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F7" w:rsidRPr="005622F7" w:rsidRDefault="005622F7" w:rsidP="005622F7">
      <w:pPr>
        <w:pStyle w:val="a3"/>
        <w:spacing w:before="96" w:beforeAutospacing="0" w:after="0" w:afterAutospacing="0"/>
        <w:ind w:left="547" w:hanging="547"/>
        <w:jc w:val="center"/>
        <w:rPr>
          <w:rFonts w:eastAsiaTheme="minorEastAsia"/>
          <w:b/>
          <w:bCs/>
          <w:i/>
          <w:kern w:val="24"/>
          <w:sz w:val="28"/>
          <w:szCs w:val="28"/>
          <w:u w:val="single"/>
        </w:rPr>
      </w:pPr>
      <w:bookmarkStart w:id="0" w:name="_GoBack"/>
      <w:bookmarkEnd w:id="0"/>
    </w:p>
    <w:p w:rsidR="00812600" w:rsidRDefault="005622F7" w:rsidP="005622F7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kern w:val="24"/>
          <w:sz w:val="28"/>
          <w:szCs w:val="28"/>
          <w:u w:val="single"/>
        </w:rPr>
      </w:pPr>
      <w:r w:rsidRPr="005622F7">
        <w:rPr>
          <w:rFonts w:eastAsiaTheme="minorEastAsia"/>
          <w:b/>
          <w:bCs/>
          <w:kern w:val="24"/>
          <w:sz w:val="28"/>
          <w:szCs w:val="28"/>
          <w:u w:val="single"/>
        </w:rPr>
        <w:t>Родительские собрания:</w:t>
      </w:r>
    </w:p>
    <w:p w:rsidR="005622F7" w:rsidRPr="005622F7" w:rsidRDefault="005622F7" w:rsidP="005622F7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kern w:val="24"/>
          <w:sz w:val="28"/>
          <w:szCs w:val="28"/>
          <w:u w:val="single"/>
        </w:rPr>
      </w:pPr>
    </w:p>
    <w:p w:rsidR="00812600" w:rsidRPr="005622F7" w:rsidRDefault="008E2D39" w:rsidP="005622F7">
      <w:pPr>
        <w:pStyle w:val="a3"/>
        <w:numPr>
          <w:ilvl w:val="0"/>
          <w:numId w:val="4"/>
        </w:numPr>
        <w:spacing w:before="0" w:beforeAutospacing="0"/>
        <w:rPr>
          <w:rFonts w:eastAsiaTheme="minorEastAsia"/>
          <w:kern w:val="24"/>
        </w:rPr>
      </w:pPr>
      <w:r w:rsidRPr="005622F7">
        <w:rPr>
          <w:rFonts w:eastAsiaTheme="minorEastAsia"/>
          <w:kern w:val="24"/>
        </w:rPr>
        <w:t xml:space="preserve">могут быть </w:t>
      </w:r>
      <w:r w:rsidR="005622F7" w:rsidRPr="005622F7">
        <w:rPr>
          <w:rFonts w:eastAsiaTheme="minorEastAsia"/>
          <w:b/>
          <w:i/>
          <w:kern w:val="24"/>
        </w:rPr>
        <w:t>организационными</w:t>
      </w:r>
      <w:r w:rsidR="005622F7">
        <w:rPr>
          <w:rFonts w:eastAsiaTheme="minorEastAsia"/>
          <w:kern w:val="24"/>
        </w:rPr>
        <w:t xml:space="preserve"> (обсуждение</w:t>
      </w:r>
      <w:r w:rsidR="005622F7" w:rsidRPr="005622F7">
        <w:rPr>
          <w:rFonts w:eastAsiaTheme="minorEastAsia"/>
          <w:kern w:val="24"/>
        </w:rPr>
        <w:t xml:space="preserve"> задач на новый учебный год</w:t>
      </w:r>
      <w:r w:rsidR="005622F7">
        <w:rPr>
          <w:rFonts w:eastAsiaTheme="minorEastAsia"/>
          <w:kern w:val="24"/>
        </w:rPr>
        <w:t xml:space="preserve">), </w:t>
      </w:r>
      <w:r w:rsidR="005622F7" w:rsidRPr="005622F7">
        <w:rPr>
          <w:rFonts w:eastAsiaTheme="minorEastAsia"/>
          <w:b/>
          <w:i/>
          <w:kern w:val="24"/>
        </w:rPr>
        <w:t xml:space="preserve">тематическими </w:t>
      </w:r>
      <w:r w:rsidR="005622F7">
        <w:rPr>
          <w:rFonts w:eastAsiaTheme="minorEastAsia"/>
          <w:kern w:val="24"/>
        </w:rPr>
        <w:t>(</w:t>
      </w:r>
      <w:r w:rsidR="005622F7" w:rsidRPr="005622F7">
        <w:rPr>
          <w:rFonts w:eastAsiaTheme="minorEastAsia"/>
          <w:kern w:val="24"/>
        </w:rPr>
        <w:t>посвящены ак</w:t>
      </w:r>
      <w:r w:rsidR="005622F7">
        <w:rPr>
          <w:rFonts w:eastAsiaTheme="minorEastAsia"/>
          <w:kern w:val="24"/>
        </w:rPr>
        <w:t xml:space="preserve">туальным проблемам воспитания, обучения и </w:t>
      </w:r>
      <w:r w:rsidR="005622F7" w:rsidRPr="005622F7">
        <w:rPr>
          <w:rFonts w:eastAsiaTheme="minorEastAsia"/>
          <w:kern w:val="24"/>
        </w:rPr>
        <w:t xml:space="preserve">развития </w:t>
      </w:r>
      <w:r w:rsidR="005622F7">
        <w:rPr>
          <w:rFonts w:eastAsiaTheme="minorEastAsia"/>
          <w:kern w:val="24"/>
        </w:rPr>
        <w:t>ребенка-дошкольника)</w:t>
      </w:r>
      <w:r w:rsidRPr="005622F7">
        <w:rPr>
          <w:rFonts w:eastAsiaTheme="minorEastAsia"/>
          <w:kern w:val="24"/>
        </w:rPr>
        <w:t xml:space="preserve"> или </w:t>
      </w:r>
      <w:r w:rsidRPr="005622F7">
        <w:rPr>
          <w:rFonts w:eastAsiaTheme="minorEastAsia"/>
          <w:b/>
          <w:i/>
          <w:kern w:val="24"/>
        </w:rPr>
        <w:t>и</w:t>
      </w:r>
      <w:r w:rsidR="005622F7" w:rsidRPr="005622F7">
        <w:rPr>
          <w:rFonts w:eastAsiaTheme="minorEastAsia"/>
          <w:b/>
          <w:i/>
          <w:kern w:val="24"/>
        </w:rPr>
        <w:t>тоговыми</w:t>
      </w:r>
      <w:r w:rsidR="005622F7">
        <w:rPr>
          <w:rFonts w:eastAsiaTheme="minorEastAsia"/>
          <w:kern w:val="24"/>
        </w:rPr>
        <w:t xml:space="preserve"> (подведение итогов, результатов</w:t>
      </w:r>
      <w:r w:rsidR="005622F7" w:rsidRPr="005622F7">
        <w:rPr>
          <w:rFonts w:eastAsiaTheme="minorEastAsia"/>
          <w:kern w:val="24"/>
        </w:rPr>
        <w:t xml:space="preserve"> образовательной работы за год</w:t>
      </w:r>
      <w:r w:rsidR="005622F7">
        <w:rPr>
          <w:rFonts w:eastAsiaTheme="minorEastAsia"/>
          <w:kern w:val="24"/>
        </w:rPr>
        <w:t>).</w:t>
      </w:r>
    </w:p>
    <w:p w:rsidR="00812600" w:rsidRPr="00812600" w:rsidRDefault="00812600" w:rsidP="00812600">
      <w:pPr>
        <w:pStyle w:val="a3"/>
        <w:spacing w:before="96" w:beforeAutospacing="0" w:after="0" w:afterAutospacing="0"/>
        <w:ind w:left="547" w:hanging="547"/>
        <w:jc w:val="center"/>
      </w:pPr>
      <w:r w:rsidRPr="00812600">
        <w:rPr>
          <w:rFonts w:eastAsiaTheme="minorEastAsia"/>
          <w:b/>
          <w:bCs/>
          <w:kern w:val="24"/>
        </w:rPr>
        <w:t>Основные цели родительских собраний:</w:t>
      </w:r>
    </w:p>
    <w:p w:rsidR="00812600" w:rsidRPr="00812600" w:rsidRDefault="00812600" w:rsidP="00812600">
      <w:pPr>
        <w:pStyle w:val="a4"/>
        <w:numPr>
          <w:ilvl w:val="0"/>
          <w:numId w:val="1"/>
        </w:numPr>
      </w:pPr>
      <w:r w:rsidRPr="00812600">
        <w:rPr>
          <w:rFonts w:eastAsiaTheme="minorEastAsia"/>
          <w:kern w:val="24"/>
        </w:rPr>
        <w:t>повысить психологическую и педагогическую компетентность родителей в области воспитания и взаимодействия с детьми;</w:t>
      </w:r>
    </w:p>
    <w:p w:rsidR="00812600" w:rsidRPr="00812600" w:rsidRDefault="00812600" w:rsidP="00812600">
      <w:pPr>
        <w:pStyle w:val="a4"/>
        <w:numPr>
          <w:ilvl w:val="0"/>
          <w:numId w:val="1"/>
        </w:numPr>
      </w:pPr>
      <w:r w:rsidRPr="00812600">
        <w:rPr>
          <w:rFonts w:eastAsiaTheme="minorEastAsia"/>
          <w:kern w:val="24"/>
        </w:rPr>
        <w:t>привлечь родителей воспитанников к сотрудничеству: совместно решать задачи адаптации, развития, воспитания и обучения детей (выработать коллективные решения и единые тре</w:t>
      </w:r>
      <w:r>
        <w:rPr>
          <w:rFonts w:eastAsiaTheme="minorEastAsia"/>
          <w:kern w:val="24"/>
        </w:rPr>
        <w:t>бования к воспитанию детей в ДОУ</w:t>
      </w:r>
      <w:r w:rsidRPr="00812600">
        <w:rPr>
          <w:rFonts w:eastAsiaTheme="minorEastAsia"/>
          <w:kern w:val="24"/>
        </w:rPr>
        <w:t xml:space="preserve"> и семье);</w:t>
      </w:r>
    </w:p>
    <w:p w:rsidR="00812600" w:rsidRPr="00812600" w:rsidRDefault="00812600" w:rsidP="00812600">
      <w:pPr>
        <w:pStyle w:val="a4"/>
        <w:numPr>
          <w:ilvl w:val="0"/>
          <w:numId w:val="1"/>
        </w:numPr>
      </w:pPr>
      <w:r w:rsidRPr="00812600">
        <w:rPr>
          <w:rFonts w:eastAsiaTheme="minorEastAsia"/>
          <w:kern w:val="24"/>
        </w:rPr>
        <w:t>содействовать сплочению родительского коллектива; вовлечению их в жизнедеятельность детского сада;</w:t>
      </w:r>
    </w:p>
    <w:p w:rsidR="00812600" w:rsidRPr="004D6005" w:rsidRDefault="00812600" w:rsidP="00812600">
      <w:pPr>
        <w:pStyle w:val="a4"/>
        <w:numPr>
          <w:ilvl w:val="0"/>
          <w:numId w:val="1"/>
        </w:numPr>
      </w:pPr>
      <w:r w:rsidRPr="00812600">
        <w:rPr>
          <w:rFonts w:eastAsiaTheme="minorEastAsia"/>
          <w:kern w:val="24"/>
        </w:rPr>
        <w:t>пропагандировать опыт успешного семейного воспитания, предотвращать возможность совершения родителями неверных действий по отношению к ребенку.</w:t>
      </w:r>
    </w:p>
    <w:p w:rsidR="004D6005" w:rsidRPr="00812600" w:rsidRDefault="004D6005" w:rsidP="004D6005">
      <w:pPr>
        <w:pStyle w:val="a4"/>
      </w:pPr>
    </w:p>
    <w:p w:rsidR="00812600" w:rsidRPr="00812600" w:rsidRDefault="00812600" w:rsidP="00812600">
      <w:pPr>
        <w:pStyle w:val="a3"/>
        <w:spacing w:before="86" w:beforeAutospacing="0" w:after="0" w:afterAutospacing="0"/>
        <w:ind w:left="547" w:hanging="547"/>
        <w:jc w:val="center"/>
      </w:pPr>
      <w:r w:rsidRPr="00812600">
        <w:rPr>
          <w:rFonts w:eastAsiaTheme="minorEastAsia"/>
          <w:b/>
          <w:bCs/>
          <w:kern w:val="24"/>
        </w:rPr>
        <w:t>Задачи:</w:t>
      </w:r>
    </w:p>
    <w:p w:rsidR="00812600" w:rsidRPr="00812600" w:rsidRDefault="00812600" w:rsidP="00812600">
      <w:pPr>
        <w:pStyle w:val="a4"/>
        <w:numPr>
          <w:ilvl w:val="0"/>
          <w:numId w:val="2"/>
        </w:numPr>
      </w:pPr>
      <w:r w:rsidRPr="00812600">
        <w:rPr>
          <w:rFonts w:eastAsiaTheme="minorEastAsia"/>
          <w:kern w:val="24"/>
        </w:rPr>
        <w:t>помочь родителям овладеть знаниями о психических особенностях развития ребенка дошкольного возраста и учитывать это в общении;</w:t>
      </w:r>
    </w:p>
    <w:p w:rsidR="00812600" w:rsidRPr="00812600" w:rsidRDefault="00812600" w:rsidP="00812600">
      <w:pPr>
        <w:pStyle w:val="a4"/>
        <w:numPr>
          <w:ilvl w:val="0"/>
          <w:numId w:val="2"/>
        </w:numPr>
      </w:pPr>
      <w:r w:rsidRPr="00812600">
        <w:rPr>
          <w:rFonts w:eastAsiaTheme="minorEastAsia"/>
          <w:kern w:val="24"/>
        </w:rPr>
        <w:t>осознать свою позицию в общении с детьми в семейном воспитании;</w:t>
      </w:r>
    </w:p>
    <w:p w:rsidR="00812600" w:rsidRPr="00812600" w:rsidRDefault="00812600" w:rsidP="00812600">
      <w:pPr>
        <w:pStyle w:val="a4"/>
        <w:numPr>
          <w:ilvl w:val="0"/>
          <w:numId w:val="2"/>
        </w:numPr>
      </w:pPr>
      <w:r w:rsidRPr="00812600">
        <w:rPr>
          <w:rFonts w:eastAsiaTheme="minorEastAsia"/>
          <w:kern w:val="24"/>
        </w:rPr>
        <w:t>научиться понимать и поддерживать детей с разными типами характера, темперамента, стиля поведения;</w:t>
      </w:r>
    </w:p>
    <w:p w:rsidR="00812600" w:rsidRPr="00812600" w:rsidRDefault="00812600" w:rsidP="00812600">
      <w:pPr>
        <w:pStyle w:val="a4"/>
        <w:numPr>
          <w:ilvl w:val="0"/>
          <w:numId w:val="2"/>
        </w:numPr>
      </w:pPr>
      <w:r w:rsidRPr="00812600">
        <w:rPr>
          <w:rFonts w:eastAsiaTheme="minorEastAsia"/>
          <w:kern w:val="24"/>
        </w:rPr>
        <w:t>овладеть способами выражения своих эмоций, как положительных, так и отрицательных;</w:t>
      </w:r>
    </w:p>
    <w:p w:rsidR="00812600" w:rsidRPr="004D6005" w:rsidRDefault="00812600" w:rsidP="005622F7">
      <w:pPr>
        <w:pStyle w:val="a4"/>
        <w:numPr>
          <w:ilvl w:val="0"/>
          <w:numId w:val="2"/>
        </w:numPr>
      </w:pPr>
      <w:r w:rsidRPr="00812600">
        <w:rPr>
          <w:rFonts w:eastAsiaTheme="minorEastAsia"/>
          <w:kern w:val="24"/>
        </w:rPr>
        <w:t>выработать новые навыки взаимодействия с ребенком, активизировать коммуникации в семье.</w:t>
      </w:r>
    </w:p>
    <w:p w:rsidR="004D6005" w:rsidRPr="00812600" w:rsidRDefault="004D6005" w:rsidP="004D6005">
      <w:pPr>
        <w:pStyle w:val="a4"/>
      </w:pPr>
    </w:p>
    <w:p w:rsidR="001F6FA9" w:rsidRDefault="00812600" w:rsidP="00562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организации и проведения</w:t>
      </w:r>
      <w:r w:rsidRPr="00812600">
        <w:rPr>
          <w:rFonts w:ascii="Times New Roman" w:hAnsi="Times New Roman" w:cs="Times New Roman"/>
          <w:b/>
          <w:sz w:val="24"/>
          <w:szCs w:val="24"/>
        </w:rPr>
        <w:t>:</w:t>
      </w:r>
    </w:p>
    <w:p w:rsidR="004D0F74" w:rsidRPr="00812600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организуется и проходит не реже одного раза в квартал;</w:t>
      </w:r>
    </w:p>
    <w:p w:rsidR="004D0F74" w:rsidRPr="00812600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м</w:t>
      </w:r>
      <w:r w:rsidR="00812600" w:rsidRPr="00812600">
        <w:rPr>
          <w:rFonts w:eastAsiaTheme="minorEastAsia"/>
          <w:kern w:val="24"/>
        </w:rPr>
        <w:t xml:space="preserve">аксимальная продолжительность: </w:t>
      </w:r>
      <w:r w:rsidRPr="00812600">
        <w:rPr>
          <w:rFonts w:eastAsiaTheme="minorEastAsia"/>
          <w:kern w:val="24"/>
        </w:rPr>
        <w:t xml:space="preserve">1-1,5 ч. (с участием детей – </w:t>
      </w:r>
      <w:r w:rsidR="00812600" w:rsidRPr="00812600">
        <w:rPr>
          <w:rFonts w:eastAsiaTheme="minorEastAsia"/>
          <w:kern w:val="24"/>
        </w:rPr>
        <w:t xml:space="preserve">не более </w:t>
      </w:r>
      <w:r w:rsidRPr="00812600">
        <w:rPr>
          <w:rFonts w:eastAsiaTheme="minorEastAsia"/>
          <w:kern w:val="24"/>
        </w:rPr>
        <w:t>20 мин.);</w:t>
      </w:r>
    </w:p>
    <w:p w:rsidR="004D0F74" w:rsidRPr="00812600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в начале учебного года на организационном собрании с родителями согласуется день недели, время и примерная тематика встреч на учебный год (с кем бы они хотели встретиться, получить консультацию); утверждается план совместной работы на год;</w:t>
      </w:r>
    </w:p>
    <w:p w:rsidR="004D0F74" w:rsidRPr="00812600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тематика собрания одинаково интересна организаторам и родителям, заранее известна всем;</w:t>
      </w:r>
    </w:p>
    <w:p w:rsidR="004D0F74" w:rsidRPr="00812600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проходит с равной активностью родителей и педагогов;</w:t>
      </w:r>
    </w:p>
    <w:p w:rsidR="004D0F74" w:rsidRPr="00812600" w:rsidRDefault="008E2D39" w:rsidP="00812600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основным методом проведения собрания должен стать диалог (дает возможность выслушать и обсудить другие мнения и предложения);</w:t>
      </w:r>
    </w:p>
    <w:p w:rsidR="004D0F74" w:rsidRPr="00812600" w:rsidRDefault="008E2D39" w:rsidP="00812600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участие родителей оговаривается, разрабатывается «сценарий» взаимодействия с ними;</w:t>
      </w:r>
    </w:p>
    <w:p w:rsidR="004D0F74" w:rsidRPr="00812600" w:rsidRDefault="008E2D39" w:rsidP="00812600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ведущий собрания должен владеть техникой обмена  мнениями и примирения полярных точек зрения;</w:t>
      </w:r>
    </w:p>
    <w:p w:rsidR="004D0F74" w:rsidRPr="00812600" w:rsidRDefault="008E2D39" w:rsidP="00812600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 xml:space="preserve">решение, к которому </w:t>
      </w:r>
      <w:r w:rsidR="00812600" w:rsidRPr="00812600">
        <w:rPr>
          <w:rFonts w:eastAsiaTheme="minorEastAsia"/>
          <w:kern w:val="24"/>
        </w:rPr>
        <w:t xml:space="preserve">приходит родительское собрание </w:t>
      </w:r>
      <w:r w:rsidRPr="00812600">
        <w:rPr>
          <w:rFonts w:eastAsiaTheme="minorEastAsia"/>
          <w:kern w:val="24"/>
        </w:rPr>
        <w:t xml:space="preserve">- равноправный договор организаторов и родителей </w:t>
      </w:r>
      <w:r w:rsidR="00812600" w:rsidRPr="00812600">
        <w:rPr>
          <w:rFonts w:eastAsiaTheme="minorEastAsia"/>
          <w:kern w:val="24"/>
        </w:rPr>
        <w:t>(</w:t>
      </w:r>
      <w:r w:rsidRPr="00812600">
        <w:rPr>
          <w:rFonts w:eastAsiaTheme="minorEastAsia"/>
          <w:kern w:val="24"/>
        </w:rPr>
        <w:t>предполагает анализ выполнения!!!);</w:t>
      </w:r>
    </w:p>
    <w:p w:rsidR="004D0F74" w:rsidRDefault="008E2D39" w:rsidP="00812600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812600">
        <w:rPr>
          <w:rFonts w:eastAsiaTheme="minorEastAsia"/>
          <w:kern w:val="24"/>
        </w:rPr>
        <w:t>итоги родительского собрания обсужда</w:t>
      </w:r>
      <w:r w:rsidR="00812600" w:rsidRPr="00812600">
        <w:rPr>
          <w:rFonts w:eastAsiaTheme="minorEastAsia"/>
          <w:kern w:val="24"/>
        </w:rPr>
        <w:t>ют</w:t>
      </w:r>
      <w:r w:rsidRPr="00812600">
        <w:rPr>
          <w:rFonts w:eastAsiaTheme="minorEastAsia"/>
          <w:kern w:val="24"/>
        </w:rPr>
        <w:t>ся в педагогическом коллективе с целью выявления неудавшихся моментов и сильных сторон.</w:t>
      </w:r>
    </w:p>
    <w:p w:rsidR="005622F7" w:rsidRDefault="005622F7" w:rsidP="00562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05" w:rsidRDefault="004D6005" w:rsidP="00562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05" w:rsidRDefault="004D6005" w:rsidP="00562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05" w:rsidRDefault="004D6005" w:rsidP="00562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05" w:rsidRDefault="004D6005" w:rsidP="004D6005">
      <w:pPr>
        <w:rPr>
          <w:rFonts w:ascii="Times New Roman" w:hAnsi="Times New Roman" w:cs="Times New Roman"/>
          <w:b/>
          <w:sz w:val="24"/>
          <w:szCs w:val="24"/>
        </w:rPr>
      </w:pPr>
    </w:p>
    <w:p w:rsidR="005622F7" w:rsidRPr="004D6005" w:rsidRDefault="005622F7" w:rsidP="004D6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005">
        <w:rPr>
          <w:rFonts w:ascii="Times New Roman" w:hAnsi="Times New Roman" w:cs="Times New Roman"/>
          <w:b/>
          <w:sz w:val="24"/>
          <w:szCs w:val="24"/>
          <w:u w:val="single"/>
        </w:rPr>
        <w:t>Подготовка:</w:t>
      </w:r>
    </w:p>
    <w:p w:rsidR="004D0F74" w:rsidRPr="005622F7" w:rsidRDefault="008E2D39" w:rsidP="004D6005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9A08EF">
        <w:rPr>
          <w:rFonts w:eastAsiaTheme="minorEastAsia"/>
          <w:b/>
          <w:kern w:val="24"/>
        </w:rPr>
        <w:lastRenderedPageBreak/>
        <w:t>Выбор темы</w:t>
      </w:r>
      <w:r w:rsidRPr="005622F7">
        <w:rPr>
          <w:rFonts w:eastAsiaTheme="minorEastAsia"/>
          <w:kern w:val="24"/>
        </w:rPr>
        <w:t xml:space="preserve"> (</w:t>
      </w:r>
      <w:r w:rsidR="009A08EF">
        <w:rPr>
          <w:rFonts w:eastAsiaTheme="minorEastAsia"/>
          <w:kern w:val="24"/>
        </w:rPr>
        <w:t>учет образовательного</w:t>
      </w:r>
      <w:r w:rsidRPr="005622F7">
        <w:rPr>
          <w:rFonts w:eastAsiaTheme="minorEastAsia"/>
          <w:kern w:val="24"/>
        </w:rPr>
        <w:t xml:space="preserve"> запрос</w:t>
      </w:r>
      <w:r w:rsidR="009A08EF">
        <w:rPr>
          <w:rFonts w:eastAsiaTheme="minorEastAsia"/>
          <w:kern w:val="24"/>
        </w:rPr>
        <w:t>а</w:t>
      </w:r>
      <w:r w:rsidRPr="005622F7">
        <w:rPr>
          <w:rFonts w:eastAsiaTheme="minorEastAsia"/>
          <w:kern w:val="24"/>
        </w:rPr>
        <w:t xml:space="preserve"> родителей</w:t>
      </w:r>
      <w:r w:rsidR="009A08EF">
        <w:rPr>
          <w:rFonts w:eastAsiaTheme="minorEastAsia"/>
          <w:kern w:val="24"/>
        </w:rPr>
        <w:t>; целевых ориентиров</w:t>
      </w:r>
      <w:r w:rsidRPr="005622F7">
        <w:rPr>
          <w:rFonts w:eastAsiaTheme="minorEastAsia"/>
          <w:kern w:val="24"/>
        </w:rPr>
        <w:t xml:space="preserve"> жизнедеятельности группы</w:t>
      </w:r>
      <w:r w:rsidR="009A08EF">
        <w:rPr>
          <w:rFonts w:eastAsiaTheme="minorEastAsia"/>
          <w:kern w:val="24"/>
        </w:rPr>
        <w:t>;</w:t>
      </w:r>
      <w:r w:rsidRPr="005622F7">
        <w:rPr>
          <w:rFonts w:eastAsiaTheme="minorEastAsia"/>
          <w:kern w:val="24"/>
        </w:rPr>
        <w:t xml:space="preserve"> закономерност</w:t>
      </w:r>
      <w:r w:rsidR="00225560">
        <w:rPr>
          <w:rFonts w:eastAsiaTheme="minorEastAsia"/>
          <w:kern w:val="24"/>
        </w:rPr>
        <w:t>ей</w:t>
      </w:r>
      <w:r w:rsidR="009A08EF">
        <w:rPr>
          <w:rFonts w:eastAsiaTheme="minorEastAsia"/>
          <w:kern w:val="24"/>
        </w:rPr>
        <w:t xml:space="preserve"> развития личности дошкольника;</w:t>
      </w:r>
      <w:r w:rsidR="00225560">
        <w:rPr>
          <w:rFonts w:eastAsiaTheme="minorEastAsia"/>
          <w:kern w:val="24"/>
        </w:rPr>
        <w:t xml:space="preserve"> особенностей</w:t>
      </w:r>
      <w:r w:rsidRPr="005622F7">
        <w:rPr>
          <w:rFonts w:eastAsiaTheme="minorEastAsia"/>
          <w:kern w:val="24"/>
        </w:rPr>
        <w:t xml:space="preserve"> протекания процессов </w:t>
      </w:r>
      <w:r w:rsidR="009A08EF">
        <w:rPr>
          <w:rFonts w:eastAsiaTheme="minorEastAsia"/>
          <w:kern w:val="24"/>
        </w:rPr>
        <w:t>воспитания, обучения и развития;</w:t>
      </w:r>
      <w:r w:rsidRPr="005622F7">
        <w:rPr>
          <w:rFonts w:eastAsiaTheme="minorEastAsia"/>
          <w:kern w:val="24"/>
        </w:rPr>
        <w:t xml:space="preserve"> </w:t>
      </w:r>
      <w:r w:rsidR="00225560">
        <w:rPr>
          <w:rFonts w:eastAsiaTheme="minorEastAsia"/>
          <w:kern w:val="24"/>
        </w:rPr>
        <w:t>стратегии</w:t>
      </w:r>
      <w:r w:rsidRPr="005622F7">
        <w:rPr>
          <w:rFonts w:eastAsiaTheme="minorEastAsia"/>
          <w:kern w:val="24"/>
        </w:rPr>
        <w:t xml:space="preserve"> построения и совершенствования взаимоотношений </w:t>
      </w:r>
      <w:r w:rsidR="009A08EF">
        <w:rPr>
          <w:rFonts w:eastAsiaTheme="minorEastAsia"/>
          <w:kern w:val="24"/>
        </w:rPr>
        <w:t>ДОУ</w:t>
      </w:r>
      <w:r w:rsidRPr="005622F7">
        <w:rPr>
          <w:rFonts w:eastAsiaTheme="minorEastAsia"/>
          <w:kern w:val="24"/>
        </w:rPr>
        <w:t xml:space="preserve"> и семьи)</w:t>
      </w:r>
      <w:r w:rsidR="009A08EF">
        <w:rPr>
          <w:rFonts w:eastAsiaTheme="minorEastAsia"/>
          <w:kern w:val="24"/>
        </w:rPr>
        <w:t>.</w:t>
      </w:r>
    </w:p>
    <w:p w:rsidR="004D0F74" w:rsidRPr="005622F7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9A08EF">
        <w:rPr>
          <w:rFonts w:eastAsiaTheme="minorEastAsia"/>
          <w:b/>
          <w:kern w:val="24"/>
        </w:rPr>
        <w:t>Определение целей родительского собрания</w:t>
      </w:r>
      <w:r w:rsidRPr="005622F7">
        <w:rPr>
          <w:rFonts w:eastAsiaTheme="minorEastAsia"/>
          <w:kern w:val="24"/>
        </w:rPr>
        <w:t xml:space="preserve"> (целе</w:t>
      </w:r>
      <w:r w:rsidR="00225560">
        <w:rPr>
          <w:rFonts w:eastAsiaTheme="minorEastAsia"/>
          <w:kern w:val="24"/>
        </w:rPr>
        <w:t>полагание</w:t>
      </w:r>
      <w:r w:rsidRPr="005622F7">
        <w:rPr>
          <w:rFonts w:eastAsiaTheme="minorEastAsia"/>
          <w:kern w:val="24"/>
        </w:rPr>
        <w:t xml:space="preserve"> связано с выбором темы и вопросов для обсуждения – почему именно эту проблему в данный момент надо обсудить с родителями)</w:t>
      </w:r>
      <w:r w:rsidR="009A08EF">
        <w:rPr>
          <w:rFonts w:eastAsiaTheme="minorEastAsia"/>
          <w:kern w:val="24"/>
        </w:rPr>
        <w:t>.</w:t>
      </w:r>
    </w:p>
    <w:p w:rsidR="004D0F74" w:rsidRPr="005622F7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9A08EF">
        <w:rPr>
          <w:rFonts w:eastAsiaTheme="minorEastAsia"/>
          <w:b/>
          <w:kern w:val="24"/>
        </w:rPr>
        <w:t>Изучение литературы по рассматриваемой проблеме</w:t>
      </w:r>
      <w:r w:rsidRPr="005622F7">
        <w:rPr>
          <w:rFonts w:eastAsiaTheme="minorEastAsia"/>
          <w:kern w:val="24"/>
        </w:rPr>
        <w:t xml:space="preserve"> (глубокое и детальное рассмотрение вопросов)</w:t>
      </w:r>
      <w:r w:rsidR="009A08EF">
        <w:rPr>
          <w:rFonts w:eastAsiaTheme="minorEastAsia"/>
          <w:kern w:val="24"/>
        </w:rPr>
        <w:t>.</w:t>
      </w:r>
    </w:p>
    <w:p w:rsidR="004D0F74" w:rsidRPr="005622F7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9A08EF">
        <w:rPr>
          <w:rFonts w:eastAsiaTheme="minorEastAsia"/>
          <w:b/>
          <w:kern w:val="24"/>
        </w:rPr>
        <w:t>Распределение обязанностей по подготовке родительского собрания</w:t>
      </w:r>
      <w:r w:rsidRPr="005622F7">
        <w:rPr>
          <w:rFonts w:eastAsiaTheme="minorEastAsia"/>
          <w:kern w:val="24"/>
        </w:rPr>
        <w:t xml:space="preserve"> (назначаются ответственные за разработку «сценария», оформление выставок, плакатов, газет на тему собрания; подготовку приглашений и др.)</w:t>
      </w:r>
    </w:p>
    <w:p w:rsidR="004D0F74" w:rsidRPr="005622F7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9A08EF">
        <w:rPr>
          <w:rFonts w:eastAsiaTheme="minorEastAsia"/>
          <w:b/>
          <w:kern w:val="24"/>
        </w:rPr>
        <w:t>Проведение микроисследования в среде детей и родителей</w:t>
      </w:r>
      <w:r w:rsidRPr="005622F7">
        <w:rPr>
          <w:rFonts w:eastAsiaTheme="minorEastAsia"/>
          <w:kern w:val="24"/>
        </w:rPr>
        <w:t xml:space="preserve"> (необходимо для получения дополнительной информации о характере той или иной проблемы, возможных путях и способах их решения; используются </w:t>
      </w:r>
      <w:proofErr w:type="gramStart"/>
      <w:r w:rsidRPr="005622F7">
        <w:rPr>
          <w:rFonts w:eastAsiaTheme="minorEastAsia"/>
          <w:kern w:val="24"/>
        </w:rPr>
        <w:t>экспресс-методики</w:t>
      </w:r>
      <w:proofErr w:type="gramEnd"/>
      <w:r w:rsidRPr="005622F7">
        <w:rPr>
          <w:rFonts w:eastAsiaTheme="minorEastAsia"/>
          <w:kern w:val="24"/>
        </w:rPr>
        <w:t>: беседы родителями и детьми, анкеты, тесты, опросники с небольшим количеством вопросов и заданий и др.)</w:t>
      </w:r>
      <w:r w:rsidR="009A08EF">
        <w:rPr>
          <w:rFonts w:eastAsiaTheme="minorEastAsia"/>
          <w:kern w:val="24"/>
        </w:rPr>
        <w:t>.</w:t>
      </w:r>
    </w:p>
    <w:p w:rsidR="005622F7" w:rsidRPr="009A08EF" w:rsidRDefault="008E2D39" w:rsidP="009A08EF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proofErr w:type="gramStart"/>
      <w:r w:rsidRPr="005622F7">
        <w:rPr>
          <w:rFonts w:eastAsiaTheme="minorEastAsia"/>
          <w:b/>
          <w:bCs/>
          <w:kern w:val="24"/>
        </w:rPr>
        <w:t xml:space="preserve">Определение вида, формы, этапов родительского собрания, способов и приемов совместной работы его участников </w:t>
      </w:r>
      <w:r w:rsidRPr="00225560">
        <w:rPr>
          <w:rFonts w:eastAsiaTheme="minorEastAsia"/>
          <w:iCs/>
          <w:kern w:val="24"/>
        </w:rPr>
        <w:t>(организационное, тематическое,</w:t>
      </w:r>
      <w:r w:rsidRPr="005622F7">
        <w:rPr>
          <w:rFonts w:eastAsiaTheme="minorEastAsia"/>
          <w:i/>
          <w:iCs/>
          <w:kern w:val="24"/>
        </w:rPr>
        <w:t xml:space="preserve"> </w:t>
      </w:r>
      <w:r w:rsidRPr="009A08EF">
        <w:rPr>
          <w:rFonts w:eastAsiaTheme="minorEastAsia"/>
          <w:iCs/>
          <w:kern w:val="24"/>
        </w:rPr>
        <w:t>итоговое; «классическое» собрание – донесение информации до родителей, педагогическая мастерская, тренинг, круглый стол, вечер вопросов и ответов и др.)</w:t>
      </w:r>
      <w:r w:rsidR="005622F7" w:rsidRPr="009A08EF">
        <w:rPr>
          <w:rFonts w:eastAsiaTheme="minorEastAsia"/>
          <w:i/>
          <w:iCs/>
          <w:kern w:val="24"/>
        </w:rPr>
        <w:t xml:space="preserve">       </w:t>
      </w:r>
      <w:proofErr w:type="gramEnd"/>
    </w:p>
    <w:p w:rsidR="00225560" w:rsidRPr="00225560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5622F7">
        <w:rPr>
          <w:rFonts w:eastAsiaTheme="minorEastAsia"/>
          <w:b/>
          <w:bCs/>
          <w:kern w:val="24"/>
        </w:rPr>
        <w:t>Приглашение родителей и других участников собрания</w:t>
      </w:r>
      <w:r w:rsidR="00225560">
        <w:rPr>
          <w:rFonts w:eastAsiaTheme="minorEastAsia"/>
          <w:b/>
          <w:bCs/>
          <w:kern w:val="24"/>
        </w:rPr>
        <w:t>:</w:t>
      </w:r>
    </w:p>
    <w:p w:rsidR="004D0F74" w:rsidRPr="00225560" w:rsidRDefault="008E2D39" w:rsidP="00225560">
      <w:pPr>
        <w:pStyle w:val="a4"/>
        <w:numPr>
          <w:ilvl w:val="0"/>
          <w:numId w:val="11"/>
        </w:numPr>
        <w:rPr>
          <w:rFonts w:eastAsiaTheme="minorEastAsia"/>
          <w:kern w:val="24"/>
        </w:rPr>
      </w:pPr>
      <w:r w:rsidRPr="00225560">
        <w:rPr>
          <w:rFonts w:eastAsiaTheme="minorEastAsia"/>
          <w:iCs/>
          <w:kern w:val="24"/>
        </w:rPr>
        <w:t>коллективное приглашение в виде интересного объявления – за 2-</w:t>
      </w:r>
      <w:r w:rsidR="00225560" w:rsidRPr="00225560">
        <w:rPr>
          <w:rFonts w:eastAsiaTheme="minorEastAsia"/>
          <w:iCs/>
          <w:kern w:val="24"/>
        </w:rPr>
        <w:t xml:space="preserve">3 недели </w:t>
      </w:r>
      <w:r w:rsidR="00225560">
        <w:rPr>
          <w:rFonts w:eastAsiaTheme="minorEastAsia"/>
          <w:iCs/>
          <w:kern w:val="24"/>
        </w:rPr>
        <w:t>до проведения (</w:t>
      </w:r>
      <w:r w:rsidR="00225560" w:rsidRPr="00225560">
        <w:rPr>
          <w:rFonts w:eastAsiaTheme="minorEastAsia"/>
          <w:iCs/>
          <w:kern w:val="24"/>
        </w:rPr>
        <w:t>указываются тема,</w:t>
      </w:r>
      <w:r w:rsidRPr="00225560">
        <w:rPr>
          <w:rFonts w:eastAsiaTheme="minorEastAsia"/>
          <w:iCs/>
          <w:kern w:val="24"/>
        </w:rPr>
        <w:t xml:space="preserve"> вопросы, которые будут рассматриваться</w:t>
      </w:r>
      <w:r w:rsidR="00225560" w:rsidRPr="00225560">
        <w:rPr>
          <w:rFonts w:eastAsiaTheme="minorEastAsia"/>
          <w:iCs/>
          <w:kern w:val="24"/>
        </w:rPr>
        <w:t>,</w:t>
      </w:r>
      <w:r w:rsidRPr="00225560">
        <w:rPr>
          <w:rFonts w:eastAsiaTheme="minorEastAsia"/>
          <w:iCs/>
          <w:kern w:val="24"/>
        </w:rPr>
        <w:t xml:space="preserve"> с </w:t>
      </w:r>
      <w:r w:rsidR="00225560" w:rsidRPr="00225560">
        <w:rPr>
          <w:rFonts w:eastAsiaTheme="minorEastAsia"/>
          <w:iCs/>
          <w:kern w:val="24"/>
        </w:rPr>
        <w:t xml:space="preserve">предложением дополнить это ряд; </w:t>
      </w:r>
      <w:r w:rsidRPr="00225560">
        <w:rPr>
          <w:rFonts w:eastAsiaTheme="minorEastAsia"/>
          <w:iCs/>
          <w:kern w:val="24"/>
        </w:rPr>
        <w:t>форма соб</w:t>
      </w:r>
      <w:r w:rsidR="00225560" w:rsidRPr="00225560">
        <w:rPr>
          <w:rFonts w:eastAsiaTheme="minorEastAsia"/>
          <w:iCs/>
          <w:kern w:val="24"/>
        </w:rPr>
        <w:t xml:space="preserve">рания, место, время проведения; </w:t>
      </w:r>
      <w:r w:rsidRPr="00225560">
        <w:rPr>
          <w:rFonts w:eastAsiaTheme="minorEastAsia"/>
          <w:iCs/>
          <w:kern w:val="24"/>
        </w:rPr>
        <w:t>предлагаются небольшие задания родителям и литература для изучения</w:t>
      </w:r>
      <w:r w:rsidR="00225560">
        <w:rPr>
          <w:rFonts w:eastAsiaTheme="minorEastAsia"/>
          <w:iCs/>
          <w:kern w:val="24"/>
        </w:rPr>
        <w:t>)</w:t>
      </w:r>
      <w:r w:rsidRPr="00225560">
        <w:rPr>
          <w:rFonts w:eastAsiaTheme="minorEastAsia"/>
          <w:iCs/>
          <w:kern w:val="24"/>
        </w:rPr>
        <w:t>;</w:t>
      </w:r>
    </w:p>
    <w:p w:rsidR="005622F7" w:rsidRPr="00225560" w:rsidRDefault="005622F7" w:rsidP="00225560">
      <w:pPr>
        <w:pStyle w:val="a4"/>
        <w:numPr>
          <w:ilvl w:val="0"/>
          <w:numId w:val="11"/>
        </w:numPr>
        <w:rPr>
          <w:rFonts w:eastAsiaTheme="minorEastAsia"/>
          <w:kern w:val="24"/>
        </w:rPr>
      </w:pPr>
      <w:r w:rsidRPr="00225560">
        <w:rPr>
          <w:rFonts w:eastAsiaTheme="minorEastAsia"/>
          <w:iCs/>
          <w:kern w:val="24"/>
        </w:rPr>
        <w:t xml:space="preserve">индивидуальные приглашения </w:t>
      </w:r>
      <w:r w:rsidR="00225560" w:rsidRPr="00225560">
        <w:rPr>
          <w:rFonts w:eastAsiaTheme="minorEastAsia"/>
          <w:iCs/>
          <w:kern w:val="24"/>
        </w:rPr>
        <w:t xml:space="preserve">– за неделю до собрания </w:t>
      </w:r>
      <w:r w:rsidR="00225560">
        <w:rPr>
          <w:rFonts w:eastAsiaTheme="minorEastAsia"/>
          <w:iCs/>
          <w:kern w:val="24"/>
        </w:rPr>
        <w:t>(</w:t>
      </w:r>
      <w:r w:rsidRPr="00225560">
        <w:rPr>
          <w:rFonts w:eastAsiaTheme="minorEastAsia"/>
          <w:iCs/>
          <w:kern w:val="24"/>
        </w:rPr>
        <w:t>в виде аппликаций, конст</w:t>
      </w:r>
      <w:r w:rsidR="00225560" w:rsidRPr="00225560">
        <w:rPr>
          <w:rFonts w:eastAsiaTheme="minorEastAsia"/>
          <w:iCs/>
          <w:kern w:val="24"/>
        </w:rPr>
        <w:t xml:space="preserve">рукций с учетом темы собрания, </w:t>
      </w:r>
      <w:r w:rsidRPr="00225560">
        <w:rPr>
          <w:rFonts w:eastAsiaTheme="minorEastAsia"/>
          <w:iCs/>
          <w:kern w:val="24"/>
        </w:rPr>
        <w:t>«приглашения-секреты», в оформлении которых принимают участ</w:t>
      </w:r>
      <w:r w:rsidR="00225560" w:rsidRPr="00225560">
        <w:rPr>
          <w:rFonts w:eastAsiaTheme="minorEastAsia"/>
          <w:iCs/>
          <w:kern w:val="24"/>
        </w:rPr>
        <w:t>ие дети</w:t>
      </w:r>
      <w:r w:rsidR="00225560">
        <w:rPr>
          <w:rFonts w:eastAsiaTheme="minorEastAsia"/>
          <w:iCs/>
          <w:kern w:val="24"/>
        </w:rPr>
        <w:t>)</w:t>
      </w:r>
      <w:r w:rsidRPr="00225560">
        <w:rPr>
          <w:rFonts w:eastAsiaTheme="minorEastAsia"/>
          <w:iCs/>
          <w:kern w:val="24"/>
        </w:rPr>
        <w:t xml:space="preserve">.  </w:t>
      </w:r>
    </w:p>
    <w:p w:rsidR="004D0F74" w:rsidRPr="009A08EF" w:rsidRDefault="008E2D39" w:rsidP="005622F7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proofErr w:type="gramStart"/>
      <w:r w:rsidRPr="005622F7">
        <w:rPr>
          <w:rFonts w:eastAsiaTheme="minorEastAsia"/>
          <w:b/>
          <w:bCs/>
          <w:kern w:val="24"/>
        </w:rPr>
        <w:t xml:space="preserve">Разработка решения собрания, памяток или рекомендаций родителям </w:t>
      </w:r>
      <w:r w:rsidRPr="009A08EF">
        <w:rPr>
          <w:rFonts w:eastAsiaTheme="minorEastAsia"/>
          <w:iCs/>
          <w:kern w:val="24"/>
        </w:rPr>
        <w:t xml:space="preserve">(решение – </w:t>
      </w:r>
      <w:r w:rsidRPr="00225560">
        <w:rPr>
          <w:rFonts w:eastAsiaTheme="minorEastAsia"/>
          <w:iCs/>
          <w:kern w:val="24"/>
        </w:rPr>
        <w:t>обязательный элемент родительского собрания</w:t>
      </w:r>
      <w:r w:rsidR="00225560">
        <w:rPr>
          <w:rFonts w:eastAsiaTheme="minorEastAsia"/>
          <w:iCs/>
          <w:kern w:val="24"/>
        </w:rPr>
        <w:t xml:space="preserve">; </w:t>
      </w:r>
      <w:r w:rsidRPr="009A08EF">
        <w:rPr>
          <w:rFonts w:eastAsiaTheme="minorEastAsia"/>
          <w:iCs/>
          <w:kern w:val="24"/>
        </w:rPr>
        <w:t>может  иметь не только «классическую» форму – в виде перечня планируемых действий и ответственных за их осуществление, но и быть представленным в форме реко</w:t>
      </w:r>
      <w:r w:rsidR="009A08EF" w:rsidRPr="009A08EF">
        <w:rPr>
          <w:rFonts w:eastAsiaTheme="minorEastAsia"/>
          <w:iCs/>
          <w:kern w:val="24"/>
        </w:rPr>
        <w:t xml:space="preserve">мендаций и памяток родителям </w:t>
      </w:r>
      <w:r w:rsidRPr="009A08EF">
        <w:rPr>
          <w:rFonts w:eastAsiaTheme="minorEastAsia"/>
          <w:iCs/>
          <w:kern w:val="24"/>
        </w:rPr>
        <w:t>(краткость, целесообразность)</w:t>
      </w:r>
      <w:r w:rsidR="00225560">
        <w:rPr>
          <w:rFonts w:eastAsiaTheme="minorEastAsia"/>
          <w:iCs/>
          <w:kern w:val="24"/>
        </w:rPr>
        <w:t>.</w:t>
      </w:r>
      <w:proofErr w:type="gramEnd"/>
    </w:p>
    <w:p w:rsidR="009A08EF" w:rsidRPr="004D6005" w:rsidRDefault="008E2D39" w:rsidP="004D6005">
      <w:pPr>
        <w:pStyle w:val="a4"/>
        <w:numPr>
          <w:ilvl w:val="0"/>
          <w:numId w:val="2"/>
        </w:numPr>
        <w:rPr>
          <w:rFonts w:eastAsiaTheme="minorEastAsia"/>
          <w:kern w:val="24"/>
        </w:rPr>
      </w:pPr>
      <w:r w:rsidRPr="005622F7">
        <w:rPr>
          <w:rFonts w:eastAsiaTheme="minorEastAsia"/>
          <w:b/>
          <w:bCs/>
          <w:kern w:val="24"/>
        </w:rPr>
        <w:t xml:space="preserve">Оформление и оборудование места проведения собрания </w:t>
      </w:r>
      <w:r w:rsidR="00225560">
        <w:rPr>
          <w:rFonts w:eastAsiaTheme="minorEastAsia"/>
          <w:kern w:val="24"/>
        </w:rPr>
        <w:t>(выставка</w:t>
      </w:r>
      <w:r w:rsidRPr="005622F7">
        <w:rPr>
          <w:rFonts w:eastAsiaTheme="minorEastAsia"/>
          <w:kern w:val="24"/>
        </w:rPr>
        <w:t xml:space="preserve">, </w:t>
      </w:r>
      <w:r w:rsidR="009A08EF">
        <w:rPr>
          <w:rFonts w:eastAsiaTheme="minorEastAsia"/>
          <w:kern w:val="24"/>
        </w:rPr>
        <w:t>зрительный ряд, таблицы, схемы</w:t>
      </w:r>
      <w:r w:rsidRPr="005622F7">
        <w:rPr>
          <w:rFonts w:eastAsiaTheme="minorEastAsia"/>
          <w:kern w:val="24"/>
        </w:rPr>
        <w:t xml:space="preserve"> и др.)</w:t>
      </w:r>
    </w:p>
    <w:p w:rsidR="004D6005" w:rsidRDefault="004D6005" w:rsidP="0022556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A8" w:rsidRPr="004D6005" w:rsidRDefault="009A08EF" w:rsidP="0022556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005">
        <w:rPr>
          <w:rFonts w:ascii="Times New Roman" w:hAnsi="Times New Roman" w:cs="Times New Roman"/>
          <w:b/>
          <w:sz w:val="24"/>
          <w:szCs w:val="24"/>
          <w:u w:val="single"/>
        </w:rPr>
        <w:t>Методы активизации и обогащения опыта родителей</w:t>
      </w:r>
    </w:p>
    <w:p w:rsidR="00225560" w:rsidRPr="004D6005" w:rsidRDefault="004F0EA8" w:rsidP="00225560">
      <w:pPr>
        <w:spacing w:after="0" w:line="240" w:lineRule="auto"/>
        <w:ind w:left="720"/>
        <w:jc w:val="center"/>
        <w:rPr>
          <w:rFonts w:eastAsiaTheme="minorEastAsia"/>
          <w:b/>
          <w:bCs/>
          <w:kern w:val="24"/>
          <w:u w:val="single"/>
        </w:rPr>
      </w:pPr>
      <w:r w:rsidRPr="004D60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родительских собраниях.</w:t>
      </w:r>
      <w:r w:rsidR="005622F7" w:rsidRPr="004D6005">
        <w:rPr>
          <w:rFonts w:eastAsiaTheme="minorEastAsia"/>
          <w:b/>
          <w:bCs/>
          <w:kern w:val="24"/>
          <w:u w:val="single"/>
        </w:rPr>
        <w:t xml:space="preserve"> </w:t>
      </w:r>
    </w:p>
    <w:p w:rsidR="005622F7" w:rsidRPr="004F0EA8" w:rsidRDefault="005622F7" w:rsidP="00225560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i/>
          <w:iCs/>
          <w:kern w:val="24"/>
        </w:rPr>
      </w:pPr>
      <w:proofErr w:type="gramStart"/>
      <w:r w:rsidRPr="004F0EA8">
        <w:rPr>
          <w:rFonts w:ascii="Times New Roman" w:eastAsiaTheme="minorEastAsia" w:hAnsi="Times New Roman" w:cs="Times New Roman"/>
          <w:i/>
          <w:iCs/>
          <w:kern w:val="24"/>
        </w:rPr>
        <w:t xml:space="preserve">(Е.П. </w:t>
      </w:r>
      <w:proofErr w:type="spellStart"/>
      <w:r w:rsidRPr="004F0EA8">
        <w:rPr>
          <w:rFonts w:ascii="Times New Roman" w:eastAsiaTheme="minorEastAsia" w:hAnsi="Times New Roman" w:cs="Times New Roman"/>
          <w:i/>
          <w:iCs/>
          <w:kern w:val="24"/>
        </w:rPr>
        <w:t>Арнаутов</w:t>
      </w:r>
      <w:r w:rsidR="00225560" w:rsidRPr="004F0EA8">
        <w:rPr>
          <w:rFonts w:ascii="Times New Roman" w:eastAsiaTheme="minorEastAsia" w:hAnsi="Times New Roman" w:cs="Times New Roman"/>
          <w:i/>
          <w:iCs/>
          <w:kern w:val="24"/>
        </w:rPr>
        <w:t>а</w:t>
      </w:r>
      <w:proofErr w:type="spellEnd"/>
      <w:r w:rsidR="00225560" w:rsidRPr="004F0EA8">
        <w:rPr>
          <w:rFonts w:ascii="Times New Roman" w:eastAsiaTheme="minorEastAsia" w:hAnsi="Times New Roman" w:cs="Times New Roman"/>
          <w:i/>
          <w:iCs/>
          <w:kern w:val="24"/>
        </w:rPr>
        <w:t>.</w:t>
      </w:r>
      <w:proofErr w:type="gramEnd"/>
      <w:r w:rsidR="00225560" w:rsidRPr="004F0EA8">
        <w:rPr>
          <w:rFonts w:ascii="Times New Roman" w:eastAsiaTheme="minorEastAsia" w:hAnsi="Times New Roman" w:cs="Times New Roman"/>
          <w:i/>
          <w:iCs/>
          <w:kern w:val="24"/>
        </w:rPr>
        <w:t xml:space="preserve"> Педагог и семья. </w:t>
      </w:r>
      <w:proofErr w:type="gramStart"/>
      <w:r w:rsidR="00225560" w:rsidRPr="004F0EA8">
        <w:rPr>
          <w:rFonts w:ascii="Times New Roman" w:eastAsiaTheme="minorEastAsia" w:hAnsi="Times New Roman" w:cs="Times New Roman"/>
          <w:i/>
          <w:iCs/>
          <w:kern w:val="24"/>
        </w:rPr>
        <w:t>М., 2000.</w:t>
      </w:r>
      <w:r w:rsidRPr="004F0EA8">
        <w:rPr>
          <w:rFonts w:ascii="Times New Roman" w:eastAsiaTheme="minorEastAsia" w:hAnsi="Times New Roman" w:cs="Times New Roman"/>
          <w:i/>
          <w:iCs/>
          <w:kern w:val="24"/>
        </w:rPr>
        <w:t>)</w:t>
      </w:r>
      <w:proofErr w:type="gramEnd"/>
    </w:p>
    <w:p w:rsidR="004D0F74" w:rsidRPr="00225560" w:rsidRDefault="008E2D39" w:rsidP="004F0EA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Дискуссионные вопросы и обсуждение нескольких точек зрения на проблему</w:t>
      </w:r>
      <w:r w:rsid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.</w:t>
      </w:r>
    </w:p>
    <w:p w:rsidR="004D0F74" w:rsidRPr="00225560" w:rsidRDefault="008E2D39" w:rsidP="004F0EA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Обмен мнениями между родителями по поводу </w:t>
      </w:r>
      <w:r w:rsid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детских высказываний о чем-либо</w:t>
      </w:r>
      <w:r w:rsid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, рисунков на заданную тему,</w:t>
      </w:r>
      <w:r w:rsidRP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других результатов продуктивной деятельности</w:t>
      </w:r>
      <w:r w:rsid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.</w:t>
      </w:r>
    </w:p>
    <w:p w:rsidR="004D0F74" w:rsidRPr="00225560" w:rsidRDefault="008E2D39" w:rsidP="004F0EA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Решение проблемных задач семейного воспитания</w:t>
      </w:r>
      <w:r w:rsid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.</w:t>
      </w:r>
    </w:p>
    <w:p w:rsidR="004D0F74" w:rsidRPr="00225560" w:rsidRDefault="008E2D39" w:rsidP="004F0EA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Обращение к опыту семейного воспитания родителей</w:t>
      </w:r>
      <w:r w:rsid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.</w:t>
      </w:r>
    </w:p>
    <w:p w:rsidR="004D0F74" w:rsidRPr="00225560" w:rsidRDefault="008E2D39" w:rsidP="004F0EA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Использование примеров из литературы: детской, художественной, научно-популярной и пр.</w:t>
      </w:r>
    </w:p>
    <w:p w:rsidR="005622F7" w:rsidRPr="004D6005" w:rsidRDefault="008E2D39" w:rsidP="004F0EA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225560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Анализ педагогических ситуаций взаимодействия взрослого с ребенком, мотивов детского поведения в них</w:t>
      </w:r>
      <w:r w:rsid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.</w:t>
      </w:r>
    </w:p>
    <w:p w:rsidR="004D0F74" w:rsidRPr="00225560" w:rsidRDefault="008E2D39" w:rsidP="004F0EA8">
      <w:pPr>
        <w:pStyle w:val="a4"/>
        <w:numPr>
          <w:ilvl w:val="0"/>
          <w:numId w:val="12"/>
        </w:numPr>
        <w:rPr>
          <w:rFonts w:eastAsiaTheme="minorEastAsia"/>
          <w:iCs/>
          <w:kern w:val="24"/>
        </w:rPr>
      </w:pPr>
      <w:r w:rsidRPr="00225560">
        <w:rPr>
          <w:rFonts w:eastAsiaTheme="minorEastAsia"/>
          <w:iCs/>
          <w:kern w:val="24"/>
        </w:rPr>
        <w:t>Целевые наблюдения за детьми в деятельности с фрагментарным вовлечением родителей в эту деятельность</w:t>
      </w:r>
      <w:r w:rsidR="00A6094F">
        <w:rPr>
          <w:rFonts w:eastAsiaTheme="minorEastAsia"/>
          <w:iCs/>
          <w:kern w:val="24"/>
        </w:rPr>
        <w:t>.</w:t>
      </w:r>
    </w:p>
    <w:p w:rsidR="004D0F74" w:rsidRPr="00225560" w:rsidRDefault="008E2D39" w:rsidP="004F0EA8">
      <w:pPr>
        <w:pStyle w:val="a4"/>
        <w:numPr>
          <w:ilvl w:val="0"/>
          <w:numId w:val="12"/>
        </w:numPr>
        <w:rPr>
          <w:rFonts w:eastAsiaTheme="minorEastAsia"/>
          <w:iCs/>
          <w:kern w:val="24"/>
        </w:rPr>
      </w:pPr>
      <w:r w:rsidRPr="00225560">
        <w:rPr>
          <w:rFonts w:eastAsiaTheme="minorEastAsia"/>
          <w:iCs/>
          <w:kern w:val="24"/>
        </w:rPr>
        <w:t xml:space="preserve">Непосредственное практическое взаимодействие родителя с ребенком в различных детских деятельностях (игровой, </w:t>
      </w:r>
      <w:r w:rsidR="00A6094F">
        <w:rPr>
          <w:rFonts w:eastAsiaTheme="minorEastAsia"/>
          <w:iCs/>
          <w:kern w:val="24"/>
        </w:rPr>
        <w:t>продуктивной</w:t>
      </w:r>
      <w:r w:rsidRPr="00225560">
        <w:rPr>
          <w:rFonts w:eastAsiaTheme="minorEastAsia"/>
          <w:iCs/>
          <w:kern w:val="24"/>
        </w:rPr>
        <w:t xml:space="preserve">, </w:t>
      </w:r>
      <w:r w:rsidR="00A6094F">
        <w:rPr>
          <w:rFonts w:eastAsiaTheme="minorEastAsia"/>
          <w:iCs/>
          <w:kern w:val="24"/>
        </w:rPr>
        <w:t>познавательно-исследовательской, двигательной</w:t>
      </w:r>
      <w:r w:rsidRPr="00225560">
        <w:rPr>
          <w:rFonts w:eastAsiaTheme="minorEastAsia"/>
          <w:iCs/>
          <w:kern w:val="24"/>
        </w:rPr>
        <w:t xml:space="preserve"> и пр.)</w:t>
      </w:r>
    </w:p>
    <w:p w:rsidR="004D0F74" w:rsidRPr="00225560" w:rsidRDefault="008E2D39" w:rsidP="004F0EA8">
      <w:pPr>
        <w:pStyle w:val="a4"/>
        <w:numPr>
          <w:ilvl w:val="0"/>
          <w:numId w:val="12"/>
        </w:numPr>
        <w:rPr>
          <w:rFonts w:eastAsiaTheme="minorEastAsia"/>
          <w:iCs/>
          <w:kern w:val="24"/>
        </w:rPr>
      </w:pPr>
      <w:r w:rsidRPr="00225560">
        <w:rPr>
          <w:rFonts w:eastAsiaTheme="minorEastAsia"/>
          <w:iCs/>
          <w:kern w:val="24"/>
        </w:rPr>
        <w:t>Самотестирование родителями собственного опыта семейного воспитания</w:t>
      </w:r>
      <w:r w:rsidR="00A6094F">
        <w:rPr>
          <w:rFonts w:eastAsiaTheme="minorEastAsia"/>
          <w:iCs/>
          <w:kern w:val="24"/>
        </w:rPr>
        <w:t>.</w:t>
      </w:r>
    </w:p>
    <w:p w:rsidR="004D0F74" w:rsidRPr="00225560" w:rsidRDefault="008E2D39" w:rsidP="004F0EA8">
      <w:pPr>
        <w:pStyle w:val="a4"/>
        <w:numPr>
          <w:ilvl w:val="0"/>
          <w:numId w:val="12"/>
        </w:numPr>
        <w:rPr>
          <w:rFonts w:eastAsiaTheme="minorEastAsia"/>
          <w:iCs/>
          <w:kern w:val="24"/>
        </w:rPr>
      </w:pPr>
      <w:r w:rsidRPr="00225560">
        <w:rPr>
          <w:rFonts w:eastAsiaTheme="minorEastAsia"/>
          <w:iCs/>
          <w:kern w:val="24"/>
        </w:rPr>
        <w:t>Игровое моделирование и ролевое проигрывание способов родительского поведения</w:t>
      </w:r>
      <w:r w:rsidR="00A6094F">
        <w:rPr>
          <w:rFonts w:eastAsiaTheme="minorEastAsia"/>
          <w:iCs/>
          <w:kern w:val="24"/>
        </w:rPr>
        <w:t>.</w:t>
      </w:r>
    </w:p>
    <w:p w:rsidR="004D0F74" w:rsidRPr="00225560" w:rsidRDefault="008E2D39" w:rsidP="004F0EA8">
      <w:pPr>
        <w:pStyle w:val="a4"/>
        <w:numPr>
          <w:ilvl w:val="0"/>
          <w:numId w:val="12"/>
        </w:numPr>
        <w:rPr>
          <w:rFonts w:eastAsiaTheme="minorEastAsia"/>
          <w:iCs/>
          <w:kern w:val="24"/>
        </w:rPr>
      </w:pPr>
      <w:proofErr w:type="spellStart"/>
      <w:r w:rsidRPr="00225560">
        <w:rPr>
          <w:rFonts w:eastAsiaTheme="minorEastAsia"/>
          <w:iCs/>
          <w:kern w:val="24"/>
        </w:rPr>
        <w:t>Тренинговые</w:t>
      </w:r>
      <w:proofErr w:type="spellEnd"/>
      <w:r w:rsidRPr="00225560">
        <w:rPr>
          <w:rFonts w:eastAsiaTheme="minorEastAsia"/>
          <w:iCs/>
          <w:kern w:val="24"/>
        </w:rPr>
        <w:t xml:space="preserve"> задания с элементами игровых действий, учебных по смыслу</w:t>
      </w:r>
      <w:r w:rsidR="00A6094F">
        <w:rPr>
          <w:rFonts w:eastAsiaTheme="minorEastAsia"/>
          <w:iCs/>
          <w:kern w:val="24"/>
        </w:rPr>
        <w:t>.</w:t>
      </w:r>
    </w:p>
    <w:p w:rsidR="004D6005" w:rsidRPr="004D6005" w:rsidRDefault="008E2D39" w:rsidP="004D6005">
      <w:pPr>
        <w:pStyle w:val="a4"/>
        <w:numPr>
          <w:ilvl w:val="0"/>
          <w:numId w:val="12"/>
        </w:numPr>
        <w:rPr>
          <w:rFonts w:eastAsiaTheme="minorEastAsia"/>
          <w:iCs/>
          <w:kern w:val="24"/>
        </w:rPr>
      </w:pPr>
      <w:r w:rsidRPr="00225560">
        <w:rPr>
          <w:rFonts w:eastAsiaTheme="minorEastAsia"/>
          <w:iCs/>
          <w:kern w:val="24"/>
        </w:rPr>
        <w:t xml:space="preserve">Элементы </w:t>
      </w:r>
      <w:proofErr w:type="spellStart"/>
      <w:r w:rsidRPr="00225560">
        <w:rPr>
          <w:rFonts w:eastAsiaTheme="minorEastAsia"/>
          <w:iCs/>
          <w:kern w:val="24"/>
        </w:rPr>
        <w:t>артметодов</w:t>
      </w:r>
      <w:proofErr w:type="spellEnd"/>
      <w:r w:rsidRPr="00225560">
        <w:rPr>
          <w:rFonts w:eastAsiaTheme="minorEastAsia"/>
          <w:iCs/>
          <w:kern w:val="24"/>
        </w:rPr>
        <w:t xml:space="preserve"> общения (совместные танцы родителей и детей, рисуночные методики, театрально-игровое взаимодействие)</w:t>
      </w:r>
      <w:r w:rsidR="00A6094F">
        <w:rPr>
          <w:rFonts w:eastAsiaTheme="minorEastAsia"/>
          <w:iCs/>
          <w:kern w:val="24"/>
        </w:rPr>
        <w:t>.</w:t>
      </w:r>
    </w:p>
    <w:p w:rsidR="004D6005" w:rsidRDefault="004D6005" w:rsidP="00A6094F">
      <w:pPr>
        <w:pStyle w:val="a4"/>
        <w:spacing w:before="100" w:beforeAutospacing="1" w:after="100" w:afterAutospacing="1"/>
        <w:jc w:val="center"/>
        <w:outlineLvl w:val="2"/>
        <w:rPr>
          <w:rFonts w:eastAsiaTheme="minorHAnsi"/>
          <w:b/>
          <w:u w:val="single"/>
          <w:lang w:eastAsia="en-US"/>
        </w:rPr>
      </w:pPr>
    </w:p>
    <w:p w:rsidR="00A6094F" w:rsidRPr="00A6094F" w:rsidRDefault="00A6094F" w:rsidP="00A6094F">
      <w:pPr>
        <w:pStyle w:val="a4"/>
        <w:spacing w:before="100" w:beforeAutospacing="1" w:after="100" w:afterAutospacing="1"/>
        <w:jc w:val="center"/>
        <w:outlineLvl w:val="2"/>
        <w:rPr>
          <w:rFonts w:eastAsiaTheme="minorHAnsi"/>
          <w:b/>
          <w:lang w:eastAsia="en-US"/>
        </w:rPr>
      </w:pPr>
      <w:r w:rsidRPr="004F0EA8">
        <w:rPr>
          <w:rFonts w:eastAsiaTheme="minorHAnsi"/>
          <w:b/>
          <w:u w:val="single"/>
          <w:lang w:eastAsia="en-US"/>
        </w:rPr>
        <w:lastRenderedPageBreak/>
        <w:t>Примерная</w:t>
      </w:r>
      <w:r w:rsidRPr="00A6094F">
        <w:rPr>
          <w:rFonts w:eastAsiaTheme="minorHAnsi"/>
          <w:b/>
          <w:lang w:eastAsia="en-US"/>
        </w:rPr>
        <w:t xml:space="preserve"> форма протокола родительского собрания.</w:t>
      </w:r>
    </w:p>
    <w:p w:rsidR="008E2D39" w:rsidRDefault="00A6094F" w:rsidP="008E2D39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bookmarkStart w:id="1" w:name="bookmark2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Протокол N...  родительского собрания </w:t>
      </w:r>
      <w:bookmarkEnd w:id="1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группы _____________________</w:t>
      </w:r>
    </w:p>
    <w:p w:rsidR="00A6094F" w:rsidRPr="00A6094F" w:rsidRDefault="00A6094F" w:rsidP="008E2D39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от «    »_____________201</w:t>
      </w:r>
      <w:r w:rsidR="008E2D39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1</w:t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_______года.</w:t>
      </w:r>
      <w:r w:rsidRPr="00A6094F">
        <w:br/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Тема:_______________________________________________________</w:t>
      </w:r>
      <w:r w:rsidRPr="00A6094F">
        <w:br/>
        <w:t xml:space="preserve">         </w:t>
      </w:r>
      <w:r w:rsidRPr="00A6094F">
        <w:br/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Присутствовало</w:t>
      </w:r>
      <w:proofErr w:type="gramStart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: ....... </w:t>
      </w:r>
      <w:proofErr w:type="gramEnd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человек.</w:t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br/>
        <w:t>Отсутствовало</w:t>
      </w:r>
      <w:proofErr w:type="gramStart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: ........ </w:t>
      </w:r>
      <w:proofErr w:type="gramEnd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человек.</w:t>
      </w:r>
    </w:p>
    <w:p w:rsidR="00A6094F" w:rsidRPr="00A6094F" w:rsidRDefault="00A6094F" w:rsidP="00A6094F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Приглашенные: (Ф.И.О., должность).</w:t>
      </w:r>
    </w:p>
    <w:p w:rsidR="00A6094F" w:rsidRPr="00A6094F" w:rsidRDefault="00A6094F" w:rsidP="004F0EA8">
      <w:pPr>
        <w:spacing w:after="0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Повестка родительского собрания:</w:t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br/>
      </w:r>
      <w:bookmarkStart w:id="2" w:name="bookmark3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1. ...</w:t>
      </w:r>
      <w:bookmarkEnd w:id="2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</w:t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br/>
      </w:r>
      <w:bookmarkStart w:id="3" w:name="bookmark4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2. ... </w:t>
      </w:r>
      <w:bookmarkEnd w:id="3"/>
    </w:p>
    <w:p w:rsidR="004F0EA8" w:rsidRDefault="00A6094F" w:rsidP="004F0EA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b/>
          <w:iCs/>
          <w:kern w:val="24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</w:t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По первому вопросу слушали: (Ф.И.О., должность). Она (он) ……………. (краткое изложение главной мысли </w:t>
      </w:r>
      <w:proofErr w:type="gramStart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выступающего</w:t>
      </w:r>
      <w:proofErr w:type="gramEnd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)</w:t>
      </w:r>
      <w:r w:rsid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.</w:t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br/>
      </w:r>
      <w:r w:rsidRPr="004F0EA8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t> Далее воспитатель предложил родителям совместно обсудить данный вопрос, высказать свое мнение, предложения, замечания, вопросы и т. п.</w:t>
      </w:r>
      <w:r w:rsidRPr="004F0EA8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ru-RU"/>
        </w:rPr>
        <w:br/>
      </w:r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(В протоколе секретарь конкретно указывает, кто (Ф.И.О.) и какие мысли высказывал, предлагал, выражая </w:t>
      </w:r>
      <w:proofErr w:type="gramStart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несогласие</w:t>
      </w:r>
      <w:proofErr w:type="gramEnd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и по </w:t>
      </w:r>
      <w:proofErr w:type="gramStart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какому</w:t>
      </w:r>
      <w:proofErr w:type="gramEnd"/>
      <w:r w:rsidRPr="00A6094F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вопросу.)</w:t>
      </w:r>
    </w:p>
    <w:p w:rsidR="004F0EA8" w:rsidRDefault="00A6094F" w:rsidP="004F0EA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Принятие решения путем голосования.</w:t>
      </w: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br/>
        <w:t>За - ... человек, против - ... человек (конкретно Ф.И.О. родителя)</w:t>
      </w:r>
    </w:p>
    <w:p w:rsidR="00A6094F" w:rsidRPr="004F0EA8" w:rsidRDefault="00A6094F" w:rsidP="004F0EA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Постановили: принять единогласно (принять большинством голосов, не принять).</w:t>
      </w:r>
    </w:p>
    <w:p w:rsidR="004F0EA8" w:rsidRDefault="004F0EA8" w:rsidP="004F0EA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</w:p>
    <w:p w:rsidR="00A6094F" w:rsidRPr="004F0EA8" w:rsidRDefault="004F0EA8" w:rsidP="004F0EA8">
      <w:pPr>
        <w:spacing w:after="0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b/>
          <w:iCs/>
          <w:kern w:val="24"/>
          <w:sz w:val="24"/>
          <w:szCs w:val="24"/>
          <w:lang w:eastAsia="ru-RU"/>
        </w:rPr>
        <w:t>2.</w:t>
      </w: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</w:t>
      </w:r>
      <w:r w:rsidR="00A6094F"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По второму вопросу слушали: ... (аналогично по всем вопросам  повестки).</w:t>
      </w:r>
    </w:p>
    <w:p w:rsidR="00A6094F" w:rsidRPr="004F0EA8" w:rsidRDefault="00A6094F" w:rsidP="004F0E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Решение собрания: </w:t>
      </w: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br/>
      </w:r>
      <w:r w:rsidR="004F0EA8" w:rsidRPr="004F0EA8">
        <w:rPr>
          <w:rFonts w:ascii="Times New Roman" w:eastAsiaTheme="minorEastAsia" w:hAnsi="Times New Roman" w:cs="Times New Roman"/>
          <w:b/>
          <w:iCs/>
          <w:kern w:val="24"/>
          <w:sz w:val="24"/>
          <w:szCs w:val="24"/>
          <w:lang w:eastAsia="ru-RU"/>
        </w:rPr>
        <w:t>1.</w:t>
      </w:r>
      <w:r w:rsid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</w:t>
      </w: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_______________________________Ответственный_______</w:t>
      </w:r>
      <w:r w:rsid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</w:t>
      </w: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(Ф.И.О.).</w:t>
      </w:r>
    </w:p>
    <w:p w:rsidR="00A6094F" w:rsidRPr="004F0EA8" w:rsidRDefault="00A6094F" w:rsidP="004F0E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Срок исполнения._________________</w:t>
      </w:r>
      <w:r w:rsid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_______________________________</w:t>
      </w:r>
    </w:p>
    <w:p w:rsidR="00A6094F" w:rsidRPr="004F0EA8" w:rsidRDefault="00A6094F" w:rsidP="004F0E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b/>
          <w:iCs/>
          <w:kern w:val="24"/>
          <w:sz w:val="24"/>
          <w:szCs w:val="24"/>
          <w:lang w:eastAsia="ru-RU"/>
        </w:rPr>
        <w:t>2</w:t>
      </w:r>
      <w:r w:rsidR="004F0EA8"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.</w:t>
      </w: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______________________________</w:t>
      </w:r>
      <w:r w:rsid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</w:t>
      </w: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Ответственный_________ (Ф.И.О.).</w:t>
      </w:r>
    </w:p>
    <w:p w:rsidR="00A6094F" w:rsidRPr="004F0EA8" w:rsidRDefault="00A6094F" w:rsidP="004F0E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Срок исполнения._________________________________________________</w:t>
      </w:r>
    </w:p>
    <w:p w:rsidR="00A6094F" w:rsidRPr="004F0EA8" w:rsidRDefault="004F0EA8" w:rsidP="004F0E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b/>
          <w:iCs/>
          <w:kern w:val="24"/>
          <w:sz w:val="24"/>
          <w:szCs w:val="24"/>
          <w:lang w:eastAsia="ru-RU"/>
        </w:rPr>
        <w:t>3.</w:t>
      </w:r>
      <w:r w:rsidR="00A6094F"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___________________________</w:t>
      </w:r>
      <w:r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_____Ответственный__________</w:t>
      </w:r>
      <w:r w:rsidR="00A6094F"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(Ф.И.О.).</w:t>
      </w:r>
    </w:p>
    <w:p w:rsidR="00A6094F" w:rsidRPr="004F0EA8" w:rsidRDefault="00A6094F" w:rsidP="004F0E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Срок исполнения._________________________________________________</w:t>
      </w:r>
    </w:p>
    <w:p w:rsidR="00A6094F" w:rsidRPr="004F0EA8" w:rsidRDefault="008E2D39" w:rsidP="004F0E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Председатель:_______________</w:t>
      </w:r>
      <w:r w:rsidR="00A6094F"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(подпись)_____________</w:t>
      </w:r>
      <w:r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___</w:t>
      </w:r>
      <w:r w:rsidR="00A6094F" w:rsidRPr="004F0EA8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(расшифровка). Секретарь:__________________(подпись) _______________(расшифровка).</w:t>
      </w:r>
    </w:p>
    <w:p w:rsidR="004D6005" w:rsidRPr="00BB0BC5" w:rsidRDefault="004D6005" w:rsidP="008E2D3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0BC5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4D6005" w:rsidRPr="00BB0BC5" w:rsidRDefault="00A6094F" w:rsidP="008E2D39">
      <w:pPr>
        <w:pStyle w:val="a4"/>
        <w:numPr>
          <w:ilvl w:val="0"/>
          <w:numId w:val="16"/>
        </w:numPr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Воспитатели не имеют права навязывать свое мнение родителям. Идет совместное обсуждени</w:t>
      </w:r>
      <w:r w:rsidR="004D6005" w:rsidRPr="00BB0BC5">
        <w:rPr>
          <w:i/>
          <w:sz w:val="18"/>
          <w:szCs w:val="18"/>
        </w:rPr>
        <w:t xml:space="preserve">е вопросов повестки. </w:t>
      </w:r>
    </w:p>
    <w:p w:rsidR="004D6005" w:rsidRPr="00BB0BC5" w:rsidRDefault="00A6094F" w:rsidP="008E2D39">
      <w:pPr>
        <w:pStyle w:val="a4"/>
        <w:numPr>
          <w:ilvl w:val="0"/>
          <w:numId w:val="16"/>
        </w:numPr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На собрании следует обсуж</w:t>
      </w:r>
      <w:r w:rsidR="004D6005" w:rsidRPr="00BB0BC5">
        <w:rPr>
          <w:i/>
          <w:sz w:val="18"/>
          <w:szCs w:val="18"/>
        </w:rPr>
        <w:t>дать и решать</w:t>
      </w:r>
      <w:r w:rsidR="00BB0BC5">
        <w:rPr>
          <w:i/>
          <w:sz w:val="18"/>
          <w:szCs w:val="18"/>
        </w:rPr>
        <w:t>,</w:t>
      </w:r>
      <w:r w:rsidR="004D6005" w:rsidRPr="00BB0BC5">
        <w:rPr>
          <w:i/>
          <w:sz w:val="18"/>
          <w:szCs w:val="18"/>
        </w:rPr>
        <w:t xml:space="preserve"> в первую очередь</w:t>
      </w:r>
      <w:r w:rsidR="00BB0BC5">
        <w:rPr>
          <w:i/>
          <w:sz w:val="18"/>
          <w:szCs w:val="18"/>
        </w:rPr>
        <w:t>,</w:t>
      </w:r>
      <w:r w:rsidR="004D6005" w:rsidRPr="00BB0BC5">
        <w:rPr>
          <w:i/>
          <w:sz w:val="18"/>
          <w:szCs w:val="18"/>
        </w:rPr>
        <w:t xml:space="preserve"> </w:t>
      </w:r>
      <w:r w:rsidRPr="00BB0BC5">
        <w:rPr>
          <w:i/>
          <w:sz w:val="18"/>
          <w:szCs w:val="18"/>
        </w:rPr>
        <w:t>пе</w:t>
      </w:r>
      <w:r w:rsidRPr="00BB0BC5">
        <w:rPr>
          <w:i/>
          <w:sz w:val="18"/>
          <w:szCs w:val="18"/>
        </w:rPr>
        <w:softHyphen/>
        <w:t>дагогические вопросы, касающиеся вопросов воспитания,</w:t>
      </w:r>
      <w:r w:rsidR="004D6005" w:rsidRPr="00BB0BC5">
        <w:rPr>
          <w:i/>
          <w:sz w:val="18"/>
          <w:szCs w:val="18"/>
        </w:rPr>
        <w:t xml:space="preserve"> обу</w:t>
      </w:r>
      <w:r w:rsidR="004D6005" w:rsidRPr="00BB0BC5">
        <w:rPr>
          <w:i/>
          <w:sz w:val="18"/>
          <w:szCs w:val="18"/>
        </w:rPr>
        <w:softHyphen/>
        <w:t>чения и развития детей.</w:t>
      </w:r>
    </w:p>
    <w:p w:rsidR="004D6005" w:rsidRPr="00BB0BC5" w:rsidRDefault="00A6094F" w:rsidP="004D6005">
      <w:pPr>
        <w:pStyle w:val="a4"/>
        <w:numPr>
          <w:ilvl w:val="0"/>
          <w:numId w:val="16"/>
        </w:numPr>
        <w:spacing w:before="100" w:beforeAutospacing="1" w:after="100" w:afterAutospacing="1"/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Результаты педаг</w:t>
      </w:r>
      <w:r w:rsidR="004D6005" w:rsidRPr="00BB0BC5">
        <w:rPr>
          <w:i/>
          <w:sz w:val="18"/>
          <w:szCs w:val="18"/>
        </w:rPr>
        <w:t xml:space="preserve">огической диагностики на общее </w:t>
      </w:r>
      <w:r w:rsidRPr="00BB0BC5">
        <w:rPr>
          <w:i/>
          <w:sz w:val="18"/>
          <w:szCs w:val="18"/>
        </w:rPr>
        <w:t xml:space="preserve">обсуждение не выносятся. </w:t>
      </w:r>
      <w:r w:rsidR="004D6005" w:rsidRPr="00BB0BC5">
        <w:rPr>
          <w:i/>
          <w:sz w:val="18"/>
          <w:szCs w:val="18"/>
        </w:rPr>
        <w:t>Родители (законные представители</w:t>
      </w:r>
      <w:r w:rsidRPr="00BB0BC5">
        <w:rPr>
          <w:i/>
          <w:sz w:val="18"/>
          <w:szCs w:val="18"/>
        </w:rPr>
        <w:t xml:space="preserve">) </w:t>
      </w:r>
      <w:r w:rsidR="004D6005" w:rsidRPr="00BB0BC5">
        <w:rPr>
          <w:i/>
          <w:sz w:val="18"/>
          <w:szCs w:val="18"/>
        </w:rPr>
        <w:t xml:space="preserve">могут ознакомиться с ними </w:t>
      </w:r>
      <w:r w:rsidRPr="00BB0BC5">
        <w:rPr>
          <w:i/>
          <w:sz w:val="18"/>
          <w:szCs w:val="18"/>
        </w:rPr>
        <w:t>только в индивидуаль</w:t>
      </w:r>
      <w:r w:rsidR="004D6005" w:rsidRPr="00BB0BC5">
        <w:rPr>
          <w:i/>
          <w:sz w:val="18"/>
          <w:szCs w:val="18"/>
        </w:rPr>
        <w:t>ном порядке (конфиден</w:t>
      </w:r>
      <w:r w:rsidR="004D6005" w:rsidRPr="00BB0BC5">
        <w:rPr>
          <w:i/>
          <w:sz w:val="18"/>
          <w:szCs w:val="18"/>
        </w:rPr>
        <w:softHyphen/>
        <w:t>циально).</w:t>
      </w:r>
    </w:p>
    <w:p w:rsidR="004D6005" w:rsidRPr="00BB0BC5" w:rsidRDefault="00A6094F" w:rsidP="004D6005">
      <w:pPr>
        <w:pStyle w:val="a4"/>
        <w:numPr>
          <w:ilvl w:val="0"/>
          <w:numId w:val="16"/>
        </w:numPr>
        <w:spacing w:before="100" w:beforeAutospacing="1" w:after="100" w:afterAutospacing="1"/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Решения принимаются по к</w:t>
      </w:r>
      <w:r w:rsidR="004D6005" w:rsidRPr="00BB0BC5">
        <w:rPr>
          <w:i/>
          <w:sz w:val="18"/>
          <w:szCs w:val="18"/>
        </w:rPr>
        <w:t xml:space="preserve">аждому вопросу отдельно, путем </w:t>
      </w:r>
      <w:r w:rsidRPr="00BB0BC5">
        <w:rPr>
          <w:i/>
          <w:sz w:val="18"/>
          <w:szCs w:val="18"/>
        </w:rPr>
        <w:t>го</w:t>
      </w:r>
      <w:r w:rsidRPr="00BB0BC5">
        <w:rPr>
          <w:i/>
          <w:sz w:val="18"/>
          <w:szCs w:val="18"/>
        </w:rPr>
        <w:softHyphen/>
        <w:t xml:space="preserve">лосования. </w:t>
      </w:r>
    </w:p>
    <w:p w:rsidR="004D6005" w:rsidRPr="00BB0BC5" w:rsidRDefault="00A6094F" w:rsidP="004D6005">
      <w:pPr>
        <w:pStyle w:val="a4"/>
        <w:numPr>
          <w:ilvl w:val="0"/>
          <w:numId w:val="16"/>
        </w:numPr>
        <w:spacing w:before="100" w:beforeAutospacing="1" w:after="100" w:afterAutospacing="1"/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Формулировка решения должна быть четкая, конкретная, с ука</w:t>
      </w:r>
      <w:r w:rsidRPr="00BB0BC5">
        <w:rPr>
          <w:i/>
          <w:sz w:val="18"/>
          <w:szCs w:val="18"/>
        </w:rPr>
        <w:softHyphen/>
        <w:t>занием сроков</w:t>
      </w:r>
      <w:r w:rsidR="004D6005" w:rsidRPr="00BB0BC5">
        <w:rPr>
          <w:i/>
          <w:sz w:val="18"/>
          <w:szCs w:val="18"/>
        </w:rPr>
        <w:t xml:space="preserve"> исполнения и ответственных.</w:t>
      </w:r>
    </w:p>
    <w:p w:rsidR="00BB0BC5" w:rsidRPr="00BB0BC5" w:rsidRDefault="00A6094F" w:rsidP="004D6005">
      <w:pPr>
        <w:pStyle w:val="a4"/>
        <w:numPr>
          <w:ilvl w:val="0"/>
          <w:numId w:val="16"/>
        </w:numPr>
        <w:spacing w:before="100" w:beforeAutospacing="1" w:after="100" w:afterAutospacing="1"/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Протокол родительского собрания является документом</w:t>
      </w:r>
      <w:r w:rsidR="00BB0BC5" w:rsidRPr="00BB0BC5">
        <w:rPr>
          <w:i/>
          <w:sz w:val="18"/>
          <w:szCs w:val="18"/>
        </w:rPr>
        <w:t>, вхо</w:t>
      </w:r>
      <w:r w:rsidR="00BB0BC5" w:rsidRPr="00BB0BC5">
        <w:rPr>
          <w:i/>
          <w:sz w:val="18"/>
          <w:szCs w:val="18"/>
        </w:rPr>
        <w:softHyphen/>
        <w:t xml:space="preserve">дящим в номенклатуру дел </w:t>
      </w:r>
      <w:r w:rsidRPr="00BB0BC5">
        <w:rPr>
          <w:i/>
          <w:sz w:val="18"/>
          <w:szCs w:val="18"/>
        </w:rPr>
        <w:t>ДОУ, оформляется своевременн</w:t>
      </w:r>
      <w:r w:rsidR="00BB0BC5" w:rsidRPr="00BB0BC5">
        <w:rPr>
          <w:i/>
          <w:sz w:val="18"/>
          <w:szCs w:val="18"/>
        </w:rPr>
        <w:t>о (в течение 3 дней).</w:t>
      </w:r>
    </w:p>
    <w:p w:rsidR="00BB0BC5" w:rsidRPr="00BB0BC5" w:rsidRDefault="00A6094F" w:rsidP="004D6005">
      <w:pPr>
        <w:pStyle w:val="a4"/>
        <w:numPr>
          <w:ilvl w:val="0"/>
          <w:numId w:val="16"/>
        </w:numPr>
        <w:spacing w:before="100" w:beforeAutospacing="1" w:after="100" w:afterAutospacing="1"/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Ответственность за своевременное заполнение и правильное  оформление протоколов родительских собраний несут:</w:t>
      </w:r>
      <w:r w:rsidRPr="00BB0BC5">
        <w:rPr>
          <w:i/>
          <w:sz w:val="18"/>
          <w:szCs w:val="18"/>
        </w:rPr>
        <w:br/>
        <w:t xml:space="preserve">      • за общие родительские собрания </w:t>
      </w:r>
      <w:r w:rsidR="00BB0BC5" w:rsidRPr="00BB0BC5">
        <w:rPr>
          <w:i/>
          <w:sz w:val="18"/>
          <w:szCs w:val="18"/>
        </w:rPr>
        <w:t>–</w:t>
      </w:r>
      <w:r w:rsidRPr="00BB0BC5">
        <w:rPr>
          <w:i/>
          <w:sz w:val="18"/>
          <w:szCs w:val="18"/>
        </w:rPr>
        <w:t xml:space="preserve"> </w:t>
      </w:r>
      <w:r w:rsidR="00BB0BC5" w:rsidRPr="00BB0BC5">
        <w:rPr>
          <w:i/>
          <w:sz w:val="18"/>
          <w:szCs w:val="18"/>
        </w:rPr>
        <w:t xml:space="preserve">заместитель заведующего по УВР, старший воспитатель </w:t>
      </w:r>
      <w:r w:rsidRPr="00BB0BC5">
        <w:rPr>
          <w:i/>
          <w:sz w:val="18"/>
          <w:szCs w:val="18"/>
        </w:rPr>
        <w:t>ДОУ;</w:t>
      </w:r>
      <w:r w:rsidRPr="00BB0BC5">
        <w:rPr>
          <w:i/>
          <w:sz w:val="18"/>
          <w:szCs w:val="18"/>
        </w:rPr>
        <w:br/>
        <w:t>      • за групповые родительские собрания – воспитате</w:t>
      </w:r>
      <w:r w:rsidR="00BB0BC5" w:rsidRPr="00BB0BC5">
        <w:rPr>
          <w:i/>
          <w:sz w:val="18"/>
          <w:szCs w:val="18"/>
        </w:rPr>
        <w:t>ли.</w:t>
      </w:r>
    </w:p>
    <w:p w:rsidR="00A6094F" w:rsidRPr="00BB0BC5" w:rsidRDefault="00A6094F" w:rsidP="004D6005">
      <w:pPr>
        <w:pStyle w:val="a4"/>
        <w:numPr>
          <w:ilvl w:val="0"/>
          <w:numId w:val="16"/>
        </w:numPr>
        <w:spacing w:before="100" w:beforeAutospacing="1" w:after="100" w:afterAutospacing="1"/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>К протоколу родительских собраний прилага</w:t>
      </w:r>
      <w:r w:rsidR="00BB0BC5" w:rsidRPr="00BB0BC5">
        <w:rPr>
          <w:i/>
          <w:sz w:val="18"/>
          <w:szCs w:val="18"/>
        </w:rPr>
        <w:t>ют</w:t>
      </w:r>
      <w:r w:rsidRPr="00BB0BC5">
        <w:rPr>
          <w:i/>
          <w:sz w:val="18"/>
          <w:szCs w:val="18"/>
        </w:rPr>
        <w:t xml:space="preserve">ся тексты выступлений, консультаций воспитателей группы и других работников ДОУ, которые </w:t>
      </w:r>
      <w:r w:rsidR="00BB0BC5" w:rsidRPr="00BB0BC5">
        <w:rPr>
          <w:i/>
          <w:sz w:val="18"/>
          <w:szCs w:val="18"/>
        </w:rPr>
        <w:t>принимали в них участие.</w:t>
      </w:r>
      <w:r w:rsidRPr="00BB0BC5">
        <w:rPr>
          <w:i/>
          <w:sz w:val="18"/>
          <w:szCs w:val="18"/>
        </w:rPr>
        <w:t xml:space="preserve"> </w:t>
      </w:r>
    </w:p>
    <w:p w:rsidR="00812600" w:rsidRDefault="00BB0BC5" w:rsidP="008E2D39">
      <w:pPr>
        <w:pStyle w:val="a4"/>
        <w:numPr>
          <w:ilvl w:val="0"/>
          <w:numId w:val="16"/>
        </w:numPr>
        <w:rPr>
          <w:i/>
          <w:sz w:val="18"/>
          <w:szCs w:val="18"/>
        </w:rPr>
      </w:pPr>
      <w:r w:rsidRPr="00BB0BC5">
        <w:rPr>
          <w:i/>
          <w:sz w:val="18"/>
          <w:szCs w:val="18"/>
        </w:rPr>
        <w:t xml:space="preserve">Отсутствующие на собрании </w:t>
      </w:r>
      <w:r>
        <w:rPr>
          <w:i/>
          <w:sz w:val="18"/>
          <w:szCs w:val="18"/>
        </w:rPr>
        <w:t xml:space="preserve">родители </w:t>
      </w:r>
      <w:r w:rsidRPr="00BB0BC5">
        <w:rPr>
          <w:i/>
          <w:sz w:val="18"/>
          <w:szCs w:val="18"/>
        </w:rPr>
        <w:t>знакомятся</w:t>
      </w:r>
      <w:r w:rsidR="004D6005" w:rsidRPr="00BB0BC5">
        <w:rPr>
          <w:i/>
          <w:sz w:val="18"/>
          <w:szCs w:val="18"/>
        </w:rPr>
        <w:t xml:space="preserve"> с решением родительского собрания через объявление в  родительском уголке или индивидуально.</w:t>
      </w:r>
      <w:r w:rsidR="004D6005" w:rsidRPr="008E2D39">
        <w:rPr>
          <w:i/>
          <w:sz w:val="18"/>
          <w:szCs w:val="18"/>
        </w:rPr>
        <w:br/>
      </w:r>
    </w:p>
    <w:p w:rsidR="008E2D39" w:rsidRPr="008E2D39" w:rsidRDefault="008E2D39" w:rsidP="008E2D39">
      <w:pPr>
        <w:pStyle w:val="a4"/>
        <w:jc w:val="right"/>
        <w:rPr>
          <w:i/>
        </w:rPr>
      </w:pPr>
      <w:r w:rsidRPr="008E2D39">
        <w:rPr>
          <w:i/>
        </w:rPr>
        <w:t>20.09.11.</w:t>
      </w:r>
    </w:p>
    <w:sectPr w:rsidR="008E2D39" w:rsidRPr="008E2D39" w:rsidSect="004D60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408"/>
    <w:multiLevelType w:val="hybridMultilevel"/>
    <w:tmpl w:val="3BFEFBDE"/>
    <w:lvl w:ilvl="0" w:tplc="FFBEC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266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61C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86F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2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2E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85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A73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82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5661F"/>
    <w:multiLevelType w:val="hybridMultilevel"/>
    <w:tmpl w:val="DFD4524A"/>
    <w:lvl w:ilvl="0" w:tplc="6758F2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28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6DC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635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AE9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16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A87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C4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13800"/>
    <w:multiLevelType w:val="hybridMultilevel"/>
    <w:tmpl w:val="2F5EACC0"/>
    <w:lvl w:ilvl="0" w:tplc="F3628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67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6A1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46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A4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474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C4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C7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4B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A55BB"/>
    <w:multiLevelType w:val="hybridMultilevel"/>
    <w:tmpl w:val="673843A4"/>
    <w:lvl w:ilvl="0" w:tplc="67325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CD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C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F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0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D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8C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49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C8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444824"/>
    <w:multiLevelType w:val="hybridMultilevel"/>
    <w:tmpl w:val="5366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51B43"/>
    <w:multiLevelType w:val="hybridMultilevel"/>
    <w:tmpl w:val="14E6F8DE"/>
    <w:lvl w:ilvl="0" w:tplc="E970F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20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ECC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ED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CB4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A03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2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4A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67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12178"/>
    <w:multiLevelType w:val="hybridMultilevel"/>
    <w:tmpl w:val="7BA86390"/>
    <w:lvl w:ilvl="0" w:tplc="2B7A6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E9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40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82B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00D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C60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E1F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A07A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2C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D5745"/>
    <w:multiLevelType w:val="hybridMultilevel"/>
    <w:tmpl w:val="835A9064"/>
    <w:lvl w:ilvl="0" w:tplc="EC80B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89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E0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41C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8C9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EC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4F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2C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068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222DE"/>
    <w:multiLevelType w:val="hybridMultilevel"/>
    <w:tmpl w:val="8AE01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65650"/>
    <w:multiLevelType w:val="hybridMultilevel"/>
    <w:tmpl w:val="181C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A2FB2"/>
    <w:multiLevelType w:val="hybridMultilevel"/>
    <w:tmpl w:val="04E07CF2"/>
    <w:lvl w:ilvl="0" w:tplc="90B28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11FA0"/>
    <w:multiLevelType w:val="hybridMultilevel"/>
    <w:tmpl w:val="279A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67B57"/>
    <w:multiLevelType w:val="hybridMultilevel"/>
    <w:tmpl w:val="359057B4"/>
    <w:lvl w:ilvl="0" w:tplc="6AFCA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C8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23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83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0F4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4D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608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AEE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6E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7542F5"/>
    <w:multiLevelType w:val="hybridMultilevel"/>
    <w:tmpl w:val="CD2E00DE"/>
    <w:lvl w:ilvl="0" w:tplc="C56C3A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086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E40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41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EF2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45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4E9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41A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45B00"/>
    <w:multiLevelType w:val="hybridMultilevel"/>
    <w:tmpl w:val="B0682F34"/>
    <w:lvl w:ilvl="0" w:tplc="6AFCA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28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4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D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E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85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0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2C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D30C08"/>
    <w:multiLevelType w:val="hybridMultilevel"/>
    <w:tmpl w:val="CCDEEF68"/>
    <w:lvl w:ilvl="0" w:tplc="90B28B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C8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23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83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0F4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4D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608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AEE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6E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D1"/>
    <w:rsid w:val="001F6FA9"/>
    <w:rsid w:val="00225560"/>
    <w:rsid w:val="002E18D1"/>
    <w:rsid w:val="004D0F74"/>
    <w:rsid w:val="004D6005"/>
    <w:rsid w:val="004F0EA8"/>
    <w:rsid w:val="005622F7"/>
    <w:rsid w:val="005E08E6"/>
    <w:rsid w:val="00812600"/>
    <w:rsid w:val="008E2D39"/>
    <w:rsid w:val="009A08EF"/>
    <w:rsid w:val="00A6094F"/>
    <w:rsid w:val="00B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8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6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7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58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5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7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4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7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5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5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8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9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5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59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4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003E-2DE2-4514-A99C-C260BFBF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B590</cp:lastModifiedBy>
  <cp:revision>2</cp:revision>
  <dcterms:created xsi:type="dcterms:W3CDTF">2014-01-02T09:16:00Z</dcterms:created>
  <dcterms:modified xsi:type="dcterms:W3CDTF">2014-01-02T09:16:00Z</dcterms:modified>
</cp:coreProperties>
</file>