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D0" w:rsidRPr="008D7E4A" w:rsidRDefault="00D54BD0" w:rsidP="00D54BD0">
      <w:pPr>
        <w:jc w:val="right"/>
        <w:rPr>
          <w:sz w:val="32"/>
          <w:szCs w:val="32"/>
        </w:rPr>
      </w:pPr>
      <w:r>
        <w:rPr>
          <w:sz w:val="32"/>
          <w:szCs w:val="32"/>
        </w:rPr>
        <w:t>Бадалян М.Т.</w:t>
      </w:r>
    </w:p>
    <w:p w:rsidR="008D7E4A" w:rsidRPr="008D7E4A" w:rsidRDefault="008D7E4A" w:rsidP="008D7E4A">
      <w:pPr>
        <w:rPr>
          <w:sz w:val="32"/>
          <w:szCs w:val="32"/>
        </w:rPr>
      </w:pPr>
      <w:r w:rsidRPr="008D7E4A">
        <w:rPr>
          <w:sz w:val="32"/>
          <w:szCs w:val="32"/>
        </w:rPr>
        <w:t>Консультация для родителей старших дошкольников по ПДД «Безопасность на дорогах».</w:t>
      </w:r>
      <w:r w:rsidR="00D54BD0">
        <w:rPr>
          <w:sz w:val="32"/>
          <w:szCs w:val="32"/>
        </w:rPr>
        <w:t xml:space="preserve">                                                 </w:t>
      </w:r>
    </w:p>
    <w:p w:rsidR="008D7E4A" w:rsidRDefault="008D7E4A" w:rsidP="008D7E4A">
      <w:pPr>
        <w:jc w:val="both"/>
        <w:rPr>
          <w:sz w:val="28"/>
          <w:szCs w:val="28"/>
        </w:rPr>
      </w:pPr>
      <w:proofErr w:type="gramStart"/>
      <w:r w:rsidRPr="008D7E4A">
        <w:rPr>
          <w:sz w:val="28"/>
          <w:szCs w:val="28"/>
        </w:rPr>
        <w:t xml:space="preserve">Окружающая ребенка среда – это не только </w:t>
      </w:r>
      <w:r>
        <w:rPr>
          <w:sz w:val="28"/>
          <w:szCs w:val="28"/>
        </w:rPr>
        <w:t xml:space="preserve">дом, </w:t>
      </w:r>
      <w:r w:rsidRPr="008D7E4A">
        <w:rPr>
          <w:sz w:val="28"/>
          <w:szCs w:val="28"/>
        </w:rPr>
        <w:t>семья, детский сад, но и детская площадка, двор и</w:t>
      </w:r>
      <w:r>
        <w:rPr>
          <w:sz w:val="28"/>
          <w:szCs w:val="28"/>
        </w:rPr>
        <w:t xml:space="preserve">, конечно, улица, на которой </w:t>
      </w:r>
      <w:r w:rsidRPr="008D7E4A">
        <w:rPr>
          <w:sz w:val="28"/>
          <w:szCs w:val="28"/>
        </w:rPr>
        <w:t xml:space="preserve"> </w:t>
      </w:r>
      <w:r>
        <w:rPr>
          <w:sz w:val="28"/>
          <w:szCs w:val="28"/>
        </w:rPr>
        <w:t>множество быстродвижущихся</w:t>
      </w:r>
      <w:r w:rsidRPr="008D7E4A">
        <w:rPr>
          <w:sz w:val="28"/>
          <w:szCs w:val="28"/>
        </w:rPr>
        <w:t xml:space="preserve"> ярких, разнообразных машин, автобусов, мотоциклов и т.д.</w:t>
      </w:r>
      <w:proofErr w:type="gramEnd"/>
      <w:r w:rsidRPr="008D7E4A">
        <w:rPr>
          <w:sz w:val="28"/>
          <w:szCs w:val="28"/>
        </w:rPr>
        <w:t xml:space="preserve"> Она приковывает к себе осо</w:t>
      </w:r>
      <w:r>
        <w:rPr>
          <w:sz w:val="28"/>
          <w:szCs w:val="28"/>
        </w:rPr>
        <w:t xml:space="preserve">бое внимание ребенка. </w:t>
      </w:r>
      <w:r w:rsidRPr="008D7E4A">
        <w:rPr>
          <w:sz w:val="28"/>
          <w:szCs w:val="28"/>
        </w:rPr>
        <w:t>На современных улицах количество автомобилей увеличивается с каждым днем, а соответственно, и число аварий. Дети не умеют предвидеть опасность, правильно оценивать расстояние до приближающегося автомобиля, его скорость и свои возможности. Ребенок – это не маленький взрослый, его организм находит</w:t>
      </w:r>
      <w:r>
        <w:rPr>
          <w:sz w:val="28"/>
          <w:szCs w:val="28"/>
        </w:rPr>
        <w:t>ся в состоянии роста и развития,</w:t>
      </w:r>
      <w:r w:rsidRPr="008D7E4A">
        <w:rPr>
          <w:sz w:val="28"/>
          <w:szCs w:val="28"/>
        </w:rPr>
        <w:t xml:space="preserve"> не все психические функции полностью сформированы. Актуальность обучения детей дошкольного возраста правил</w:t>
      </w:r>
      <w:r>
        <w:rPr>
          <w:sz w:val="28"/>
          <w:szCs w:val="28"/>
        </w:rPr>
        <w:t>ам</w:t>
      </w:r>
      <w:r w:rsidRPr="008D7E4A">
        <w:rPr>
          <w:sz w:val="28"/>
          <w:szCs w:val="28"/>
        </w:rPr>
        <w:t xml:space="preserve"> дорожного движения не вызывает сомнений. </w:t>
      </w:r>
      <w:r>
        <w:rPr>
          <w:sz w:val="28"/>
          <w:szCs w:val="28"/>
        </w:rPr>
        <w:t xml:space="preserve">Помочь детям должны, прежде всего, родители </w:t>
      </w:r>
      <w:r w:rsidRPr="008D7E4A">
        <w:rPr>
          <w:sz w:val="28"/>
          <w:szCs w:val="28"/>
        </w:rPr>
        <w:t>и</w:t>
      </w:r>
      <w:r>
        <w:rPr>
          <w:sz w:val="28"/>
          <w:szCs w:val="28"/>
        </w:rPr>
        <w:t>, конечно,</w:t>
      </w:r>
      <w:r w:rsidRPr="008D7E4A">
        <w:rPr>
          <w:sz w:val="28"/>
          <w:szCs w:val="28"/>
        </w:rPr>
        <w:t xml:space="preserve"> воспитатели дошкольных учебных заведений.  </w:t>
      </w:r>
    </w:p>
    <w:p w:rsidR="008D7E4A" w:rsidRPr="008D7E4A" w:rsidRDefault="008D7E4A" w:rsidP="008D7E4A">
      <w:pPr>
        <w:jc w:val="both"/>
        <w:rPr>
          <w:sz w:val="28"/>
          <w:szCs w:val="28"/>
        </w:rPr>
      </w:pPr>
      <w:r w:rsidRPr="008D7E4A">
        <w:rPr>
          <w:sz w:val="28"/>
          <w:szCs w:val="28"/>
        </w:rPr>
        <w:t>Что же должен усвоить маленький человечек, чтобы у него сформировались навыки правильного поведения на улице? Дети долж</w:t>
      </w:r>
      <w:r>
        <w:rPr>
          <w:sz w:val="28"/>
          <w:szCs w:val="28"/>
        </w:rPr>
        <w:t>ны научиться понимать, что являются участника</w:t>
      </w:r>
      <w:r w:rsidRPr="008D7E4A">
        <w:rPr>
          <w:sz w:val="28"/>
          <w:szCs w:val="28"/>
        </w:rPr>
        <w:t>м</w:t>
      </w:r>
      <w:r>
        <w:rPr>
          <w:sz w:val="28"/>
          <w:szCs w:val="28"/>
        </w:rPr>
        <w:t>и</w:t>
      </w:r>
      <w:r w:rsidRPr="008D7E4A">
        <w:rPr>
          <w:sz w:val="28"/>
          <w:szCs w:val="28"/>
        </w:rPr>
        <w:t xml:space="preserve"> дорожного движени</w:t>
      </w:r>
      <w:r>
        <w:rPr>
          <w:sz w:val="28"/>
          <w:szCs w:val="28"/>
        </w:rPr>
        <w:t>я;</w:t>
      </w:r>
      <w:r w:rsidRPr="008D7E4A">
        <w:rPr>
          <w:sz w:val="28"/>
          <w:szCs w:val="28"/>
        </w:rPr>
        <w:t xml:space="preserve">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детям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8D7E4A" w:rsidRPr="008D7E4A" w:rsidRDefault="008D7E4A" w:rsidP="008D7E4A">
      <w:pPr>
        <w:jc w:val="both"/>
        <w:rPr>
          <w:sz w:val="28"/>
          <w:szCs w:val="28"/>
        </w:rPr>
      </w:pPr>
      <w:r w:rsidRPr="008D7E4A">
        <w:rPr>
          <w:sz w:val="28"/>
          <w:szCs w:val="28"/>
        </w:rPr>
        <w:t xml:space="preserve">Обучая детей правилам дорожного движения, необходимо использовать все доступные формы и методы работы. </w:t>
      </w:r>
      <w:proofErr w:type="gramStart"/>
      <w:r w:rsidRPr="008D7E4A">
        <w:rPr>
          <w:sz w:val="28"/>
          <w:szCs w:val="28"/>
        </w:rPr>
        <w:t>Это – беседы, обсуждение ситуаций, наблюдения, экскурсии, заучивание стихотворений, чтение художественной литературы и т.д.</w:t>
      </w:r>
      <w:proofErr w:type="gramEnd"/>
      <w:r w:rsidRPr="008D7E4A">
        <w:rPr>
          <w:sz w:val="28"/>
          <w:szCs w:val="28"/>
        </w:rPr>
        <w:t xml:space="preserve"> Эту работу должны совместно проводить психолог – </w:t>
      </w:r>
      <w:r w:rsidRPr="008D7E4A">
        <w:rPr>
          <w:sz w:val="28"/>
          <w:szCs w:val="28"/>
        </w:rPr>
        <w:lastRenderedPageBreak/>
        <w:t>воспитатель – родитель – ребенок. Работа по воспитанию навыков безопасного поведения на улицах ни в коем случае  не должна быть одноразовой акцией. Ее нужно проводить планово, систематически, постоянно.</w:t>
      </w:r>
    </w:p>
    <w:p w:rsidR="008D7E4A" w:rsidRPr="008D7E4A" w:rsidRDefault="008D7E4A" w:rsidP="008D7E4A">
      <w:pPr>
        <w:jc w:val="both"/>
        <w:rPr>
          <w:sz w:val="28"/>
          <w:szCs w:val="28"/>
        </w:rPr>
      </w:pPr>
      <w:r w:rsidRPr="008D7E4A">
        <w:rPr>
          <w:sz w:val="28"/>
          <w:szCs w:val="28"/>
        </w:rPr>
        <w:t xml:space="preserve">Уважаемые родители! Не жалейте времени на </w:t>
      </w:r>
      <w:r>
        <w:rPr>
          <w:sz w:val="28"/>
          <w:szCs w:val="28"/>
        </w:rPr>
        <w:t xml:space="preserve">обучение правилам </w:t>
      </w:r>
      <w:r w:rsidRPr="008D7E4A">
        <w:rPr>
          <w:sz w:val="28"/>
          <w:szCs w:val="28"/>
        </w:rPr>
        <w:t>поведения детей на улице! Если вы купили ребенку велосипед, то надо объяснить ему пр</w:t>
      </w:r>
      <w:r>
        <w:rPr>
          <w:sz w:val="28"/>
          <w:szCs w:val="28"/>
        </w:rPr>
        <w:t>авила дорожного движения, требовать</w:t>
      </w:r>
      <w:r w:rsidRPr="008D7E4A">
        <w:rPr>
          <w:sz w:val="28"/>
          <w:szCs w:val="28"/>
        </w:rPr>
        <w:t xml:space="preserve">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D7E4A" w:rsidRPr="008D7E4A" w:rsidRDefault="008D7E4A" w:rsidP="008D7E4A">
      <w:pPr>
        <w:jc w:val="both"/>
        <w:rPr>
          <w:sz w:val="28"/>
          <w:szCs w:val="28"/>
        </w:rPr>
      </w:pPr>
      <w:r w:rsidRPr="008D7E4A">
        <w:rPr>
          <w:sz w:val="28"/>
          <w:szCs w:val="28"/>
        </w:rPr>
        <w:t>Используйте прогулки с детьми для объяснения им правил безопасности на улицах. С этой целью полезно:</w:t>
      </w:r>
    </w:p>
    <w:p w:rsidR="008D7E4A" w:rsidRPr="008D7E4A" w:rsidRDefault="008D7E4A" w:rsidP="008D7E4A">
      <w:pPr>
        <w:jc w:val="both"/>
        <w:rPr>
          <w:sz w:val="28"/>
          <w:szCs w:val="28"/>
        </w:rPr>
      </w:pPr>
      <w:r w:rsidRPr="008D7E4A">
        <w:rPr>
          <w:sz w:val="28"/>
          <w:szCs w:val="28"/>
        </w:rPr>
        <w:t>- понаблюдать за работой светофора, обратив внимание ребенка на связь между цветами на светофоре и движением машин;</w:t>
      </w:r>
    </w:p>
    <w:p w:rsidR="008D7E4A" w:rsidRPr="008D7E4A" w:rsidRDefault="008D7E4A" w:rsidP="008D7E4A">
      <w:pPr>
        <w:jc w:val="both"/>
        <w:rPr>
          <w:sz w:val="28"/>
          <w:szCs w:val="28"/>
        </w:rPr>
      </w:pPr>
      <w:r w:rsidRPr="008D7E4A">
        <w:rPr>
          <w:sz w:val="28"/>
          <w:szCs w:val="28"/>
        </w:rPr>
        <w:t>- показать знаки, указатели дорожного движения, рассказать об их значении;</w:t>
      </w:r>
    </w:p>
    <w:p w:rsidR="008D7E4A" w:rsidRPr="008D7E4A" w:rsidRDefault="008D7E4A" w:rsidP="008D7E4A">
      <w:pPr>
        <w:jc w:val="both"/>
        <w:rPr>
          <w:sz w:val="28"/>
          <w:szCs w:val="28"/>
        </w:rPr>
      </w:pPr>
      <w:r>
        <w:rPr>
          <w:sz w:val="28"/>
          <w:szCs w:val="28"/>
        </w:rPr>
        <w:t>- предложить</w:t>
      </w:r>
      <w:r w:rsidRPr="008D7E4A">
        <w:rPr>
          <w:sz w:val="28"/>
          <w:szCs w:val="28"/>
        </w:rPr>
        <w:t xml:space="preserve"> ребенку самому найти дорогу домой, когда вы берете его с собой, отправляясь в магазин, гулять и т.п.</w:t>
      </w:r>
    </w:p>
    <w:p w:rsidR="008D7E4A" w:rsidRDefault="008D7E4A" w:rsidP="008D7E4A">
      <w:pPr>
        <w:jc w:val="both"/>
        <w:rPr>
          <w:sz w:val="28"/>
          <w:szCs w:val="28"/>
        </w:rPr>
      </w:pPr>
      <w:r>
        <w:rPr>
          <w:sz w:val="28"/>
          <w:szCs w:val="28"/>
        </w:rPr>
        <w:t xml:space="preserve">- обратиться </w:t>
      </w:r>
      <w:r w:rsidRPr="008D7E4A">
        <w:rPr>
          <w:sz w:val="28"/>
          <w:szCs w:val="28"/>
        </w:rPr>
        <w:t xml:space="preserve"> к ребенку с вопросами: как, по его мнению, следует </w:t>
      </w:r>
      <w:r>
        <w:rPr>
          <w:sz w:val="28"/>
          <w:szCs w:val="28"/>
        </w:rPr>
        <w:t>поступить на улице в том</w:t>
      </w:r>
      <w:r w:rsidRPr="008D7E4A">
        <w:rPr>
          <w:sz w:val="28"/>
          <w:szCs w:val="28"/>
        </w:rPr>
        <w:t xml:space="preserve"> или ином случае, что означает тот или иной дорожный знак. </w:t>
      </w:r>
    </w:p>
    <w:p w:rsidR="008D7E4A" w:rsidRPr="008D7E4A" w:rsidRDefault="008D7E4A" w:rsidP="008D7E4A">
      <w:pPr>
        <w:jc w:val="both"/>
        <w:rPr>
          <w:sz w:val="28"/>
          <w:szCs w:val="28"/>
        </w:rPr>
      </w:pPr>
      <w:r w:rsidRPr="008D7E4A">
        <w:rPr>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8D7E4A" w:rsidRPr="008D7E4A" w:rsidRDefault="008D7E4A" w:rsidP="008D7E4A">
      <w:pPr>
        <w:jc w:val="both"/>
        <w:rPr>
          <w:sz w:val="28"/>
          <w:szCs w:val="28"/>
        </w:rPr>
      </w:pPr>
      <w:r>
        <w:rPr>
          <w:sz w:val="28"/>
          <w:szCs w:val="28"/>
        </w:rPr>
        <w:t>- играть</w:t>
      </w:r>
      <w:r w:rsidRPr="008D7E4A">
        <w:rPr>
          <w:sz w:val="28"/>
          <w:szCs w:val="28"/>
        </w:rPr>
        <w:t xml:space="preserve"> только в стороне от дороги;</w:t>
      </w:r>
    </w:p>
    <w:p w:rsidR="008D7E4A" w:rsidRPr="008D7E4A" w:rsidRDefault="008D7E4A" w:rsidP="008D7E4A">
      <w:pPr>
        <w:jc w:val="both"/>
        <w:rPr>
          <w:sz w:val="28"/>
          <w:szCs w:val="28"/>
        </w:rPr>
      </w:pPr>
      <w:r w:rsidRPr="008D7E4A">
        <w:rPr>
          <w:sz w:val="28"/>
          <w:szCs w:val="28"/>
        </w:rPr>
        <w:t>- переходи</w:t>
      </w:r>
      <w:r>
        <w:rPr>
          <w:sz w:val="28"/>
          <w:szCs w:val="28"/>
        </w:rPr>
        <w:t>ть</w:t>
      </w:r>
      <w:r w:rsidRPr="008D7E4A">
        <w:rPr>
          <w:sz w:val="28"/>
          <w:szCs w:val="28"/>
        </w:rPr>
        <w:t xml:space="preserve"> улицу там, где обозначены указатели перехода, где нет – на перекрестках по линии тротуаров;</w:t>
      </w:r>
    </w:p>
    <w:p w:rsidR="008D7E4A" w:rsidRPr="008D7E4A" w:rsidRDefault="008D7E4A" w:rsidP="008D7E4A">
      <w:pPr>
        <w:jc w:val="both"/>
        <w:rPr>
          <w:sz w:val="28"/>
          <w:szCs w:val="28"/>
        </w:rPr>
      </w:pPr>
      <w:r w:rsidRPr="008D7E4A">
        <w:rPr>
          <w:sz w:val="28"/>
          <w:szCs w:val="28"/>
        </w:rPr>
        <w:t>- переходи</w:t>
      </w:r>
      <w:r>
        <w:rPr>
          <w:sz w:val="28"/>
          <w:szCs w:val="28"/>
        </w:rPr>
        <w:t>ть улицу только шагом, не бежать</w:t>
      </w:r>
      <w:r w:rsidRPr="008D7E4A">
        <w:rPr>
          <w:sz w:val="28"/>
          <w:szCs w:val="28"/>
        </w:rPr>
        <w:t>;</w:t>
      </w:r>
    </w:p>
    <w:p w:rsidR="008D7E4A" w:rsidRPr="008D7E4A" w:rsidRDefault="008D7E4A" w:rsidP="008D7E4A">
      <w:pPr>
        <w:jc w:val="both"/>
        <w:rPr>
          <w:sz w:val="28"/>
          <w:szCs w:val="28"/>
        </w:rPr>
      </w:pPr>
      <w:r w:rsidRPr="008D7E4A">
        <w:rPr>
          <w:sz w:val="28"/>
          <w:szCs w:val="28"/>
        </w:rPr>
        <w:t>- следи</w:t>
      </w:r>
      <w:r>
        <w:rPr>
          <w:sz w:val="28"/>
          <w:szCs w:val="28"/>
        </w:rPr>
        <w:t>ть</w:t>
      </w:r>
      <w:r w:rsidRPr="008D7E4A">
        <w:rPr>
          <w:sz w:val="28"/>
          <w:szCs w:val="28"/>
        </w:rPr>
        <w:t xml:space="preserve"> за сигналом светофора;</w:t>
      </w:r>
    </w:p>
    <w:p w:rsidR="008D7E4A" w:rsidRPr="008D7E4A" w:rsidRDefault="008D7E4A" w:rsidP="008D7E4A">
      <w:pPr>
        <w:jc w:val="both"/>
        <w:rPr>
          <w:sz w:val="28"/>
          <w:szCs w:val="28"/>
        </w:rPr>
      </w:pPr>
      <w:r>
        <w:rPr>
          <w:sz w:val="28"/>
          <w:szCs w:val="28"/>
        </w:rPr>
        <w:t>- посмотреть</w:t>
      </w:r>
      <w:r w:rsidRPr="008D7E4A">
        <w:rPr>
          <w:sz w:val="28"/>
          <w:szCs w:val="28"/>
        </w:rPr>
        <w:t xml:space="preserve"> при переходе дороги сначала налево, потом направо;</w:t>
      </w:r>
    </w:p>
    <w:p w:rsidR="008D7E4A" w:rsidRPr="008D7E4A" w:rsidRDefault="008D7E4A" w:rsidP="008D7E4A">
      <w:pPr>
        <w:jc w:val="both"/>
        <w:rPr>
          <w:sz w:val="28"/>
          <w:szCs w:val="28"/>
        </w:rPr>
      </w:pPr>
      <w:r>
        <w:rPr>
          <w:sz w:val="28"/>
          <w:szCs w:val="28"/>
        </w:rPr>
        <w:lastRenderedPageBreak/>
        <w:t>- не пересекать</w:t>
      </w:r>
      <w:r w:rsidRPr="008D7E4A">
        <w:rPr>
          <w:sz w:val="28"/>
          <w:szCs w:val="28"/>
        </w:rPr>
        <w:t xml:space="preserve"> путь приближающемуся транспорту;</w:t>
      </w:r>
    </w:p>
    <w:p w:rsidR="008D7E4A" w:rsidRPr="008D7E4A" w:rsidRDefault="008D7E4A" w:rsidP="008D7E4A">
      <w:pPr>
        <w:jc w:val="both"/>
        <w:rPr>
          <w:sz w:val="28"/>
          <w:szCs w:val="28"/>
        </w:rPr>
      </w:pPr>
      <w:r w:rsidRPr="008D7E4A">
        <w:rPr>
          <w:sz w:val="28"/>
          <w:szCs w:val="28"/>
        </w:rPr>
        <w:t>- машины, стоящие на дороге у тротуара или обочины, автобусы обходи</w:t>
      </w:r>
      <w:r>
        <w:rPr>
          <w:sz w:val="28"/>
          <w:szCs w:val="28"/>
        </w:rPr>
        <w:t>ть</w:t>
      </w:r>
      <w:r w:rsidRPr="008D7E4A">
        <w:rPr>
          <w:sz w:val="28"/>
          <w:szCs w:val="28"/>
        </w:rPr>
        <w:t xml:space="preserve"> сзади;</w:t>
      </w:r>
    </w:p>
    <w:p w:rsidR="008D7E4A" w:rsidRPr="008D7E4A" w:rsidRDefault="008D7E4A" w:rsidP="008D7E4A">
      <w:pPr>
        <w:jc w:val="both"/>
        <w:rPr>
          <w:sz w:val="28"/>
          <w:szCs w:val="28"/>
        </w:rPr>
      </w:pPr>
      <w:r w:rsidRPr="008D7E4A">
        <w:rPr>
          <w:sz w:val="28"/>
          <w:szCs w:val="28"/>
        </w:rPr>
        <w:t>- входи</w:t>
      </w:r>
      <w:r>
        <w:rPr>
          <w:sz w:val="28"/>
          <w:szCs w:val="28"/>
        </w:rPr>
        <w:t>ть</w:t>
      </w:r>
      <w:r w:rsidRPr="008D7E4A">
        <w:rPr>
          <w:sz w:val="28"/>
          <w:szCs w:val="28"/>
        </w:rPr>
        <w:t xml:space="preserve"> в любой транспорт и выходи</w:t>
      </w:r>
      <w:r>
        <w:rPr>
          <w:sz w:val="28"/>
          <w:szCs w:val="28"/>
        </w:rPr>
        <w:t>ть</w:t>
      </w:r>
      <w:r w:rsidRPr="008D7E4A">
        <w:rPr>
          <w:sz w:val="28"/>
          <w:szCs w:val="28"/>
        </w:rPr>
        <w:t xml:space="preserve"> из него только тогда, когда он стоит, нельзя прыгать на ходу;</w:t>
      </w:r>
    </w:p>
    <w:p w:rsidR="008D7E4A" w:rsidRPr="008D7E4A" w:rsidRDefault="008D7E4A" w:rsidP="008D7E4A">
      <w:pPr>
        <w:jc w:val="both"/>
        <w:rPr>
          <w:sz w:val="28"/>
          <w:szCs w:val="28"/>
        </w:rPr>
      </w:pPr>
      <w:r>
        <w:rPr>
          <w:sz w:val="28"/>
          <w:szCs w:val="28"/>
        </w:rPr>
        <w:t>- не высовывать</w:t>
      </w:r>
      <w:r w:rsidRPr="008D7E4A">
        <w:rPr>
          <w:sz w:val="28"/>
          <w:szCs w:val="28"/>
        </w:rPr>
        <w:t>ся из окна движущегося транспорта;</w:t>
      </w:r>
    </w:p>
    <w:p w:rsidR="008D7E4A" w:rsidRPr="008D7E4A" w:rsidRDefault="008D7E4A" w:rsidP="008D7E4A">
      <w:pPr>
        <w:jc w:val="both"/>
        <w:rPr>
          <w:sz w:val="28"/>
          <w:szCs w:val="28"/>
        </w:rPr>
      </w:pPr>
      <w:r>
        <w:rPr>
          <w:sz w:val="28"/>
          <w:szCs w:val="28"/>
        </w:rPr>
        <w:t>- не выезжать</w:t>
      </w:r>
      <w:r w:rsidRPr="008D7E4A">
        <w:rPr>
          <w:sz w:val="28"/>
          <w:szCs w:val="28"/>
        </w:rPr>
        <w:t xml:space="preserve"> </w:t>
      </w:r>
      <w:r>
        <w:rPr>
          <w:sz w:val="28"/>
          <w:szCs w:val="28"/>
        </w:rPr>
        <w:t>на велосипеде на проезжую часть.</w:t>
      </w:r>
    </w:p>
    <w:p w:rsidR="008D7E4A" w:rsidRPr="008D7E4A" w:rsidRDefault="008D7E4A" w:rsidP="008D7E4A">
      <w:pPr>
        <w:jc w:val="both"/>
        <w:rPr>
          <w:sz w:val="28"/>
          <w:szCs w:val="28"/>
        </w:rPr>
      </w:pPr>
      <w:r w:rsidRPr="008D7E4A">
        <w:rPr>
          <w:sz w:val="28"/>
          <w:szCs w:val="28"/>
        </w:rPr>
        <w:t>Мамы и папы! Всегда ли вы подаете ребенку пример соблюдения правил безопасного перехода улиц и</w:t>
      </w:r>
      <w:r>
        <w:rPr>
          <w:sz w:val="28"/>
          <w:szCs w:val="28"/>
        </w:rPr>
        <w:t xml:space="preserve"> перекрестков. </w:t>
      </w:r>
      <w:r w:rsidRPr="008D7E4A">
        <w:rPr>
          <w:sz w:val="28"/>
          <w:szCs w:val="28"/>
        </w:rPr>
        <w:t>Помните! Нарушая правила дорожного движения, вы как бы негласно разрешаете нарушать их своим детям.</w:t>
      </w:r>
    </w:p>
    <w:p w:rsidR="008D7E4A" w:rsidRPr="008D7E4A" w:rsidRDefault="008D7E4A" w:rsidP="008D7E4A">
      <w:pPr>
        <w:jc w:val="both"/>
        <w:rPr>
          <w:sz w:val="28"/>
          <w:szCs w:val="28"/>
        </w:rPr>
      </w:pPr>
      <w:r w:rsidRPr="008D7E4A">
        <w:rPr>
          <w:sz w:val="28"/>
          <w:szCs w:val="28"/>
        </w:rPr>
        <w:t>Учите ребенка:</w:t>
      </w:r>
    </w:p>
    <w:p w:rsidR="008D7E4A" w:rsidRPr="008D7E4A" w:rsidRDefault="008D7E4A" w:rsidP="008D7E4A">
      <w:pPr>
        <w:jc w:val="both"/>
        <w:rPr>
          <w:sz w:val="28"/>
          <w:szCs w:val="28"/>
        </w:rPr>
      </w:pPr>
      <w:r w:rsidRPr="008D7E4A">
        <w:rPr>
          <w:sz w:val="28"/>
          <w:szCs w:val="28"/>
        </w:rPr>
        <w:t>- не спешить при переходе улицы;</w:t>
      </w:r>
    </w:p>
    <w:p w:rsidR="008D7E4A" w:rsidRPr="008D7E4A" w:rsidRDefault="008D7E4A" w:rsidP="008D7E4A">
      <w:pPr>
        <w:jc w:val="both"/>
        <w:rPr>
          <w:sz w:val="28"/>
          <w:szCs w:val="28"/>
        </w:rPr>
      </w:pPr>
      <w:r w:rsidRPr="008D7E4A">
        <w:rPr>
          <w:sz w:val="28"/>
          <w:szCs w:val="28"/>
        </w:rPr>
        <w:t>- переходить дорогу лишь тогда, когда обзору ничто не мешает;</w:t>
      </w:r>
    </w:p>
    <w:p w:rsidR="008D7E4A" w:rsidRPr="008D7E4A" w:rsidRDefault="008D7E4A" w:rsidP="008D7E4A">
      <w:pPr>
        <w:jc w:val="both"/>
        <w:rPr>
          <w:sz w:val="28"/>
          <w:szCs w:val="28"/>
        </w:rPr>
      </w:pPr>
      <w:r w:rsidRPr="008D7E4A">
        <w:rPr>
          <w:sz w:val="28"/>
          <w:szCs w:val="28"/>
        </w:rPr>
        <w:t>- прежде чем перейти, дождаться, чтобы</w:t>
      </w:r>
      <w:r>
        <w:rPr>
          <w:sz w:val="28"/>
          <w:szCs w:val="28"/>
        </w:rPr>
        <w:t xml:space="preserve"> транспорт отъехал от остановки.</w:t>
      </w:r>
    </w:p>
    <w:p w:rsidR="008D7E4A" w:rsidRPr="008D7E4A" w:rsidRDefault="008D7E4A" w:rsidP="008D7E4A">
      <w:pPr>
        <w:jc w:val="both"/>
        <w:rPr>
          <w:sz w:val="32"/>
          <w:szCs w:val="32"/>
        </w:rPr>
      </w:pPr>
      <w:r w:rsidRPr="008D7E4A">
        <w:rPr>
          <w:sz w:val="32"/>
          <w:szCs w:val="32"/>
        </w:rPr>
        <w:t xml:space="preserve">Воспитывайте у ребенка умение быть бдительным на улице. </w:t>
      </w:r>
    </w:p>
    <w:sectPr w:rsidR="008D7E4A" w:rsidRPr="008D7E4A" w:rsidSect="00302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D7E4A"/>
    <w:rsid w:val="003020E5"/>
    <w:rsid w:val="008D7E4A"/>
    <w:rsid w:val="00D54BD0"/>
    <w:rsid w:val="00FE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dc:creator>
  <cp:keywords/>
  <dc:description/>
  <cp:lastModifiedBy>Samvel</cp:lastModifiedBy>
  <cp:revision>4</cp:revision>
  <dcterms:created xsi:type="dcterms:W3CDTF">2013-01-21T18:18:00Z</dcterms:created>
  <dcterms:modified xsi:type="dcterms:W3CDTF">2013-01-21T19:25:00Z</dcterms:modified>
</cp:coreProperties>
</file>