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D6767" w:rsidRPr="00FD6767" w:rsidTr="00FD67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767" w:rsidRPr="00FD6767" w:rsidRDefault="00FD6767" w:rsidP="00FD6767">
            <w:pPr>
              <w:spacing w:line="375" w:lineRule="atLeast"/>
              <w:rPr>
                <w:rFonts w:ascii="Helvetica" w:eastAsia="Times New Roman" w:hAnsi="Helvetica" w:cs="Helvetica"/>
                <w:color w:val="EE5113"/>
                <w:sz w:val="30"/>
                <w:szCs w:val="30"/>
              </w:rPr>
            </w:pPr>
          </w:p>
        </w:tc>
      </w:tr>
      <w:tr w:rsidR="00FD6767" w:rsidRPr="00FD6767" w:rsidTr="00FD6767">
        <w:trPr>
          <w:tblCellSpacing w:w="15" w:type="dxa"/>
        </w:trPr>
        <w:tc>
          <w:tcPr>
            <w:tcW w:w="0" w:type="auto"/>
            <w:hideMark/>
          </w:tcPr>
          <w:p w:rsidR="00FD6767" w:rsidRPr="00FD6767" w:rsidRDefault="00FD6767" w:rsidP="00FD6767">
            <w:pPr>
              <w:spacing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Цели: научить детей определять и понимать </w:t>
            </w:r>
            <w:proofErr w:type="gram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приспособленческие</w:t>
            </w:r>
            <w:proofErr w:type="gram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признаки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животных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к природе в разное время года. Создать представление о том, что лес — среда обитания растений и животных. Обогатить и активизировать словарь детей. 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Ход занятия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1.  Вступительная беседа о том, что такое лес. Вопросы детям: Какие растения растут в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лесу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? Какие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животные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живут в лесу?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2. Путешествие в воображаемый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лес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. Звучит музыка. Воспитатель предлагает детям закрыть глаза и представить, что на деревьях набухли почки, цветет верба, пробивается нежная трава. Какое это время года? Дети рассказывают, что происходит в весеннем лесу.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3.  Рассматривание иллюстрации «Медведь и медвежата в весеннем лесу». Вопросы детям: Кого вы видите на картине? Кто что делает? Чем отличаются медвежата от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медведицы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? О чем эта картина?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4.  Воспитатель меняет иллюстрацию </w:t>
            </w:r>
            <w:proofErr w:type="gram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на</w:t>
            </w:r>
            <w:proofErr w:type="gram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другую: «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Белка с бельчатами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в весеннем лесу», задает аналогичные вопросы, поясняет, что у белки весной появляются бельчата (от 3 до 5), они слепые, голые и беспомощные и только через месяц открывают глаза. Мать-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белка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кормит их молоком.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5.  Воспитатель вновь предлагает детям закрыть глаза. Звучит музыка. Дети должны представить солнечный летний день, зеленую листву на деревьях, где звонко поют птицы... Далее «солнечная» физкультурная минутка: «Давайте вдохнем, потянемся к солнышку, выдохнем. Еще раз. Сели удобно».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6.  Рассматривание иллюстрации «Медведица с медвежатами летом». Вопросы детям: Как медвежата изменились к лету? Что они делают? Для чего мать-медведица купает медвежат? Чем медведи питаются? Кто учит подросших медвежат добывать пищу, находить съедобные ягоды, ловить рыбу, лягушек, искать мед диких пчел?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7. Рассматривание картины «Белка с бельчатами летом». Вопросы детям: Подросли ли бельчата? Чему учит их мама-белка? А где они живут? Кто еще изображен на картине? (Куница.) Рассказ воспитателя о кунице.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8. Воспитатель предлагает закрыть глаза. Под музыку дети представляют себе, что солнце уже не светит так ярко, как летом, подул прохладный ветер, срывая пожелтелые листья, улетают птицы. Вопрос </w:t>
            </w:r>
            <w:proofErr w:type="gram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детям</w:t>
            </w:r>
            <w:proofErr w:type="gram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: в каком лесу они были?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Пока они медитировали с закрытыми глазами, воспитатель разбросала осенние листья и предлагает походить по ним, собрать их в букет — от каких деревьев листья?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Физкультурная минутка.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9.  Рассматривание иллюстрации «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Белка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с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бельчатами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осенью». Что изменилось? Каким стал мех у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белки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? Что она делает? Куда прячет припасы?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Рассматривание иллюстрации «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Медведица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с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медвежатами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осенью». Что происходит в жизни медведей осенью? Почему они залегают в спячку? Как устраивают себе берлогу?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Физкультурная минутка. (Дети делают упражнения и декламируют.)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Медвежата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</w:t>
            </w:r>
            <w:proofErr w:type="gram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в</w:t>
            </w:r>
            <w:proofErr w:type="gram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чаще жили, головой своей крутили: 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br/>
            </w:r>
            <w:proofErr w:type="spell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Вот-так</w:t>
            </w:r>
            <w:proofErr w:type="spell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, </w:t>
            </w:r>
            <w:proofErr w:type="spell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вот-так</w:t>
            </w:r>
            <w:proofErr w:type="spell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, головой своей крутили. 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br/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Медвежата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мед искали, дружно дерево качали. 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br/>
            </w:r>
            <w:proofErr w:type="spell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Вот-так</w:t>
            </w:r>
            <w:proofErr w:type="spell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, </w:t>
            </w:r>
            <w:proofErr w:type="spell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вот-так</w:t>
            </w:r>
            <w:proofErr w:type="spell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, дружно дерево качали. 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br/>
              <w:t xml:space="preserve">Вперевалочку ходили и из речки воду пили. 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br/>
            </w:r>
            <w:proofErr w:type="spell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Вот-так</w:t>
            </w:r>
            <w:proofErr w:type="spell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, </w:t>
            </w:r>
            <w:proofErr w:type="spell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вот-так</w:t>
            </w:r>
            <w:proofErr w:type="spell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, и из речки воду пили. 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br/>
              <w:t xml:space="preserve">А потом они плясали, выше лапы поднимали. 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br/>
            </w:r>
            <w:proofErr w:type="spell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Вот-так</w:t>
            </w:r>
            <w:proofErr w:type="spell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, </w:t>
            </w:r>
            <w:proofErr w:type="spell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вот-так</w:t>
            </w:r>
            <w:proofErr w:type="spell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, выше лапы поднимали.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10. Снова воспитатель предлагает закрыть глаза и представить теперь зимний лес: снег покрыл землю, деревья и кусты, нет сочной травы, сладких ягод, вкусных грибов; холодно и тихо в лесу. После медитации 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lastRenderedPageBreak/>
              <w:t xml:space="preserve">дети рассматривают иллюстрацию «Белка зимой», отвечают на вопросы: Как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белки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зимуют? Почему им не </w:t>
            </w:r>
            <w:proofErr w:type="gram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страшны</w:t>
            </w:r>
            <w:proofErr w:type="gram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холод и голод? Почему у них зимой мех серого цвета? Куда делись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бельчата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? (Подросли, повзрослели, разбежались по лесу, и каждый сам заботится о себе.) Чему их научила </w:t>
            </w:r>
            <w:proofErr w:type="spell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мама-бельчиха</w:t>
            </w:r>
            <w:proofErr w:type="spell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?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11.  Рассматривание картинки «Медведь зимой». Вопросы детям: Почему на картине не видно медведя? Почему он зимой спит? Рассказ воспитателя о том, что проснувшийся зимой медведь (от какого-то шума, выстрела) очень опасен. Его называют медведем-шатуном. А в середине зимы у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медведицы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появляются 2—3 медвежонка, они очень маленькие, размером с рукавицу, и мама-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медведица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кормит их молоком...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12. Заключительная беседа с детьми. Где они «побывали»? Как можно назвать маму-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медведицу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и маму-белку? (</w:t>
            </w:r>
            <w:proofErr w:type="gramStart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Ласковая</w:t>
            </w:r>
            <w:proofErr w:type="gramEnd"/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, заботливая и др.) Как можно помочь </w:t>
            </w:r>
            <w:r w:rsidRPr="00FD6767">
              <w:rPr>
                <w:rFonts w:ascii="Helvetica" w:eastAsia="Times New Roman" w:hAnsi="Helvetica" w:cs="Helvetica"/>
                <w:b/>
                <w:bCs/>
                <w:color w:val="4E612D"/>
                <w:sz w:val="18"/>
              </w:rPr>
              <w:t>белке</w:t>
            </w: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 xml:space="preserve"> перезимовать? (Развесить подготовленные с лета грибы, семена, орехи...) Можно предложить детям вылепить обитателей леса из пластилина.</w:t>
            </w:r>
          </w:p>
          <w:p w:rsidR="00FD6767" w:rsidRPr="00FD6767" w:rsidRDefault="00FD6767" w:rsidP="00FD6767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r w:rsidRPr="00FD6767"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  <w:t>Подводятся итоги занятия. Каждого ребенка следует похвалить за что-либо.</w:t>
            </w:r>
          </w:p>
          <w:p w:rsidR="00FD6767" w:rsidRPr="00FD6767" w:rsidRDefault="00FD6767" w:rsidP="00FD6767">
            <w:pPr>
              <w:spacing w:before="150" w:after="150" w:line="270" w:lineRule="atLeast"/>
              <w:jc w:val="right"/>
              <w:rPr>
                <w:rFonts w:ascii="Helvetica" w:eastAsia="Times New Roman" w:hAnsi="Helvetica" w:cs="Helvetica"/>
                <w:color w:val="4E612D"/>
                <w:sz w:val="18"/>
                <w:szCs w:val="18"/>
              </w:rPr>
            </w:pPr>
            <w:hyperlink r:id="rId4" w:history="1">
              <w:r w:rsidRPr="00FD6767">
                <w:rPr>
                  <w:rFonts w:ascii="Helvetica" w:eastAsia="Times New Roman" w:hAnsi="Helvetica" w:cs="Helvetica"/>
                  <w:i/>
                  <w:iCs/>
                  <w:color w:val="136E98"/>
                  <w:sz w:val="18"/>
                </w:rPr>
                <w:t>Коломина Н.В. Воспитание основ экологической культуры в детском саду: Сценарии занятий</w:t>
              </w:r>
            </w:hyperlink>
            <w:r w:rsidRPr="00FD6767">
              <w:rPr>
                <w:rFonts w:ascii="Helvetica" w:eastAsia="Times New Roman" w:hAnsi="Helvetica" w:cs="Helvetica"/>
                <w:i/>
                <w:iCs/>
                <w:color w:val="4E612D"/>
                <w:sz w:val="18"/>
              </w:rPr>
              <w:t>. - М., 2004</w:t>
            </w:r>
          </w:p>
        </w:tc>
      </w:tr>
    </w:tbl>
    <w:p w:rsidR="00C8781B" w:rsidRDefault="00C8781B"/>
    <w:sectPr w:rsidR="00C8781B" w:rsidSect="00C8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767"/>
    <w:rsid w:val="00B55799"/>
    <w:rsid w:val="00BE3900"/>
    <w:rsid w:val="00C8781B"/>
    <w:rsid w:val="00D77784"/>
    <w:rsid w:val="00FB1391"/>
    <w:rsid w:val="00FD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B1391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FD6767"/>
    <w:rPr>
      <w:strike w:val="0"/>
      <w:dstrike w:val="0"/>
      <w:color w:val="136E98"/>
      <w:u w:val="none"/>
      <w:effect w:val="none"/>
    </w:rPr>
  </w:style>
  <w:style w:type="character" w:styleId="a5">
    <w:name w:val="Emphasis"/>
    <w:basedOn w:val="a0"/>
    <w:uiPriority w:val="20"/>
    <w:qFormat/>
    <w:rsid w:val="00FD6767"/>
    <w:rPr>
      <w:i/>
      <w:iCs/>
    </w:rPr>
  </w:style>
  <w:style w:type="paragraph" w:styleId="a6">
    <w:name w:val="Normal (Web)"/>
    <w:basedOn w:val="a"/>
    <w:uiPriority w:val="99"/>
    <w:unhideWhenUsed/>
    <w:rsid w:val="00FD6767"/>
    <w:pPr>
      <w:spacing w:before="150" w:after="150"/>
    </w:pPr>
    <w:rPr>
      <w:rFonts w:eastAsia="Times New Roman" w:cs="Times New Roman"/>
    </w:rPr>
  </w:style>
  <w:style w:type="character" w:styleId="a7">
    <w:name w:val="Strong"/>
    <w:basedOn w:val="a0"/>
    <w:uiPriority w:val="22"/>
    <w:qFormat/>
    <w:rsid w:val="00FD6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4" w:color="136E98"/>
                            <w:left w:val="none" w:sz="0" w:space="0" w:color="auto"/>
                            <w:bottom w:val="single" w:sz="6" w:space="0" w:color="A6CF74"/>
                            <w:right w:val="none" w:sz="0" w:space="0" w:color="auto"/>
                          </w:divBdr>
                          <w:divsChild>
                            <w:div w:id="69241478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i.org/ekologiya/210-vospitanie-osnov-ekologicheskoj-kultury-v-detskom-sadu-kolom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Девачко</dc:creator>
  <cp:keywords/>
  <dc:description/>
  <cp:lastModifiedBy>Девачко</cp:lastModifiedBy>
  <cp:revision>3</cp:revision>
  <dcterms:created xsi:type="dcterms:W3CDTF">2012-02-18T13:53:00Z</dcterms:created>
  <dcterms:modified xsi:type="dcterms:W3CDTF">2012-02-18T13:53:00Z</dcterms:modified>
</cp:coreProperties>
</file>