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49" w:rsidRPr="00C722CA" w:rsidRDefault="00055749" w:rsidP="00C722CA">
      <w:pPr>
        <w:shd w:val="clear" w:color="auto" w:fill="FFFFFF"/>
        <w:spacing w:before="100" w:beforeAutospacing="1" w:after="100" w:afterAutospacing="1" w:line="312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722CA">
        <w:rPr>
          <w:rFonts w:ascii="Times New Roman" w:hAnsi="Times New Roman" w:cs="Times New Roman"/>
          <w:b/>
          <w:bCs/>
          <w:kern w:val="36"/>
          <w:sz w:val="28"/>
          <w:szCs w:val="28"/>
        </w:rPr>
        <w:t>Что делать, если девочка ведет себя как мальчик?</w:t>
      </w:r>
    </w:p>
    <w:p w:rsidR="00055749" w:rsidRPr="00C722CA" w:rsidRDefault="00055749" w:rsidP="00C722CA">
      <w:pPr>
        <w:shd w:val="clear" w:color="auto" w:fill="FFFFFF"/>
        <w:spacing w:before="100" w:beforeAutospacing="1" w:after="100" w:afterAutospacing="1" w:line="312" w:lineRule="auto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722CA">
        <w:rPr>
          <w:rFonts w:ascii="Times New Roman" w:hAnsi="Times New Roman" w:cs="Times New Roman"/>
          <w:bCs/>
          <w:color w:val="333333"/>
          <w:sz w:val="28"/>
          <w:szCs w:val="28"/>
        </w:rPr>
        <w:t>Иногда случается так, что девочка, вместо того, чтобы спокойно играть с куклами и заниматься рукоделием, ведет себя «неправильно»: дерется, лазает по деревьям и через заборы, пачкает и рвет одежду. Родители в таких случаях часто упрекают дочерей и призывают вести себя спокойнее, как и положено девочкам.</w:t>
      </w:r>
    </w:p>
    <w:p w:rsidR="00055749" w:rsidRDefault="00055749" w:rsidP="00C722CA">
      <w:pPr>
        <w:shd w:val="clear" w:color="auto" w:fill="FFFFFF"/>
        <w:spacing w:before="100" w:beforeAutospacing="1" w:after="100" w:afterAutospacing="1" w:line="312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722CA">
        <w:rPr>
          <w:rFonts w:ascii="Times New Roman" w:hAnsi="Times New Roman" w:cs="Times New Roman"/>
          <w:color w:val="333333"/>
          <w:sz w:val="28"/>
          <w:szCs w:val="28"/>
        </w:rPr>
        <w:t xml:space="preserve">Однако, всё хорошо в меру. Если родители чересчур усердно подсовывают дочерям вышивание, рисование и книжки для чтения, то у девочки может развиться фрустрация. Психологи считают, что нельзя принуждать девочек вести себя «по-девичьи». Энергия, не находя выхода, может разрушительно подействовать на здоровье и психику девочек. Доказано, что уже в возрасте 8 лет девочки под действием родительских уговоров и указаний вести себя спокойнее начинают двигаться намного меньше мальчиков. В подростковом возрасте, если девочка начинает следовать сценарию родителей, ситуация с малоподвижностью </w:t>
      </w:r>
      <w:hyperlink r:id="rId5" w:history="1">
        <w:r w:rsidRPr="00C722CA">
          <w:rPr>
            <w:rFonts w:ascii="Times New Roman" w:hAnsi="Times New Roman" w:cs="Times New Roman"/>
            <w:sz w:val="28"/>
            <w:szCs w:val="28"/>
          </w:rPr>
          <w:t>еще более усугубляется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55749" w:rsidRPr="00C722CA" w:rsidRDefault="00055749" w:rsidP="00C722CA">
      <w:pPr>
        <w:shd w:val="clear" w:color="auto" w:fill="FFFFFF"/>
        <w:spacing w:before="100" w:beforeAutospacing="1" w:after="100" w:afterAutospacing="1" w:line="312" w:lineRule="auto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722CA">
        <w:rPr>
          <w:rFonts w:ascii="Times New Roman" w:hAnsi="Times New Roman" w:cs="Times New Roman"/>
          <w:color w:val="333333"/>
          <w:sz w:val="28"/>
          <w:szCs w:val="28"/>
        </w:rPr>
        <w:t xml:space="preserve">Тем не менее, физическая активность чрезвычайно важна как для мальчиков, так и для девочек в любом возрасте. Поэтому задача родителей - направить детскую энергию в мирное русло и способствовать тому, чтобы и девочки, и мальчики как можно больше двигались. В результате опроса подростков в возрасте от 12 до 14 лет выяснилось, что большинство девочек считают, что </w:t>
      </w:r>
      <w:hyperlink r:id="rId6" w:history="1">
        <w:r w:rsidRPr="00C722CA">
          <w:rPr>
            <w:rFonts w:ascii="Times New Roman" w:hAnsi="Times New Roman" w:cs="Times New Roman"/>
            <w:sz w:val="28"/>
            <w:szCs w:val="28"/>
          </w:rPr>
          <w:t>занятия спортом</w:t>
        </w:r>
      </w:hyperlink>
      <w:r w:rsidRPr="00C722CA">
        <w:rPr>
          <w:rFonts w:ascii="Times New Roman" w:hAnsi="Times New Roman" w:cs="Times New Roman"/>
          <w:sz w:val="28"/>
          <w:szCs w:val="28"/>
        </w:rPr>
        <w:t xml:space="preserve"> </w:t>
      </w:r>
      <w:r w:rsidRPr="00C722CA">
        <w:rPr>
          <w:rFonts w:ascii="Times New Roman" w:hAnsi="Times New Roman" w:cs="Times New Roman"/>
          <w:color w:val="333333"/>
          <w:sz w:val="28"/>
          <w:szCs w:val="28"/>
        </w:rPr>
        <w:t>- исключительно для мальчиков. Как следствие такой точки зрения, гиподинамия и связанные с ней болезни, включая избыток веса, встречаются у девушек в 3 раза чаще, чем у юношей. Ученые считают, что корень проблемы находится в ограничении подвижности девочек родителями в их раннем детстве. Самый простой выход их создавшейся ситуации и залог здоровой юности девушек - это занятия спортом, начиная с самого детства.</w:t>
      </w:r>
    </w:p>
    <w:sectPr w:rsidR="00055749" w:rsidRPr="00C722CA" w:rsidSect="0059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380"/>
    <w:multiLevelType w:val="multilevel"/>
    <w:tmpl w:val="D95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55A"/>
    <w:rsid w:val="00055749"/>
    <w:rsid w:val="000A0C5C"/>
    <w:rsid w:val="002359C0"/>
    <w:rsid w:val="004962C0"/>
    <w:rsid w:val="005958F4"/>
    <w:rsid w:val="00652800"/>
    <w:rsid w:val="006F18F9"/>
    <w:rsid w:val="00722738"/>
    <w:rsid w:val="008921E6"/>
    <w:rsid w:val="008A755A"/>
    <w:rsid w:val="00C722CA"/>
    <w:rsid w:val="00C831A9"/>
    <w:rsid w:val="00C97D1E"/>
    <w:rsid w:val="00F56B8E"/>
    <w:rsid w:val="00FE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8A755A"/>
    <w:pPr>
      <w:spacing w:before="100" w:beforeAutospacing="1" w:after="100" w:afterAutospacing="1" w:line="312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55A"/>
    <w:rPr>
      <w:rFonts w:ascii="Arial" w:hAnsi="Arial" w:cs="Arial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A755A"/>
    <w:rPr>
      <w:rFonts w:cs="Times New Roman"/>
      <w:color w:val="00B1F1"/>
      <w:u w:val="single"/>
    </w:rPr>
  </w:style>
  <w:style w:type="paragraph" w:styleId="NormalWeb">
    <w:name w:val="Normal (Web)"/>
    <w:basedOn w:val="Normal"/>
    <w:uiPriority w:val="99"/>
    <w:semiHidden/>
    <w:rsid w:val="008A755A"/>
    <w:pPr>
      <w:spacing w:before="75" w:after="75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56B8E"/>
    <w:rPr>
      <w:rFonts w:cs="Times New Roman"/>
      <w:b/>
      <w:bCs/>
    </w:rPr>
  </w:style>
  <w:style w:type="character" w:customStyle="1" w:styleId="t802">
    <w:name w:val="t802"/>
    <w:basedOn w:val="DefaultParagraphFont"/>
    <w:uiPriority w:val="99"/>
    <w:rsid w:val="00F56B8E"/>
    <w:rPr>
      <w:rFonts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F5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900">
              <w:marLeft w:val="435"/>
              <w:marRight w:val="435"/>
              <w:marTop w:val="0"/>
              <w:marBottom w:val="0"/>
              <w:divBdr>
                <w:top w:val="none" w:sz="0" w:space="0" w:color="auto"/>
                <w:left w:val="single" w:sz="12" w:space="0" w:color="FDE9F1"/>
                <w:bottom w:val="none" w:sz="0" w:space="0" w:color="auto"/>
                <w:right w:val="single" w:sz="12" w:space="0" w:color="FDE9F1"/>
              </w:divBdr>
              <w:divsChild>
                <w:div w:id="1010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1907">
                          <w:marLeft w:val="3960"/>
                          <w:marRight w:val="3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0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3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0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921">
              <w:marLeft w:val="435"/>
              <w:marRight w:val="435"/>
              <w:marTop w:val="0"/>
              <w:marBottom w:val="0"/>
              <w:divBdr>
                <w:top w:val="none" w:sz="0" w:space="0" w:color="auto"/>
                <w:left w:val="single" w:sz="12" w:space="0" w:color="FDE9F1"/>
                <w:bottom w:val="none" w:sz="0" w:space="0" w:color="auto"/>
                <w:right w:val="single" w:sz="12" w:space="0" w:color="FDE9F1"/>
              </w:divBdr>
              <w:divsChild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1926">
                          <w:marLeft w:val="3960"/>
                          <w:marRight w:val="3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19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9119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9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1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119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11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19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9119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51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929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mail.ru/roditeljam/4-7_let/razvitie_i_obuchenie/fizkulytprivet/" TargetMode="External"/><Relationship Id="rId5" Type="http://schemas.openxmlformats.org/officeDocument/2006/relationships/hyperlink" Target="http://deti.mail.ru/roditeljam/za_detskoe_ozhirenie_budut_lishaty_roditelyskih_pr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291</Words>
  <Characters>1660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</dc:creator>
  <cp:keywords/>
  <dc:description/>
  <cp:lastModifiedBy>XTreme.ws</cp:lastModifiedBy>
  <cp:revision>5</cp:revision>
  <dcterms:created xsi:type="dcterms:W3CDTF">2012-06-26T09:38:00Z</dcterms:created>
  <dcterms:modified xsi:type="dcterms:W3CDTF">2013-12-26T15:21:00Z</dcterms:modified>
</cp:coreProperties>
</file>