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C" w:rsidRDefault="00F847BC" w:rsidP="00F847B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F847BC" w:rsidRDefault="00F847BC" w:rsidP="00F84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№22 Красносельского района</w:t>
      </w:r>
    </w:p>
    <w:p w:rsidR="00F847BC" w:rsidRDefault="00F847BC" w:rsidP="00F84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 - Петербурга</w:t>
      </w:r>
    </w:p>
    <w:p w:rsidR="00F847BC" w:rsidRDefault="00F847BC" w:rsidP="00F847BC"/>
    <w:p w:rsidR="00F847BC" w:rsidRDefault="00F847BC" w:rsidP="00F847BC"/>
    <w:p w:rsidR="00F847BC" w:rsidRDefault="00F847BC" w:rsidP="00F847BC"/>
    <w:p w:rsidR="00F847BC" w:rsidRDefault="00F847BC" w:rsidP="00F847BC"/>
    <w:p w:rsidR="00F847BC" w:rsidRDefault="00F847BC" w:rsidP="00F847BC"/>
    <w:p w:rsidR="00F847BC" w:rsidRDefault="00F847BC" w:rsidP="00F847BC">
      <w:pPr>
        <w:rPr>
          <w:b/>
          <w:sz w:val="44"/>
          <w:szCs w:val="44"/>
        </w:rPr>
      </w:pPr>
      <w:r>
        <w:rPr>
          <w:b/>
          <w:sz w:val="44"/>
          <w:szCs w:val="44"/>
        </w:rPr>
        <w:t>Развитие музыкального слуха, чувства ритма, музыкальных способностей дошкольников</w:t>
      </w: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F847BC" w:rsidRDefault="00F847BC" w:rsidP="00F847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F847BC" w:rsidRDefault="00F847BC" w:rsidP="00F847BC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Ольховатова</w:t>
      </w:r>
      <w:proofErr w:type="spellEnd"/>
      <w:r>
        <w:rPr>
          <w:sz w:val="28"/>
          <w:szCs w:val="28"/>
        </w:rPr>
        <w:t xml:space="preserve"> Т.Н</w:t>
      </w: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F847BC" w:rsidRDefault="00F847BC" w:rsidP="00F847BC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F847BC" w:rsidRDefault="00F847BC" w:rsidP="00F847BC">
      <w:pPr>
        <w:rPr>
          <w:b/>
          <w:sz w:val="44"/>
          <w:szCs w:val="44"/>
        </w:rPr>
      </w:pPr>
    </w:p>
    <w:p w:rsidR="00F847BC" w:rsidRDefault="00F847BC" w:rsidP="00F847BC"/>
    <w:p w:rsidR="00F847BC" w:rsidRDefault="00F847BC" w:rsidP="00F847BC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Развитие  музыкального слуха дошкольников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40"/>
          <w:szCs w:val="40"/>
        </w:rPr>
        <w:t>(рекомендации родителям – по В.М.Бехтереву</w:t>
      </w:r>
      <w:r>
        <w:rPr>
          <w:sz w:val="32"/>
          <w:szCs w:val="32"/>
        </w:rPr>
        <w:t>)</w:t>
      </w:r>
    </w:p>
    <w:p w:rsidR="00F847BC" w:rsidRDefault="00F847BC" w:rsidP="00F847BC">
      <w:pPr>
        <w:pStyle w:val="a3"/>
      </w:pPr>
    </w:p>
    <w:p w:rsidR="00F847BC" w:rsidRDefault="00F847BC" w:rsidP="00F847BC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sz w:val="32"/>
          <w:szCs w:val="32"/>
        </w:rPr>
        <w:t>Важна охрана детского слуха от резких слуховых эффектов.</w:t>
      </w:r>
    </w:p>
    <w:p w:rsidR="00F847BC" w:rsidRDefault="00F847BC" w:rsidP="00F847BC">
      <w:pPr>
        <w:rPr>
          <w:sz w:val="32"/>
          <w:szCs w:val="32"/>
        </w:rPr>
      </w:pPr>
      <w:r>
        <w:rPr>
          <w:sz w:val="32"/>
          <w:szCs w:val="32"/>
        </w:rPr>
        <w:t>- Устраняйте все, что нарушает развитие слуха (громки звуки, хаотическая речь и т.д.)</w:t>
      </w:r>
    </w:p>
    <w:p w:rsidR="00F847BC" w:rsidRDefault="00F847BC" w:rsidP="00F847BC">
      <w:pPr>
        <w:rPr>
          <w:sz w:val="32"/>
          <w:szCs w:val="32"/>
        </w:rPr>
      </w:pPr>
      <w:r>
        <w:rPr>
          <w:sz w:val="32"/>
          <w:szCs w:val="32"/>
        </w:rPr>
        <w:t>- Подумайте о правильном подборе игрушек. Они должны быть с нежным, мелодичным звучанием.</w:t>
      </w:r>
    </w:p>
    <w:p w:rsidR="00F847BC" w:rsidRDefault="00F847BC" w:rsidP="00F847BC">
      <w:pPr>
        <w:rPr>
          <w:sz w:val="32"/>
          <w:szCs w:val="32"/>
        </w:rPr>
      </w:pPr>
      <w:r>
        <w:rPr>
          <w:sz w:val="32"/>
          <w:szCs w:val="32"/>
        </w:rPr>
        <w:t>- Учите детей ориентироваться в ритме.</w:t>
      </w:r>
    </w:p>
    <w:p w:rsidR="00F847BC" w:rsidRDefault="00F847BC" w:rsidP="00F847BC">
      <w:pPr>
        <w:rPr>
          <w:sz w:val="32"/>
          <w:szCs w:val="32"/>
        </w:rPr>
      </w:pPr>
      <w:r>
        <w:rPr>
          <w:sz w:val="32"/>
          <w:szCs w:val="32"/>
        </w:rPr>
        <w:t>- Упражняйте детей в различении музыкальных тонов и музыкальной окраски.</w:t>
      </w:r>
    </w:p>
    <w:p w:rsidR="00F847BC" w:rsidRDefault="00F847BC" w:rsidP="00F847BC">
      <w:pPr>
        <w:rPr>
          <w:sz w:val="32"/>
          <w:szCs w:val="32"/>
        </w:rPr>
      </w:pPr>
      <w:r>
        <w:rPr>
          <w:sz w:val="32"/>
          <w:szCs w:val="32"/>
        </w:rPr>
        <w:t>Предлагаем вам стихи – песни, которые помогут развивать у детей ритмическое чувство. Их можно использовать на прогулке, в часы досуга. Их можно петь, но можно весело проговаривать. Они  сами зададут      правильный ритм.</w:t>
      </w:r>
    </w:p>
    <w:p w:rsidR="00F847BC" w:rsidRDefault="00F847BC" w:rsidP="00F847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Зайчик.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Уши длинны,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Куцый хвост,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Небольшой у зайки рост.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В огороде побывал,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Там капусты пожевывая,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Длинноногий,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Скок да скок!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за ними – 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наутек!</w:t>
      </w:r>
    </w:p>
    <w:p w:rsidR="00F847BC" w:rsidRDefault="00F847BC" w:rsidP="00F847BC">
      <w:pPr>
        <w:pStyle w:val="a3"/>
        <w:rPr>
          <w:sz w:val="32"/>
          <w:szCs w:val="32"/>
        </w:rPr>
      </w:pPr>
    </w:p>
    <w:p w:rsidR="00F847BC" w:rsidRDefault="00F847BC" w:rsidP="00F847BC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Дождик.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Кап – Кап, тук – тук,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Дождик по дорожке!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Выбежали дети,</w:t>
      </w:r>
    </w:p>
    <w:p w:rsidR="00F847BC" w:rsidRDefault="00F847BC" w:rsidP="00F847BC">
      <w:pPr>
        <w:pStyle w:val="a3"/>
        <w:rPr>
          <w:sz w:val="32"/>
          <w:szCs w:val="32"/>
        </w:rPr>
      </w:pPr>
      <w:r>
        <w:rPr>
          <w:sz w:val="32"/>
          <w:szCs w:val="32"/>
        </w:rPr>
        <w:t>Ловят капли эти.</w:t>
      </w: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Развитие чувство ритма.</w:t>
      </w:r>
    </w:p>
    <w:p w:rsidR="00F847BC" w:rsidRDefault="00F847BC" w:rsidP="00F847BC">
      <w:pPr>
        <w:pStyle w:val="a3"/>
        <w:rPr>
          <w:b/>
          <w:i/>
          <w:sz w:val="32"/>
          <w:szCs w:val="32"/>
        </w:rPr>
      </w:pPr>
    </w:p>
    <w:p w:rsidR="00F847BC" w:rsidRDefault="00F847BC" w:rsidP="00F847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Спойте песню вместе с ребенком; постарайтесь, чтобы он запомнил текст.</w:t>
      </w:r>
    </w:p>
    <w:p w:rsidR="00F847BC" w:rsidRDefault="00F847BC" w:rsidP="00F847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Попросите  ребенка петь и одновременно тихонько хлопать в ладоши, отмечая ритмический рисунок песни.</w:t>
      </w:r>
    </w:p>
    <w:p w:rsidR="00F847BC" w:rsidRDefault="00F847BC" w:rsidP="00F847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Исполните песню по «ролям»:</w:t>
      </w:r>
    </w:p>
    <w:p w:rsidR="00F847BC" w:rsidRDefault="00F847BC" w:rsidP="00F847BC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–  сначала поет голосок, а ладоши отдыхают;- </w:t>
      </w:r>
    </w:p>
    <w:p w:rsidR="00F847BC" w:rsidRDefault="00F847BC" w:rsidP="00F847BC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голосок «спрятался», а ладоши хлопают ритм песни.</w:t>
      </w:r>
    </w:p>
    <w:p w:rsidR="00F847BC" w:rsidRDefault="00F847BC" w:rsidP="00F847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Попросите малыша «спеть» песню ладошками.</w:t>
      </w:r>
    </w:p>
    <w:p w:rsidR="00F847BC" w:rsidRDefault="00F847BC" w:rsidP="00F847BC">
      <w:pPr>
        <w:pStyle w:val="a3"/>
        <w:rPr>
          <w:sz w:val="32"/>
          <w:szCs w:val="32"/>
        </w:rPr>
      </w:pPr>
    </w:p>
    <w:p w:rsidR="00F847BC" w:rsidRDefault="00F847BC" w:rsidP="00F847BC">
      <w:pPr>
        <w:pStyle w:val="a3"/>
        <w:rPr>
          <w:sz w:val="32"/>
          <w:szCs w:val="32"/>
        </w:rPr>
      </w:pPr>
    </w:p>
    <w:p w:rsidR="00F847BC" w:rsidRDefault="00F847BC" w:rsidP="00F847BC">
      <w:pPr>
        <w:pStyle w:val="a3"/>
        <w:rPr>
          <w:sz w:val="32"/>
          <w:szCs w:val="32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rPr>
          <w:sz w:val="28"/>
          <w:szCs w:val="28"/>
        </w:rPr>
      </w:pPr>
    </w:p>
    <w:p w:rsidR="00F847BC" w:rsidRDefault="00F847BC" w:rsidP="00F847BC">
      <w:pPr>
        <w:pStyle w:val="a3"/>
        <w:jc w:val="center"/>
        <w:rPr>
          <w:b/>
          <w:i/>
          <w:sz w:val="40"/>
          <w:szCs w:val="40"/>
        </w:rPr>
      </w:pPr>
    </w:p>
    <w:p w:rsidR="00F847BC" w:rsidRDefault="00F847BC" w:rsidP="00F847BC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 музыкальных способностях</w:t>
      </w:r>
    </w:p>
    <w:p w:rsidR="00F847BC" w:rsidRDefault="00F847BC" w:rsidP="00F847BC">
      <w:pPr>
        <w:pStyle w:val="a3"/>
        <w:jc w:val="center"/>
        <w:rPr>
          <w:b/>
          <w:i/>
          <w:sz w:val="40"/>
          <w:szCs w:val="40"/>
        </w:rPr>
      </w:pPr>
    </w:p>
    <w:p w:rsidR="00F847BC" w:rsidRDefault="00F847BC" w:rsidP="00F847B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Раннее проявление музыкальных способностей говорит о необходимости начинать музыкальное развитие ребенка, как можно раньше.</w:t>
      </w:r>
    </w:p>
    <w:p w:rsidR="00F847BC" w:rsidRDefault="00F847BC" w:rsidP="00F847B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расстраивайтесь, если пение, движения ребенка далеки от совершенства: системное количественное наполнение показателей обязательно перейдет в качественный рост.</w:t>
      </w:r>
    </w:p>
    <w:p w:rsidR="00F847BC" w:rsidRDefault="00F847BC" w:rsidP="00F847B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Отсутствие какой- либо из способностей может тормозить развитие остальных – значит, задачей взрослого является  устранение нежелательного  «тормоза»</w:t>
      </w:r>
    </w:p>
    <w:p w:rsidR="00F847BC" w:rsidRDefault="00F847BC" w:rsidP="00F847B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Чем активнее общение вашего ребенка с музыкой, тем более музыкальным он становится, но не забывайте помогать ребенку в понимании прослушиваемой  музыки (ее содержания, характера).</w:t>
      </w:r>
    </w:p>
    <w:p w:rsidR="00F847BC" w:rsidRDefault="00F847BC" w:rsidP="00F847B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Дайте ребенку «путеводную нить» к сопереживанию: помогите малышу отыскать в душе  и в своем жизненном опыте – в памяти – те чувства и переживания, которые уже были когда – то испытаны им самим и которые созвучны характеру и содержанию прослушиваемой музыки.</w:t>
      </w:r>
    </w:p>
    <w:p w:rsidR="00F847BC" w:rsidRDefault="00F847BC" w:rsidP="00F847B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говорите, что у вас «немузыкальный ребенок», если вы пока ничего не сделали, чтобы эту музыкальность у ребенка развить.</w:t>
      </w:r>
    </w:p>
    <w:p w:rsidR="00F847BC" w:rsidRDefault="00F847BC" w:rsidP="00F847BC">
      <w:pPr>
        <w:pStyle w:val="a3"/>
        <w:rPr>
          <w:sz w:val="32"/>
          <w:szCs w:val="32"/>
        </w:rPr>
      </w:pPr>
    </w:p>
    <w:p w:rsidR="00F847BC" w:rsidRDefault="00F847BC" w:rsidP="00F847BC">
      <w:pPr>
        <w:pStyle w:val="a3"/>
        <w:rPr>
          <w:sz w:val="40"/>
          <w:szCs w:val="40"/>
        </w:rPr>
      </w:pPr>
    </w:p>
    <w:p w:rsidR="00E9227D" w:rsidRDefault="00E9227D"/>
    <w:sectPr w:rsidR="00E9227D" w:rsidSect="00E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3B92"/>
    <w:multiLevelType w:val="hybridMultilevel"/>
    <w:tmpl w:val="4C0CE660"/>
    <w:lvl w:ilvl="0" w:tplc="DE4C92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05035"/>
    <w:multiLevelType w:val="hybridMultilevel"/>
    <w:tmpl w:val="366A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847BC"/>
    <w:rsid w:val="00550DB2"/>
    <w:rsid w:val="00A17A00"/>
    <w:rsid w:val="00E9227D"/>
    <w:rsid w:val="00F8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2013-12-26T19:02:00Z</dcterms:created>
  <dcterms:modified xsi:type="dcterms:W3CDTF">2013-12-26T19:02:00Z</dcterms:modified>
</cp:coreProperties>
</file>