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9A" w:rsidRDefault="00687E9A" w:rsidP="00687E9A">
      <w:r>
        <w:t>Конспект родительского собрания «Безопасность детей младшего дошкольного возраста»</w:t>
      </w:r>
    </w:p>
    <w:p w:rsidR="00687E9A" w:rsidRDefault="00687E9A" w:rsidP="00687E9A"/>
    <w:p w:rsidR="00687E9A" w:rsidRDefault="00687E9A" w:rsidP="00687E9A">
      <w:r>
        <w:t>Конспект родительского собрания</w:t>
      </w:r>
    </w:p>
    <w:p w:rsidR="00687E9A" w:rsidRDefault="00687E9A" w:rsidP="00687E9A"/>
    <w:p w:rsidR="00687E9A" w:rsidRDefault="00687E9A" w:rsidP="00687E9A">
      <w:r>
        <w:t xml:space="preserve"> «Безопасность детей младшего дошкольного возраста»</w:t>
      </w:r>
    </w:p>
    <w:p w:rsidR="00687E9A" w:rsidRDefault="00687E9A" w:rsidP="00687E9A"/>
    <w:p w:rsidR="00687E9A" w:rsidRDefault="00687E9A" w:rsidP="00687E9A">
      <w:r>
        <w:t xml:space="preserve"> Цели:</w:t>
      </w:r>
    </w:p>
    <w:p w:rsidR="00687E9A" w:rsidRDefault="00687E9A" w:rsidP="00687E9A"/>
    <w:p w:rsidR="00687E9A" w:rsidRDefault="00687E9A" w:rsidP="00687E9A">
      <w:r>
        <w:t xml:space="preserve"> 1. Познакомить родителей с работой детского сада по теме «Безопасность жизнедеятельности детей».</w:t>
      </w:r>
    </w:p>
    <w:p w:rsidR="00687E9A" w:rsidRDefault="00687E9A" w:rsidP="00687E9A"/>
    <w:p w:rsidR="00687E9A" w:rsidRDefault="00687E9A" w:rsidP="00687E9A">
      <w:r>
        <w:t xml:space="preserve"> 2. Активизировать знания родителей об особенностях обучения детей правилам безопасного поведения. </w:t>
      </w:r>
    </w:p>
    <w:p w:rsidR="00687E9A" w:rsidRDefault="00687E9A" w:rsidP="00687E9A"/>
    <w:p w:rsidR="00687E9A" w:rsidRDefault="00687E9A" w:rsidP="00687E9A">
      <w:r>
        <w:t xml:space="preserve"> 3. Формировать готовность родителей к сотрудничеству с педагогами детского сада по проблемам развития у детей навыков безопасного поведения. </w:t>
      </w:r>
    </w:p>
    <w:p w:rsidR="00687E9A" w:rsidRDefault="00687E9A" w:rsidP="00687E9A"/>
    <w:p w:rsidR="00687E9A" w:rsidRDefault="00687E9A" w:rsidP="00687E9A">
      <w:r>
        <w:t xml:space="preserve"> Оборудование и материалы:</w:t>
      </w:r>
    </w:p>
    <w:p w:rsidR="00687E9A" w:rsidRDefault="00687E9A" w:rsidP="00687E9A"/>
    <w:p w:rsidR="00687E9A" w:rsidRDefault="00687E9A" w:rsidP="00687E9A">
      <w:r>
        <w:t xml:space="preserve"> 1. Карточки с заданиями для проигрывания проблемных ситуаций с родителями. </w:t>
      </w:r>
    </w:p>
    <w:p w:rsidR="00687E9A" w:rsidRDefault="00687E9A" w:rsidP="00687E9A"/>
    <w:p w:rsidR="00687E9A" w:rsidRDefault="00687E9A" w:rsidP="00687E9A">
      <w:r>
        <w:t xml:space="preserve"> 2. Дидактические игры «Раз-два-три, что опасно – найди», «Так, да не так».</w:t>
      </w:r>
    </w:p>
    <w:p w:rsidR="00687E9A" w:rsidRDefault="00687E9A" w:rsidP="00687E9A"/>
    <w:p w:rsidR="00687E9A" w:rsidRDefault="00687E9A" w:rsidP="00687E9A">
      <w:r>
        <w:t xml:space="preserve"> 3. Анкеты для родителей. </w:t>
      </w:r>
    </w:p>
    <w:p w:rsidR="00687E9A" w:rsidRDefault="00687E9A" w:rsidP="00687E9A"/>
    <w:p w:rsidR="00687E9A" w:rsidRDefault="00687E9A" w:rsidP="00687E9A">
      <w:r>
        <w:t xml:space="preserve"> 4. Памятки для родителей. </w:t>
      </w:r>
    </w:p>
    <w:p w:rsidR="00687E9A" w:rsidRDefault="00687E9A" w:rsidP="00687E9A"/>
    <w:p w:rsidR="00687E9A" w:rsidRDefault="00687E9A" w:rsidP="00687E9A">
      <w:r>
        <w:t xml:space="preserve"> Ход собрания:</w:t>
      </w:r>
    </w:p>
    <w:p w:rsidR="00687E9A" w:rsidRDefault="00687E9A" w:rsidP="00687E9A"/>
    <w:p w:rsidR="00687E9A" w:rsidRDefault="00687E9A" w:rsidP="00687E9A">
      <w:r>
        <w:t xml:space="preserve"> Вступительное слово. </w:t>
      </w:r>
    </w:p>
    <w:p w:rsidR="00687E9A" w:rsidRDefault="00687E9A" w:rsidP="00687E9A"/>
    <w:p w:rsidR="00687E9A" w:rsidRDefault="00687E9A" w:rsidP="00687E9A">
      <w:r>
        <w:t xml:space="preserve"> Дошкольный возраст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</w:t>
      </w:r>
      <w:proofErr w:type="spellStart"/>
      <w:r>
        <w:t>травмоопасных</w:t>
      </w:r>
      <w:proofErr w:type="spellEnd"/>
      <w:r>
        <w:t xml:space="preserve"> ситуаций. </w:t>
      </w:r>
    </w:p>
    <w:p w:rsidR="00687E9A" w:rsidRDefault="00687E9A" w:rsidP="00687E9A"/>
    <w:p w:rsidR="00687E9A" w:rsidRDefault="00687E9A" w:rsidP="00687E9A">
      <w:r>
        <w:t xml:space="preserve"> Этот факт обуславливает необходимость, как можно раньше начинать знакомить дошкольников с основами безопасности. Ребёнок должен чётко знать, что его может травмировать. </w:t>
      </w:r>
    </w:p>
    <w:p w:rsidR="00687E9A" w:rsidRDefault="00687E9A" w:rsidP="00687E9A"/>
    <w:p w:rsidR="00687E9A" w:rsidRDefault="00687E9A" w:rsidP="00687E9A">
      <w:r>
        <w:t xml:space="preserve"> В то же время, детская психика устроена таким образом, что встреча с травмирующей ситуацией, даже рассказ о ней вызывает у ребёнка страх. Хотя, в настоящее время, возрастает число детей, «которые» ничего не боятся», могут, не задумываясь, плохо управляя собой, выполнять несуразные действия, при этом получая травмы. </w:t>
      </w:r>
    </w:p>
    <w:p w:rsidR="00687E9A" w:rsidRDefault="00687E9A" w:rsidP="00687E9A"/>
    <w:p w:rsidR="00687E9A" w:rsidRDefault="00687E9A" w:rsidP="00687E9A">
      <w:r>
        <w:t xml:space="preserve"> Часто дети не только не знают, как справиться с ситуацией, но и не осознают сам факт её возникновения. Поэтому их следует знакомить с источниками опасности, мерами предосторожности и собственными возможностями. Именно это и можно считать основой безопасного поведения, которая позволит дошкольникам предвидеть, избегать и правильно действовать при возникновении </w:t>
      </w:r>
      <w:proofErr w:type="spellStart"/>
      <w:r>
        <w:t>травмоопасных</w:t>
      </w:r>
      <w:proofErr w:type="spellEnd"/>
      <w:r>
        <w:t xml:space="preserve"> ситуаций. </w:t>
      </w:r>
    </w:p>
    <w:p w:rsidR="00687E9A" w:rsidRDefault="00687E9A" w:rsidP="00687E9A"/>
    <w:p w:rsidR="00687E9A" w:rsidRDefault="00687E9A" w:rsidP="00687E9A">
      <w:r>
        <w:t xml:space="preserve"> Исходя из всего вышесказанного, можно сделать вывод, что поведение ребёнка в опасной ситуации зависит от того, может ли он правильно оценить её и знает пути выхода, а также от того, насколько знакома опасность. </w:t>
      </w:r>
    </w:p>
    <w:p w:rsidR="00687E9A" w:rsidRDefault="00687E9A" w:rsidP="00687E9A"/>
    <w:p w:rsidR="00687E9A" w:rsidRDefault="00687E9A" w:rsidP="00687E9A">
      <w:r>
        <w:t xml:space="preserve"> Поэтому, «проигрывание» ситуации – наилучший способ для преодоления чувства страха у одних ребят, и удержание от поспешных, неверных действий – у других. </w:t>
      </w:r>
    </w:p>
    <w:p w:rsidR="00687E9A" w:rsidRDefault="00687E9A" w:rsidP="00687E9A"/>
    <w:p w:rsidR="00687E9A" w:rsidRDefault="00687E9A" w:rsidP="00687E9A">
      <w:r>
        <w:t xml:space="preserve"> Именно поэтому, для лучшего усвоения материала в своей работе мы используем различные дидактические пособия и игры (предлагаются родителям для ознакомления). Подобные игры активно развивают у детей внимание, выдержку, бережное отношение к своей жизни и здоровью, ответственность за поступки, самостоятельность в выборе действия и вариативность мышления. А положительная оценка со стороны взрослого позволяет утверждаться в правильности понимания норм безопасного поведения. </w:t>
      </w:r>
    </w:p>
    <w:p w:rsidR="00687E9A" w:rsidRDefault="00687E9A" w:rsidP="00687E9A"/>
    <w:p w:rsidR="00687E9A" w:rsidRDefault="00687E9A" w:rsidP="00687E9A">
      <w:r>
        <w:t xml:space="preserve"> Блиц – опрос для родителей</w:t>
      </w:r>
    </w:p>
    <w:p w:rsidR="00687E9A" w:rsidRDefault="00687E9A" w:rsidP="00687E9A"/>
    <w:p w:rsidR="00687E9A" w:rsidRDefault="00687E9A" w:rsidP="00687E9A">
      <w:r>
        <w:lastRenderedPageBreak/>
        <w:t xml:space="preserve"> А сейчас мы предлагаем вам немного поиграть, посоревноваться друг с другом. Для этого нужно разделиться на 3 группы. </w:t>
      </w:r>
    </w:p>
    <w:p w:rsidR="00687E9A" w:rsidRDefault="00687E9A" w:rsidP="00687E9A"/>
    <w:p w:rsidR="00687E9A" w:rsidRDefault="00687E9A" w:rsidP="00687E9A">
      <w:r>
        <w:t xml:space="preserve"> Попробуйте ответить на мои вопросы. </w:t>
      </w:r>
    </w:p>
    <w:p w:rsidR="00687E9A" w:rsidRDefault="00687E9A" w:rsidP="00687E9A"/>
    <w:p w:rsidR="00687E9A" w:rsidRDefault="00687E9A" w:rsidP="00687E9A">
      <w:r>
        <w:t xml:space="preserve"> Вопрос №1: Назовите правила поведения при обнаружении запаха газа в квартире. </w:t>
      </w:r>
    </w:p>
    <w:p w:rsidR="00687E9A" w:rsidRDefault="00687E9A" w:rsidP="00687E9A"/>
    <w:p w:rsidR="00687E9A" w:rsidRDefault="00687E9A" w:rsidP="00687E9A">
      <w:r>
        <w:t xml:space="preserve"> Ответ: Не включать свет и электроприборы, не зажигать спички, открыть окна и форточки, звонить в газовую службу от соседей по телефону –104-, оповестить других соседей о случившемся. </w:t>
      </w:r>
    </w:p>
    <w:p w:rsidR="00687E9A" w:rsidRDefault="00687E9A" w:rsidP="00687E9A"/>
    <w:p w:rsidR="00687E9A" w:rsidRDefault="00687E9A" w:rsidP="00687E9A">
      <w:r>
        <w:t xml:space="preserve"> Вопрос №2: Назовите правила поведения при пожаре в квартире. </w:t>
      </w:r>
    </w:p>
    <w:p w:rsidR="00687E9A" w:rsidRDefault="00687E9A" w:rsidP="00687E9A"/>
    <w:p w:rsidR="00687E9A" w:rsidRDefault="00687E9A" w:rsidP="00687E9A">
      <w:r>
        <w:t xml:space="preserve"> Ответ: Не открывать окна, не тушить водой загоревшиеся электроприборы, дышать через мокрую ткань, к выходу двигаться, пригнувшись, покиньте помещение, закройте за собой дверь, вызовите пожарную охрану по телефону</w:t>
      </w:r>
    </w:p>
    <w:p w:rsidR="00687E9A" w:rsidRDefault="00687E9A" w:rsidP="00687E9A"/>
    <w:p w:rsidR="00687E9A" w:rsidRDefault="00687E9A" w:rsidP="00687E9A">
      <w:r>
        <w:t xml:space="preserve"> -101-, сообщите о пожаре соседям. </w:t>
      </w:r>
    </w:p>
    <w:p w:rsidR="00687E9A" w:rsidRDefault="00687E9A" w:rsidP="00687E9A"/>
    <w:p w:rsidR="00687E9A" w:rsidRDefault="00687E9A" w:rsidP="00687E9A">
      <w:r>
        <w:t xml:space="preserve"> Вопрос №3: Назовите правила поведения при контакте с домашней и бродячей собакой. </w:t>
      </w:r>
    </w:p>
    <w:p w:rsidR="00687E9A" w:rsidRDefault="00687E9A" w:rsidP="00687E9A"/>
    <w:p w:rsidR="00687E9A" w:rsidRDefault="00687E9A" w:rsidP="00687E9A">
      <w:r>
        <w:t xml:space="preserve"> Ответ: Не гладьте незнакомых животных; не трогайте собаку, когда она ест или кого-то охраняет, особенно своих детенышей; не толкайте и не нападайте в шутку на хозяина собаки; никогда пристально не смотрите собаке в глаза; не убегайте от собаки, не поворачивайтесь к ней спиной; чтобы отогнать бродячую собаку, бывает достаточно поднять с земли камень или палку, а вот с домашними животными, часто хорошо дрессированными, лучше не размахивать руками, а громко и четко отдать команду: «Фу! » или «Нельзя! ».</w:t>
      </w:r>
    </w:p>
    <w:p w:rsidR="00687E9A" w:rsidRDefault="00687E9A" w:rsidP="00687E9A"/>
    <w:p w:rsidR="00687E9A" w:rsidRDefault="00687E9A" w:rsidP="00687E9A">
      <w:r>
        <w:t xml:space="preserve"> А сейчас мы предлагаем вам решить проблемные ситуации. </w:t>
      </w:r>
    </w:p>
    <w:p w:rsidR="00687E9A" w:rsidRDefault="00687E9A" w:rsidP="00687E9A"/>
    <w:p w:rsidR="00687E9A" w:rsidRDefault="00687E9A" w:rsidP="00687E9A">
      <w:r>
        <w:t xml:space="preserve"> (каждая группа родителей выбирает себе карточку с ситуацией, прочитывают, разыгрывают и предлагают возможные ответы) </w:t>
      </w:r>
    </w:p>
    <w:p w:rsidR="00687E9A" w:rsidRDefault="00687E9A" w:rsidP="00687E9A"/>
    <w:p w:rsidR="00687E9A" w:rsidRDefault="00687E9A" w:rsidP="00687E9A">
      <w:r>
        <w:lastRenderedPageBreak/>
        <w:t xml:space="preserve"> Ситуация №1: Молодая женщина приятной наружности говорит девочке (мальчику)</w:t>
      </w:r>
      <w:proofErr w:type="gramStart"/>
      <w:r>
        <w:t xml:space="preserve"> :</w:t>
      </w:r>
      <w:proofErr w:type="gramEnd"/>
      <w:r>
        <w:t xml:space="preserve"> «Здравствуй, девочка! Как тебя зовут? А где ты живешь? » Как должна ответить девочка незнакомке? </w:t>
      </w:r>
    </w:p>
    <w:p w:rsidR="00687E9A" w:rsidRDefault="00687E9A" w:rsidP="00687E9A"/>
    <w:p w:rsidR="00687E9A" w:rsidRDefault="00687E9A" w:rsidP="00687E9A">
      <w:r>
        <w:t xml:space="preserve"> Возможные ответы: «Вот я сейчас маму (папу) позову! »; «Простите, но я очень спешу! ».</w:t>
      </w:r>
    </w:p>
    <w:p w:rsidR="00687E9A" w:rsidRDefault="00687E9A" w:rsidP="00687E9A"/>
    <w:p w:rsidR="00687E9A" w:rsidRDefault="00687E9A" w:rsidP="00687E9A">
      <w:r>
        <w:t xml:space="preserve"> Ситуация №2: Ребенок потерялся. Что он будет делать? </w:t>
      </w:r>
    </w:p>
    <w:p w:rsidR="00687E9A" w:rsidRDefault="00687E9A" w:rsidP="00687E9A"/>
    <w:p w:rsidR="00687E9A" w:rsidRDefault="00687E9A" w:rsidP="00687E9A">
      <w:r>
        <w:t xml:space="preserve"> Возможные ответы:</w:t>
      </w:r>
    </w:p>
    <w:p w:rsidR="00687E9A" w:rsidRDefault="00687E9A" w:rsidP="00687E9A"/>
    <w:p w:rsidR="00687E9A" w:rsidRDefault="00687E9A" w:rsidP="00687E9A">
      <w:r>
        <w:t xml:space="preserve"> - Везде бегать и искать маму. </w:t>
      </w:r>
    </w:p>
    <w:p w:rsidR="00687E9A" w:rsidRDefault="00687E9A" w:rsidP="00687E9A"/>
    <w:p w:rsidR="00687E9A" w:rsidRDefault="00687E9A" w:rsidP="00687E9A">
      <w:r>
        <w:t xml:space="preserve"> - Стоять на месте, где потерялся. </w:t>
      </w:r>
    </w:p>
    <w:p w:rsidR="00687E9A" w:rsidRDefault="00687E9A" w:rsidP="00687E9A"/>
    <w:p w:rsidR="00687E9A" w:rsidRDefault="00687E9A" w:rsidP="00687E9A">
      <w:r>
        <w:t xml:space="preserve"> - Обратиться к милиционеру за помощью, если уж очень долго стоишь. </w:t>
      </w:r>
    </w:p>
    <w:p w:rsidR="00687E9A" w:rsidRDefault="00687E9A" w:rsidP="00687E9A"/>
    <w:p w:rsidR="00687E9A" w:rsidRDefault="00687E9A" w:rsidP="00687E9A">
      <w:r>
        <w:t xml:space="preserve"> - Пойти с незнакомой тетей, которая скажет, что только что видела твою маму, а мама плачет, ищет тебя. </w:t>
      </w:r>
    </w:p>
    <w:p w:rsidR="00687E9A" w:rsidRDefault="00687E9A" w:rsidP="00687E9A"/>
    <w:p w:rsidR="00687E9A" w:rsidRDefault="00687E9A" w:rsidP="00687E9A">
      <w:r>
        <w:t xml:space="preserve"> - Пойти с чужим мужчиной, который скажет, что живет рядом с домом, в котором ты живешь, что он тебя проводит. </w:t>
      </w:r>
    </w:p>
    <w:p w:rsidR="00687E9A" w:rsidRDefault="00687E9A" w:rsidP="00687E9A"/>
    <w:p w:rsidR="00687E9A" w:rsidRDefault="00687E9A" w:rsidP="00687E9A">
      <w:r>
        <w:t xml:space="preserve"> - Попросить прохожего отвести тебя в ближайшее отделение милиции. </w:t>
      </w:r>
    </w:p>
    <w:p w:rsidR="00687E9A" w:rsidRDefault="00687E9A" w:rsidP="00687E9A"/>
    <w:p w:rsidR="00687E9A" w:rsidRDefault="00687E9A" w:rsidP="00687E9A">
      <w:r>
        <w:t xml:space="preserve"> - Обратиться к продавцу в магазине за помощью. </w:t>
      </w:r>
    </w:p>
    <w:p w:rsidR="00687E9A" w:rsidRDefault="00687E9A" w:rsidP="00687E9A"/>
    <w:p w:rsidR="00687E9A" w:rsidRDefault="00687E9A" w:rsidP="00687E9A">
      <w:r>
        <w:t xml:space="preserve"> - Попросить прохожего позвонить в милицию и сообщить, что ты потерялся и находишься в таком-то месте. </w:t>
      </w:r>
    </w:p>
    <w:p w:rsidR="00687E9A" w:rsidRDefault="00687E9A" w:rsidP="00687E9A"/>
    <w:p w:rsidR="00687E9A" w:rsidRDefault="00687E9A" w:rsidP="00687E9A">
      <w:r>
        <w:t xml:space="preserve"> Подведение итогов собрания</w:t>
      </w:r>
    </w:p>
    <w:p w:rsidR="00687E9A" w:rsidRDefault="00687E9A" w:rsidP="00687E9A"/>
    <w:p w:rsidR="00687E9A" w:rsidRDefault="00687E9A" w:rsidP="00687E9A">
      <w:r>
        <w:lastRenderedPageBreak/>
        <w:t xml:space="preserve"> Подводя итоги собрания, хочется подчеркнуть, что задача взрослых (нас, педагогов, и вас, родителей) состоит не только в том, чтобы оберегать и защищать ребенка, но и в том, чтобы подготовить его к встрече с различными сложными, а порой и опасными жизненными ситуациями. </w:t>
      </w:r>
    </w:p>
    <w:p w:rsidR="00687E9A" w:rsidRDefault="00687E9A" w:rsidP="00687E9A"/>
    <w:p w:rsidR="00687E9A" w:rsidRDefault="00687E9A" w:rsidP="00687E9A">
      <w:r>
        <w:t xml:space="preserve"> В дальнейшем мы планируем расширить объем дидактического материала, а также углубить работу с детьми по заданной теме. Мы были бы рады, если бы Вы оказали нам в этом посильную помощь (подбор картинок, создание альбомов, оформление выставки, и т. п.)</w:t>
      </w:r>
      <w:proofErr w:type="gramStart"/>
      <w:r>
        <w:t xml:space="preserve"> .</w:t>
      </w:r>
      <w:proofErr w:type="gramEnd"/>
    </w:p>
    <w:p w:rsidR="00687E9A" w:rsidRDefault="00687E9A" w:rsidP="00687E9A"/>
    <w:p w:rsidR="00687E9A" w:rsidRDefault="00687E9A" w:rsidP="00687E9A">
      <w:r>
        <w:t xml:space="preserve"> Просьба к родителям высказаться (написать) о том, насколько полезна была для вас встреча (заполнение анкет)</w:t>
      </w:r>
      <w:proofErr w:type="gramStart"/>
      <w:r>
        <w:t xml:space="preserve"> .</w:t>
      </w:r>
      <w:proofErr w:type="gramEnd"/>
    </w:p>
    <w:p w:rsidR="00687E9A" w:rsidRDefault="00687E9A" w:rsidP="00687E9A"/>
    <w:p w:rsidR="00EF0FA1" w:rsidRDefault="00687E9A" w:rsidP="00687E9A">
      <w:r>
        <w:t xml:space="preserve"> Раздать родителям брошюры «Безопасность дома"</w:t>
      </w:r>
      <w:bookmarkStart w:id="0" w:name="_GoBack"/>
      <w:bookmarkEnd w:id="0"/>
    </w:p>
    <w:sectPr w:rsidR="00EF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687E9A"/>
    <w:rsid w:val="00BC1627"/>
    <w:rsid w:val="00E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2013-12-24T19:45:00Z</dcterms:created>
  <dcterms:modified xsi:type="dcterms:W3CDTF">2013-12-24T19:46:00Z</dcterms:modified>
</cp:coreProperties>
</file>