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17588" w:rsidRDefault="00117588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1E5C45" w:rsidRPr="00117588" w:rsidRDefault="001E5C45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117588">
        <w:rPr>
          <w:rFonts w:ascii="Times New Roman" w:eastAsia="Times New Roman" w:hAnsi="Times New Roman"/>
          <w:b/>
          <w:color w:val="000000"/>
          <w:sz w:val="32"/>
          <w:szCs w:val="32"/>
        </w:rPr>
        <w:t>Цирковое представление</w:t>
      </w:r>
    </w:p>
    <w:p w:rsidR="001E5C45" w:rsidRPr="00117588" w:rsidRDefault="001E5C45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117588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(Конспект  непосредственной образовательной деятельности по физической культуре в подготовительной </w:t>
      </w:r>
      <w:r w:rsidRPr="00117588">
        <w:rPr>
          <w:rFonts w:ascii="Times New Roman" w:eastAsia="Times New Roman" w:hAnsi="Times New Roman"/>
          <w:bCs/>
          <w:sz w:val="28"/>
          <w:szCs w:val="28"/>
        </w:rPr>
        <w:t xml:space="preserve"> к школе группе</w:t>
      </w:r>
      <w:r w:rsidR="00117588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Pr="00117588">
        <w:rPr>
          <w:rFonts w:ascii="Times New Roman" w:eastAsia="Times New Roman" w:hAnsi="Times New Roman"/>
          <w:bCs/>
          <w:color w:val="000000"/>
          <w:sz w:val="28"/>
          <w:szCs w:val="28"/>
        </w:rPr>
        <w:t>компенсирующей направленности)</w:t>
      </w:r>
    </w:p>
    <w:p w:rsidR="001E5C45" w:rsidRPr="00117588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Pr="00117588" w:rsidRDefault="00117588" w:rsidP="0011758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117588">
        <w:rPr>
          <w:rFonts w:ascii="Times New Roman" w:eastAsia="Times New Roman" w:hAnsi="Times New Roman"/>
          <w:bCs/>
          <w:color w:val="000000"/>
          <w:sz w:val="28"/>
          <w:szCs w:val="28"/>
        </w:rPr>
        <w:t>Подготовила:</w:t>
      </w:r>
    </w:p>
    <w:p w:rsidR="00117588" w:rsidRPr="00117588" w:rsidRDefault="00117588" w:rsidP="0011758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117588">
        <w:rPr>
          <w:rFonts w:ascii="Times New Roman" w:eastAsia="Times New Roman" w:hAnsi="Times New Roman"/>
          <w:bCs/>
          <w:color w:val="000000"/>
          <w:sz w:val="28"/>
          <w:szCs w:val="28"/>
        </w:rPr>
        <w:t>Щербатенко Л.А.,</w:t>
      </w:r>
    </w:p>
    <w:p w:rsidR="00117588" w:rsidRPr="00117588" w:rsidRDefault="00117588" w:rsidP="00117588">
      <w:pPr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и</w:t>
      </w:r>
      <w:r w:rsidRPr="00117588">
        <w:rPr>
          <w:rFonts w:ascii="Times New Roman" w:eastAsia="Times New Roman" w:hAnsi="Times New Roman"/>
          <w:bCs/>
          <w:color w:val="000000"/>
          <w:sz w:val="28"/>
          <w:szCs w:val="28"/>
        </w:rPr>
        <w:t>нструктор по физической культуре</w:t>
      </w: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17588" w:rsidRDefault="00117588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87347C" w:rsidRDefault="0087347C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87347C" w:rsidRDefault="0087347C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87347C" w:rsidRDefault="001E5C45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 xml:space="preserve">Программные задачи: </w:t>
      </w:r>
    </w:p>
    <w:p w:rsidR="0087347C" w:rsidRDefault="001E5C45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Разучить игровые упражне</w:t>
      </w:r>
      <w:r w:rsidR="00117588">
        <w:rPr>
          <w:rFonts w:ascii="Times New Roman" w:eastAsia="Times New Roman" w:hAnsi="Times New Roman"/>
          <w:color w:val="000000"/>
          <w:sz w:val="28"/>
          <w:szCs w:val="28"/>
        </w:rPr>
        <w:t>ния с мячом (прокатывание, ловля, подбрасывание, перебрасывание мяча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 друг другу), используя нестандартное оборудование. </w:t>
      </w:r>
    </w:p>
    <w:p w:rsidR="0087347C" w:rsidRDefault="001E5C45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Продолжать отрабатывать легкий бег. </w:t>
      </w:r>
    </w:p>
    <w:p w:rsidR="0087347C" w:rsidRDefault="001E5C45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Закрепить умение перестраиваться в три колоны. </w:t>
      </w:r>
    </w:p>
    <w:p w:rsidR="0087347C" w:rsidRDefault="001E5C45" w:rsidP="0011758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Развивать </w:t>
      </w:r>
      <w:r w:rsidR="0087347C">
        <w:rPr>
          <w:rFonts w:ascii="Times New Roman" w:eastAsia="Times New Roman" w:hAnsi="Times New Roman"/>
          <w:color w:val="000000"/>
          <w:sz w:val="28"/>
          <w:szCs w:val="28"/>
        </w:rPr>
        <w:t xml:space="preserve">ловкость, быстроту реакции,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глазомер, координацию движений. </w:t>
      </w:r>
    </w:p>
    <w:p w:rsidR="001E5C45" w:rsidRPr="00640EF4" w:rsidRDefault="001E5C45" w:rsidP="0011758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Воспитывать положительные эмоции, обеспечивая бодрое, жизнерадостное настроение.</w:t>
      </w:r>
    </w:p>
    <w:p w:rsidR="00A15647" w:rsidRDefault="001E5C45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Коррекционные задачи: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развивать </w:t>
      </w:r>
      <w:r w:rsidR="0087347C">
        <w:rPr>
          <w:rFonts w:ascii="Times New Roman" w:eastAsia="Times New Roman" w:hAnsi="Times New Roman"/>
          <w:color w:val="000000"/>
          <w:sz w:val="28"/>
          <w:szCs w:val="28"/>
        </w:rPr>
        <w:t>мелкую моторику рук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, координационные способности; </w:t>
      </w:r>
      <w:r w:rsidR="0087347C" w:rsidRPr="0087347C">
        <w:rPr>
          <w:rFonts w:ascii="Times New Roman" w:eastAsia="Times New Roman" w:hAnsi="Times New Roman"/>
          <w:bCs/>
          <w:color w:val="000000"/>
          <w:sz w:val="28"/>
          <w:szCs w:val="28"/>
        </w:rPr>
        <w:t>формировать зрительно-двигательную координацию в процессе выполнения физических упражнений;</w:t>
      </w:r>
      <w:r w:rsidR="0087347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совершенствовать функцию дыхания в процессе выполнения упражнений; </w:t>
      </w:r>
      <w:r w:rsidR="00A15647">
        <w:rPr>
          <w:rFonts w:ascii="Times New Roman" w:hAnsi="Times New Roman"/>
          <w:sz w:val="28"/>
          <w:szCs w:val="28"/>
        </w:rPr>
        <w:t>с</w:t>
      </w:r>
      <w:r w:rsidR="00A15647" w:rsidRPr="00A15647">
        <w:rPr>
          <w:rFonts w:ascii="Times New Roman" w:hAnsi="Times New Roman"/>
          <w:sz w:val="28"/>
          <w:szCs w:val="28"/>
        </w:rPr>
        <w:t>одействовать развитию чувства ритма, музыкального слуха.</w:t>
      </w:r>
      <w:r w:rsidR="00A15647">
        <w:rPr>
          <w:rFonts w:ascii="Times New Roman" w:hAnsi="Times New Roman"/>
          <w:sz w:val="24"/>
          <w:szCs w:val="24"/>
        </w:rPr>
        <w:t xml:space="preserve"> </w:t>
      </w:r>
    </w:p>
    <w:p w:rsidR="001E5C45" w:rsidRPr="000E1B7F" w:rsidRDefault="001E5C45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1B7F">
        <w:rPr>
          <w:rFonts w:ascii="Times New Roman" w:eastAsia="Times New Roman" w:hAnsi="Times New Roman"/>
          <w:b/>
          <w:color w:val="000000"/>
          <w:sz w:val="28"/>
          <w:szCs w:val="28"/>
        </w:rPr>
        <w:t>Интеграция образовательных областей:</w:t>
      </w:r>
      <w:r w:rsidR="00A1564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A15647" w:rsidRPr="00A15647">
        <w:rPr>
          <w:rFonts w:ascii="Times New Roman" w:eastAsia="Times New Roman" w:hAnsi="Times New Roman"/>
          <w:color w:val="000000"/>
          <w:sz w:val="28"/>
          <w:szCs w:val="28"/>
        </w:rPr>
        <w:t>«Здоровье»</w:t>
      </w:r>
      <w:r w:rsidR="00A15647">
        <w:rPr>
          <w:rFonts w:ascii="Times New Roman" w:eastAsia="Times New Roman" w:hAnsi="Times New Roman"/>
          <w:color w:val="000000"/>
          <w:sz w:val="28"/>
          <w:szCs w:val="28"/>
        </w:rPr>
        <w:t>, «Социализация», Труд», «Безопасность», «Коммуникация», «Музыка».</w:t>
      </w:r>
    </w:p>
    <w:p w:rsidR="001E5C45" w:rsidRPr="00640EF4" w:rsidRDefault="001E5C45" w:rsidP="0011758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1B7F">
        <w:rPr>
          <w:rFonts w:ascii="Times New Roman" w:eastAsia="Times New Roman" w:hAnsi="Times New Roman"/>
          <w:b/>
          <w:color w:val="000000"/>
          <w:sz w:val="28"/>
          <w:szCs w:val="28"/>
        </w:rPr>
        <w:t>Пособия: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 колпаки и малые мячи по количеству детей, цветные ленточки на каждого ребенка, музыкальное сопровождение, билеты для зрителей, воздушный шар с сюрпризами.</w:t>
      </w:r>
    </w:p>
    <w:p w:rsidR="001E5C45" w:rsidRPr="00640EF4" w:rsidRDefault="001E5C45" w:rsidP="00A156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Ход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НОД</w:t>
      </w: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: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647">
        <w:rPr>
          <w:rFonts w:ascii="Times New Roman" w:eastAsia="Times New Roman" w:hAnsi="Times New Roman"/>
          <w:i/>
          <w:color w:val="000000"/>
          <w:sz w:val="28"/>
          <w:szCs w:val="28"/>
        </w:rPr>
        <w:t>Клоун Бим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40EF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физинструктор в одежде клоуна):</w:t>
      </w:r>
      <w:r w:rsidRPr="00640EF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Здравствуйте ребята! Я клоун Бим. Я решил открыть свой цирк, да есть проблема. Цирк есть, зрители есть, а вот артистов нахватает, только один я. Вы согласны быть артистами? </w:t>
      </w:r>
      <w:r w:rsidRPr="00640EF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(ответ детей)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Тогда покажем представление всем на удивление! Вы не волнуйтесь, я буду вам говорить, что делать. И так представление начинаем!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647">
        <w:rPr>
          <w:rFonts w:ascii="Times New Roman" w:eastAsia="Times New Roman" w:hAnsi="Times New Roman"/>
          <w:i/>
          <w:color w:val="000000"/>
          <w:sz w:val="28"/>
          <w:szCs w:val="28"/>
        </w:rPr>
        <w:t>Команда: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 «В обход по залу шагом марш!»</w:t>
      </w:r>
    </w:p>
    <w:p w:rsidR="001E5C45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Ходьба на носочках, руки на поясе. Ходьба на пятках, руки за голову. Легкий бег. Ходьба «Медведи». Ходьба на носках, руки разведены в стороны «Воздушные акробаты». Бег спиной вперед. </w:t>
      </w:r>
      <w:r w:rsidR="00A15647">
        <w:rPr>
          <w:rFonts w:ascii="Times New Roman" w:eastAsia="Times New Roman" w:hAnsi="Times New Roman"/>
          <w:color w:val="000000"/>
          <w:sz w:val="28"/>
          <w:szCs w:val="28"/>
        </w:rPr>
        <w:t xml:space="preserve">Бег с высоким подниманием колен «Цирковые лошадки».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Боковой галоп. Ходьба. Перестроение в три колоны в движении (по ходу движения дети берут колпаки).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Бим: Раз, два, три четыре, пять! </w:t>
      </w:r>
    </w:p>
    <w:p w:rsidR="001E5C45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Только чур не прозевать! </w:t>
      </w:r>
    </w:p>
    <w:p w:rsidR="001E5C45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То, что клоун вам покажет, 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Надо дружно повторять!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Общеразвивающие упражнения с колпаками</w:t>
      </w:r>
      <w:r w:rsidR="00A1564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под музыку: 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t xml:space="preserve">1. 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И.п.: стоя, ноги на ширине плеч, руки придерживают за края колпака на голове. 1- наклон головы влево; 2- И.п.; 3- наклон вправо.(6 раз)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И.п.: О.С.; 1- поднять плечи вверх - вдох; 2- И.п.- выдох.(6 раз)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t xml:space="preserve">3. 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И.п.: О.С.; 1- поднять одно плечо вверх - вдох; 2- И.п., выдох; 3-поднять другое плечо вверх; 4- И.п., выдох. (4 разом каждым плечом)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lastRenderedPageBreak/>
        <w:t xml:space="preserve">4. 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И.п.: ноги на ширине плеч, руки придерживают на голове. 1- наклон влево, 2- И.п.; 3- наклон вправо, 4- И.п. (3 раза в каждую сторону)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t xml:space="preserve">5. 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И.п.: ноги на ширине плеч, колпак держать на уровне живота.  1-наклон вправо, вынос колпака вперед. 2- И.п.; 3- наклон вперед, вынос колпака вперед; 4- И.п.; 5- наклон влево, вынос колпака вперед; 6- И.п.(по 3 раза)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t xml:space="preserve">6. 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И.п.: О.С., держать двумя руками колпак на голове. 1- подняться на носки, колпак поднять вверх, вдох; 2- И.п., выдох. (6 раз)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Колпак стоит на полу. Прыжки на двух ногах вокруг колпака. Ходьба.</w:t>
      </w:r>
    </w:p>
    <w:p w:rsidR="001E5C45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Дыхательная гимнастика</w:t>
      </w:r>
      <w:r w:rsidR="00A1564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="00A15647" w:rsidRPr="00D96080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(Стрельниковой </w:t>
      </w:r>
      <w:r w:rsidR="00D96080" w:rsidRPr="00D96080">
        <w:rPr>
          <w:rFonts w:ascii="Times New Roman" w:eastAsia="Times New Roman" w:hAnsi="Times New Roman"/>
          <w:bCs/>
          <w:color w:val="000000"/>
          <w:sz w:val="28"/>
          <w:szCs w:val="28"/>
        </w:rPr>
        <w:t>)</w:t>
      </w:r>
      <w:r w:rsidRPr="00D96080">
        <w:rPr>
          <w:rFonts w:ascii="Times New Roman" w:eastAsia="Times New Roman" w:hAnsi="Times New Roman"/>
          <w:bCs/>
          <w:color w:val="000000"/>
          <w:sz w:val="28"/>
          <w:szCs w:val="28"/>
        </w:rPr>
        <w:t>:</w:t>
      </w: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«Кошка», «Ушки». 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Пальчиковая гимнастика: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«Цап-царапки».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Есть у нашей кошки лапки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А на лапках цап-царапки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Цап-царапки-коготки.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Очень острые они.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Кошка целый день хлопочет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Коготочки кошка точит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Наточила, спать легла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И во сне произнесла: «Мяу»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Основные виды движений с колпаками и малыми мячами.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Бим: Теперь вы жонглеры.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Покатить мяч и забегая вперед поймать его колпаком.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Сбить свой колпак мячиком (расстояние 1,5-</w:t>
      </w:r>
      <w:smartTag w:uri="urn:schemas-microsoft-com:office:smarttags" w:element="metricconverter">
        <w:smartTagPr>
          <w:attr w:name="ProductID" w:val="2 м"/>
        </w:smartTagPr>
        <w:r w:rsidRPr="00640EF4">
          <w:rPr>
            <w:rFonts w:ascii="Times New Roman" w:eastAsia="Times New Roman" w:hAnsi="Times New Roman"/>
            <w:color w:val="000000"/>
            <w:sz w:val="28"/>
            <w:szCs w:val="28"/>
          </w:rPr>
          <w:t>2 м</w:t>
        </w:r>
      </w:smartTag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Мяч лежит в колпаке. Подбросить мяч вверх и поймать его колпаком. Построение в шеренгу.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Команда: «На первый и второй рассчитайся!» Стать парами, друг против друга.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Перебрасывать мяч друг другу и ловить его колпаком.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Подвижная игра: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«Клоун - ловишка»</w:t>
      </w:r>
      <w:r w:rsidR="00D96080">
        <w:rPr>
          <w:rFonts w:ascii="Times New Roman" w:eastAsia="Times New Roman" w:hAnsi="Times New Roman"/>
          <w:color w:val="000000"/>
          <w:sz w:val="28"/>
          <w:szCs w:val="28"/>
        </w:rPr>
        <w:t xml:space="preserve"> (по типу «Ловишка с хвостиками»)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 (2-3 раза)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Ритмическое упражнение: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«Пусть стоят на месте ножки» (Приложение №1)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Бим: Спасибо ребята! Выручили. Вы справились со всеми заданиями: были и дрессированными медведями, воздушными акробатами и жонглерами. Вам понравилось представление? Вы долго развлекали зрителей, а теперь я хочу вас отблагодарить.</w:t>
      </w:r>
    </w:p>
    <w:p w:rsidR="001E5C45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Хурды, мурды, чурды, гей. </w:t>
      </w:r>
    </w:p>
    <w:p w:rsidR="001E5C45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Шар волшебный появись скорей! </w:t>
      </w:r>
    </w:p>
    <w:p w:rsidR="001E5C45" w:rsidRPr="00640EF4" w:rsidRDefault="001E5C45" w:rsidP="001E5C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EF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(Появляется воздушный шар с призами)</w:t>
      </w:r>
    </w:p>
    <w:p w:rsidR="001E5C45" w:rsidRPr="00B41CA3" w:rsidRDefault="001E5C45" w:rsidP="001E5C45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>Я дарю вам волшебный шар, в котором есть секрет, разгадайте его</w:t>
      </w:r>
      <w:r w:rsidR="00D96080">
        <w:rPr>
          <w:rFonts w:ascii="Times New Roman" w:eastAsia="Times New Roman" w:hAnsi="Times New Roman"/>
          <w:color w:val="000000"/>
          <w:sz w:val="28"/>
          <w:szCs w:val="28"/>
        </w:rPr>
        <w:t xml:space="preserve"> в группе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="00D9608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40EF4">
        <w:rPr>
          <w:rFonts w:ascii="Times New Roman" w:eastAsia="Times New Roman" w:hAnsi="Times New Roman"/>
          <w:color w:val="000000"/>
          <w:sz w:val="28"/>
          <w:szCs w:val="28"/>
        </w:rPr>
        <w:t xml:space="preserve">До свидания!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(Аплодисменты)</w:t>
      </w:r>
    </w:p>
    <w:p w:rsidR="001E5C45" w:rsidRDefault="001E5C45" w:rsidP="001E5C4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2805" cy="77514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45" w:rsidRDefault="001E5C45" w:rsidP="001E5C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E5C45" w:rsidRDefault="001E5C45" w:rsidP="001E5C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E5C45" w:rsidRDefault="001E5C45" w:rsidP="001E5C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E5C45" w:rsidRDefault="001E5C45" w:rsidP="001E5C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E5C45" w:rsidRDefault="001E5C45" w:rsidP="001E5C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E5C45" w:rsidRDefault="001E5C45" w:rsidP="001E5C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1E5C45" w:rsidSect="00D96080">
      <w:headerReference w:type="default" r:id="rId7"/>
      <w:pgSz w:w="11906" w:h="16838"/>
      <w:pgMar w:top="851" w:right="850" w:bottom="1134" w:left="1701" w:header="567" w:footer="567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F0C" w:rsidRDefault="00025F0C" w:rsidP="0059159C">
      <w:pPr>
        <w:spacing w:after="0" w:line="240" w:lineRule="auto"/>
      </w:pPr>
      <w:r>
        <w:separator/>
      </w:r>
    </w:p>
  </w:endnote>
  <w:endnote w:type="continuationSeparator" w:id="1">
    <w:p w:rsidR="00025F0C" w:rsidRDefault="00025F0C" w:rsidP="00591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F0C" w:rsidRDefault="00025F0C" w:rsidP="0059159C">
      <w:pPr>
        <w:spacing w:after="0" w:line="240" w:lineRule="auto"/>
      </w:pPr>
      <w:r>
        <w:separator/>
      </w:r>
    </w:p>
  </w:footnote>
  <w:footnote w:type="continuationSeparator" w:id="1">
    <w:p w:rsidR="00025F0C" w:rsidRDefault="00025F0C" w:rsidP="00591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13D" w:rsidRDefault="00117588" w:rsidP="0022181A">
    <w:pPr>
      <w:pStyle w:val="a3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 </w:t>
    </w:r>
  </w:p>
  <w:p w:rsidR="0035613D" w:rsidRPr="00C97C7F" w:rsidRDefault="00117588" w:rsidP="00C97C7F">
    <w:pPr>
      <w:pStyle w:val="a3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5C45"/>
    <w:rsid w:val="00025F0C"/>
    <w:rsid w:val="00117588"/>
    <w:rsid w:val="001E5C45"/>
    <w:rsid w:val="0059159C"/>
    <w:rsid w:val="0087347C"/>
    <w:rsid w:val="00A15647"/>
    <w:rsid w:val="00B63298"/>
    <w:rsid w:val="00D96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E5C45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1E5C45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E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C45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semiHidden/>
    <w:unhideWhenUsed/>
    <w:rsid w:val="00117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75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4</cp:revision>
  <dcterms:created xsi:type="dcterms:W3CDTF">2013-06-06T19:31:00Z</dcterms:created>
  <dcterms:modified xsi:type="dcterms:W3CDTF">2013-06-07T13:31:00Z</dcterms:modified>
</cp:coreProperties>
</file>