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08" w:rsidRDefault="00742335" w:rsidP="00B529B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9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Познакомить детей с некоторыми свойствами воды. Развивать творческое воображение, умение проводить  несложные эксперименты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Сравнивать, анализировать, обобщать, устанавливать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причинно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следственные зависимости и делать выводы. Развивать речь, любознательность, познавательный интерес в процессе экспериментирования. Воспитывать аккуратность при работе, бережное, экономное отношение к чистой воде.</w:t>
      </w:r>
    </w:p>
    <w:p w:rsidR="00742335" w:rsidRDefault="00742335" w:rsidP="00B529B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9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Активизация словаря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жидкость, лаборатория, водопроводная, водохранилище</w:t>
      </w:r>
      <w:r w:rsidR="00950FE2">
        <w:rPr>
          <w:rFonts w:ascii="Times New Roman" w:hAnsi="Times New Roman" w:cs="Times New Roman"/>
          <w:color w:val="000000" w:themeColor="text1"/>
          <w:sz w:val="28"/>
          <w:szCs w:val="28"/>
        </w:rPr>
        <w:t>, исследователи.</w:t>
      </w:r>
    </w:p>
    <w:p w:rsidR="00950FE2" w:rsidRDefault="00950FE2" w:rsidP="00B529B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9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Методические приемы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художественное слово, вопросы, метод экспериментирования, поощрения.</w:t>
      </w:r>
    </w:p>
    <w:p w:rsidR="00950FE2" w:rsidRDefault="00950FE2" w:rsidP="00B529B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529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Материал к занятию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11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стакана, ложки, колпаки с надписью «Юные исследователи», баночки, камушки, сахарный песок, соль, мука, лед, Тазики с горячей и холодной водой.</w:t>
      </w:r>
      <w:proofErr w:type="gramEnd"/>
    </w:p>
    <w:p w:rsidR="00C11F0C" w:rsidRDefault="00C11F0C" w:rsidP="00B529B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 занятия:</w:t>
      </w:r>
    </w:p>
    <w:p w:rsidR="00C9478C" w:rsidRDefault="00C9478C" w:rsidP="00B529B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Послушайте загадку.</w:t>
      </w:r>
    </w:p>
    <w:p w:rsidR="00C9478C" w:rsidRDefault="00C9478C" w:rsidP="00B529B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Она нужна на небе и на земле.</w:t>
      </w:r>
    </w:p>
    <w:p w:rsidR="00C9478C" w:rsidRDefault="00C9478C" w:rsidP="00B529B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Никто и ничто не может обходиться без нее,</w:t>
      </w:r>
    </w:p>
    <w:p w:rsidR="00C9478C" w:rsidRDefault="00C9478C" w:rsidP="00B529B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Она необходима всем, всем, всем</w:t>
      </w:r>
    </w:p>
    <w:p w:rsidR="00C9478C" w:rsidRDefault="00C9478C" w:rsidP="00B529B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Одним, чтобы плыть, </w:t>
      </w:r>
    </w:p>
    <w:p w:rsidR="00C9478C" w:rsidRDefault="00C9478C" w:rsidP="00B529B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Другим – чтобы жажду утолить, </w:t>
      </w:r>
    </w:p>
    <w:p w:rsidR="00C9478C" w:rsidRDefault="00C9478C" w:rsidP="00B529B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Третьим – что -  ни будь помыть, </w:t>
      </w:r>
    </w:p>
    <w:p w:rsidR="00C9478C" w:rsidRDefault="00C9478C" w:rsidP="00B529B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хозяйкам, чтобы кушанье разное варить.</w:t>
      </w:r>
    </w:p>
    <w:p w:rsidR="00C9478C" w:rsidRDefault="00C9478C" w:rsidP="00B529B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вы думаете, что это?</w:t>
      </w:r>
    </w:p>
    <w:p w:rsidR="00B529B6" w:rsidRDefault="00C9478C" w:rsidP="00B529B6">
      <w:pPr>
        <w:pStyle w:val="c3"/>
        <w:shd w:val="clear" w:color="auto" w:fill="FFFFFF"/>
        <w:spacing w:before="0" w:beforeAutospacing="0" w:after="0" w:afterAutospacing="0"/>
        <w:ind w:left="708"/>
        <w:rPr>
          <w:rStyle w:val="c0"/>
          <w:color w:val="444444"/>
          <w:sz w:val="28"/>
          <w:szCs w:val="28"/>
        </w:rPr>
      </w:pPr>
      <w:r w:rsidRPr="00C9478C">
        <w:rPr>
          <w:rStyle w:val="c0"/>
          <w:color w:val="444444"/>
          <w:sz w:val="28"/>
          <w:szCs w:val="28"/>
        </w:rPr>
        <w:t>Вы слыхали о воде?</w:t>
      </w:r>
      <w:r w:rsidRPr="00C9478C">
        <w:rPr>
          <w:color w:val="444444"/>
          <w:sz w:val="28"/>
          <w:szCs w:val="28"/>
        </w:rPr>
        <w:br/>
      </w:r>
      <w:r w:rsidRPr="00C9478C">
        <w:rPr>
          <w:rStyle w:val="c0"/>
          <w:color w:val="444444"/>
          <w:sz w:val="28"/>
          <w:szCs w:val="28"/>
        </w:rPr>
        <w:t>Говорят она везде!</w:t>
      </w:r>
      <w:r w:rsidRPr="00C9478C">
        <w:rPr>
          <w:color w:val="444444"/>
          <w:sz w:val="28"/>
          <w:szCs w:val="28"/>
        </w:rPr>
        <w:br/>
      </w:r>
      <w:r w:rsidRPr="00C9478C">
        <w:rPr>
          <w:rStyle w:val="c0"/>
          <w:color w:val="444444"/>
          <w:sz w:val="28"/>
          <w:szCs w:val="28"/>
        </w:rPr>
        <w:t>В луже, в море, в океане</w:t>
      </w:r>
    </w:p>
    <w:p w:rsidR="00C9478C" w:rsidRDefault="00C9478C" w:rsidP="00B529B6">
      <w:pPr>
        <w:pStyle w:val="c3"/>
        <w:shd w:val="clear" w:color="auto" w:fill="FFFFFF"/>
        <w:spacing w:before="0" w:beforeAutospacing="0" w:after="0" w:afterAutospacing="0"/>
        <w:ind w:left="708"/>
        <w:rPr>
          <w:rStyle w:val="c0"/>
          <w:color w:val="444444"/>
          <w:sz w:val="28"/>
          <w:szCs w:val="28"/>
        </w:rPr>
      </w:pPr>
      <w:r w:rsidRPr="00C9478C">
        <w:rPr>
          <w:rStyle w:val="c0"/>
          <w:color w:val="444444"/>
          <w:sz w:val="28"/>
          <w:szCs w:val="28"/>
        </w:rPr>
        <w:t>И в водопроводном кране.</w:t>
      </w:r>
    </w:p>
    <w:p w:rsidR="00C9478C" w:rsidRDefault="00C9478C" w:rsidP="00B529B6">
      <w:pPr>
        <w:pStyle w:val="c3"/>
        <w:shd w:val="clear" w:color="auto" w:fill="FFFFFF"/>
        <w:spacing w:before="0" w:beforeAutospacing="0" w:after="0" w:afterAutospacing="0"/>
        <w:ind w:left="708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Мы привыкли что вода,</w:t>
      </w:r>
    </w:p>
    <w:p w:rsidR="00C9478C" w:rsidRPr="00C9478C" w:rsidRDefault="00C9478C" w:rsidP="00B529B6">
      <w:pPr>
        <w:pStyle w:val="c3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Наша спутница всегда.</w:t>
      </w:r>
    </w:p>
    <w:p w:rsidR="00C9478C" w:rsidRDefault="00C9478C" w:rsidP="00B529B6">
      <w:pPr>
        <w:pStyle w:val="c3"/>
        <w:shd w:val="clear" w:color="auto" w:fill="FFFFFF"/>
        <w:spacing w:before="0" w:beforeAutospacing="0" w:after="0" w:afterAutospacing="0"/>
        <w:ind w:left="708"/>
        <w:rPr>
          <w:rStyle w:val="c0"/>
          <w:color w:val="444444"/>
          <w:sz w:val="28"/>
          <w:szCs w:val="28"/>
        </w:rPr>
      </w:pPr>
      <w:r w:rsidRPr="00C9478C">
        <w:rPr>
          <w:rStyle w:val="c0"/>
          <w:color w:val="444444"/>
          <w:sz w:val="28"/>
          <w:szCs w:val="28"/>
        </w:rPr>
        <w:t>Без неё нам не умыться,</w:t>
      </w:r>
      <w:r w:rsidRPr="00C9478C">
        <w:rPr>
          <w:color w:val="444444"/>
          <w:sz w:val="28"/>
          <w:szCs w:val="28"/>
        </w:rPr>
        <w:br/>
      </w:r>
      <w:r w:rsidRPr="00C9478C">
        <w:rPr>
          <w:rStyle w:val="c0"/>
          <w:color w:val="444444"/>
          <w:sz w:val="28"/>
          <w:szCs w:val="28"/>
        </w:rPr>
        <w:t>Не наесться, не напиться.</w:t>
      </w:r>
      <w:r w:rsidRPr="00C9478C">
        <w:rPr>
          <w:color w:val="444444"/>
          <w:sz w:val="28"/>
          <w:szCs w:val="28"/>
        </w:rPr>
        <w:br/>
      </w:r>
      <w:r w:rsidRPr="00C9478C">
        <w:rPr>
          <w:rStyle w:val="c0"/>
          <w:color w:val="444444"/>
          <w:sz w:val="28"/>
          <w:szCs w:val="28"/>
        </w:rPr>
        <w:t>Смею вам я доложить,</w:t>
      </w:r>
      <w:r w:rsidRPr="00C9478C">
        <w:rPr>
          <w:color w:val="444444"/>
          <w:sz w:val="28"/>
          <w:szCs w:val="28"/>
        </w:rPr>
        <w:br/>
      </w:r>
      <w:r w:rsidRPr="00C9478C">
        <w:rPr>
          <w:rStyle w:val="c0"/>
          <w:color w:val="444444"/>
          <w:sz w:val="28"/>
          <w:szCs w:val="28"/>
        </w:rPr>
        <w:t>Без неё нам не прожить!</w:t>
      </w:r>
    </w:p>
    <w:p w:rsidR="00074007" w:rsidRDefault="00074007" w:rsidP="00B529B6">
      <w:pPr>
        <w:pStyle w:val="c3"/>
        <w:shd w:val="clear" w:color="auto" w:fill="FFFFFF"/>
        <w:spacing w:before="0" w:beforeAutospacing="0" w:after="0" w:afterAutospacing="0"/>
        <w:ind w:left="708"/>
        <w:rPr>
          <w:rStyle w:val="c0"/>
          <w:color w:val="444444"/>
          <w:sz w:val="28"/>
          <w:szCs w:val="28"/>
        </w:rPr>
      </w:pPr>
    </w:p>
    <w:p w:rsidR="00C9478C" w:rsidRPr="00E43306" w:rsidRDefault="00074007" w:rsidP="00B529B6">
      <w:pPr>
        <w:pStyle w:val="c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-</w:t>
      </w:r>
      <w:r w:rsidR="00E43306" w:rsidRPr="00E43306">
        <w:rPr>
          <w:color w:val="444444"/>
          <w:sz w:val="28"/>
          <w:szCs w:val="28"/>
        </w:rPr>
        <w:t>Ребята, сегодня на занятии мы с вами поговорим о воде.</w:t>
      </w:r>
      <w:r w:rsidR="00E43306">
        <w:rPr>
          <w:color w:val="444444"/>
          <w:sz w:val="28"/>
          <w:szCs w:val="28"/>
        </w:rPr>
        <w:t xml:space="preserve"> Вода нужна всем, всем. Зачем нужна вода людям? Зачем нужна вода растениям и животным?</w:t>
      </w:r>
    </w:p>
    <w:p w:rsidR="00C9478C" w:rsidRDefault="00E43306" w:rsidP="00B529B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 Молодцы, ребята, вы все правильно сказали: растения нужно поливать водой, иначе они засохнут. Животные  тоже пьют воду, а некоторые даже в ней живут. Людям вода нужна постоянно: чтобы пить, чтобы мыть, чтобы приготовить пищу, закаляться. Ни одно живое существо не может обходиться без нее. Вот поэтому вода – Царица всей природы.</w:t>
      </w:r>
    </w:p>
    <w:p w:rsidR="00E43306" w:rsidRDefault="00E43306" w:rsidP="00B529B6">
      <w:pPr>
        <w:spacing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-</w:t>
      </w:r>
      <w:r w:rsidRPr="00E43306">
        <w:rPr>
          <w:rFonts w:ascii="Times New Roman" w:hAnsi="Times New Roman" w:cs="Times New Roman"/>
          <w:color w:val="444444"/>
          <w:sz w:val="28"/>
          <w:szCs w:val="28"/>
        </w:rPr>
        <w:t>Ребята</w:t>
      </w:r>
      <w:r>
        <w:rPr>
          <w:rFonts w:ascii="Times New Roman" w:hAnsi="Times New Roman" w:cs="Times New Roman"/>
          <w:color w:val="444444"/>
          <w:sz w:val="28"/>
          <w:szCs w:val="28"/>
        </w:rPr>
        <w:t>, а откуда берут воду?</w:t>
      </w:r>
    </w:p>
    <w:p w:rsidR="00E43306" w:rsidRDefault="006B667B" w:rsidP="00B529B6">
      <w:pPr>
        <w:spacing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-Правильно</w:t>
      </w:r>
      <w:r w:rsidR="00E43306">
        <w:rPr>
          <w:rFonts w:ascii="Times New Roman" w:hAnsi="Times New Roman" w:cs="Times New Roman"/>
          <w:color w:val="444444"/>
          <w:sz w:val="28"/>
          <w:szCs w:val="28"/>
        </w:rPr>
        <w:t xml:space="preserve">, вода есть  на земле и под землей. На земле – это </w:t>
      </w:r>
      <w:r>
        <w:rPr>
          <w:rFonts w:ascii="Times New Roman" w:hAnsi="Times New Roman" w:cs="Times New Roman"/>
          <w:color w:val="444444"/>
          <w:sz w:val="28"/>
          <w:szCs w:val="28"/>
        </w:rPr>
        <w:t>реки  ручья, моря и океаны, озера и пруды. Под землей тоже есть вода. Люди роют глубокие колодцы и с глубины ведрами поднимают воду. В некоторых местах вода пробивается сквозь землю, тогда получается родник. Что получается? (родник, активизация словаря). Мы с вами берем воду из водопровода., из крана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</w:rPr>
        <w:t>Туда вода приходит  по трубам из водохранилищ.</w:t>
      </w:r>
    </w:p>
    <w:p w:rsidR="006B667B" w:rsidRDefault="006B667B" w:rsidP="00B529B6">
      <w:pPr>
        <w:spacing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-</w:t>
      </w:r>
      <w:r w:rsidRPr="006B667B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E43306">
        <w:rPr>
          <w:rFonts w:ascii="Times New Roman" w:hAnsi="Times New Roman" w:cs="Times New Roman"/>
          <w:color w:val="444444"/>
          <w:sz w:val="28"/>
          <w:szCs w:val="28"/>
        </w:rPr>
        <w:t>Ребята</w:t>
      </w:r>
      <w:r>
        <w:rPr>
          <w:rFonts w:ascii="Times New Roman" w:hAnsi="Times New Roman" w:cs="Times New Roman"/>
          <w:color w:val="444444"/>
          <w:sz w:val="28"/>
          <w:szCs w:val="28"/>
        </w:rPr>
        <w:t>, сегодня я хочу вас пригласить  в лабораторию. А вы знаете, что такое лаборатория? ( это место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где ученые проводят опыты эксперименты).</w:t>
      </w:r>
    </w:p>
    <w:p w:rsidR="006B667B" w:rsidRDefault="006B667B" w:rsidP="00B529B6">
      <w:pPr>
        <w:spacing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Давайте мы с вами сегодня превратимся в таких 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</w:rPr>
        <w:t>ученых</w:t>
      </w:r>
      <w:proofErr w:type="gramEnd"/>
      <w:r w:rsidR="00333D46">
        <w:rPr>
          <w:rFonts w:ascii="Times New Roman" w:hAnsi="Times New Roman" w:cs="Times New Roman"/>
          <w:color w:val="444444"/>
          <w:sz w:val="28"/>
          <w:szCs w:val="28"/>
        </w:rPr>
        <w:t xml:space="preserve"> и будем проводить  опыты  по исследованию воды и ее свойств. </w:t>
      </w:r>
      <w:proofErr w:type="gramStart"/>
      <w:r w:rsidR="00333D46">
        <w:rPr>
          <w:rFonts w:ascii="Times New Roman" w:hAnsi="Times New Roman" w:cs="Times New Roman"/>
          <w:color w:val="444444"/>
          <w:sz w:val="28"/>
          <w:szCs w:val="28"/>
        </w:rPr>
        <w:t>(Дети закрывают глаза.</w:t>
      </w:r>
      <w:proofErr w:type="gramEnd"/>
      <w:r w:rsidR="00333D46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="00333D46">
        <w:rPr>
          <w:rFonts w:ascii="Times New Roman" w:hAnsi="Times New Roman" w:cs="Times New Roman"/>
          <w:color w:val="444444"/>
          <w:sz w:val="28"/>
          <w:szCs w:val="28"/>
        </w:rPr>
        <w:t>Воспитатель произносит несколько волшебных слов, надевает на детей колпаки, сама переодевается).</w:t>
      </w:r>
      <w:proofErr w:type="gramEnd"/>
    </w:p>
    <w:p w:rsidR="00333D46" w:rsidRDefault="00333D46" w:rsidP="00B529B6">
      <w:pPr>
        <w:spacing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-Добрый день, дорогие коллеги, для проведения опытов по исследованию воды и ее свойств нам  понадобятся некоторые материалы. Наши лабораторные столы готовы к работе, занимайте все свои рабочие места.</w:t>
      </w:r>
    </w:p>
    <w:p w:rsidR="00333D46" w:rsidRDefault="00333D46" w:rsidP="00B529B6">
      <w:pPr>
        <w:spacing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-Итак, уважаемые исследователи, приступим. Нужно перелить воду из одного стакана 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другую. Что происходит с водой? Она льется. Почему вода льется? 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</w:rPr>
        <w:t>потому что она жидкая.</w:t>
      </w:r>
      <w:r w:rsidR="00DF26F9">
        <w:rPr>
          <w:rFonts w:ascii="Times New Roman" w:hAnsi="Times New Roman" w:cs="Times New Roman"/>
          <w:color w:val="444444"/>
          <w:sz w:val="28"/>
          <w:szCs w:val="28"/>
        </w:rPr>
        <w:t xml:space="preserve"> Поскольку вода жидкая и может течь, ее называют жидкостью.</w:t>
      </w:r>
    </w:p>
    <w:p w:rsidR="00DF26F9" w:rsidRDefault="00DF26F9" w:rsidP="00B529B6">
      <w:pPr>
        <w:spacing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Значит, юные исследователи, мы с вами установили что вода – жидкое тело.</w:t>
      </w:r>
    </w:p>
    <w:p w:rsidR="00DF26F9" w:rsidRDefault="00DF26F9" w:rsidP="00B529B6">
      <w:pPr>
        <w:spacing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-А сейчас я вам предлагаю по</w:t>
      </w:r>
      <w:r w:rsidR="00B529B6">
        <w:rPr>
          <w:rFonts w:ascii="Times New Roman" w:hAnsi="Times New Roman" w:cs="Times New Roman"/>
          <w:color w:val="444444"/>
          <w:sz w:val="28"/>
          <w:szCs w:val="28"/>
        </w:rPr>
        <w:t>нюхать воду. Чем пахнет вода? (</w:t>
      </w:r>
      <w:r>
        <w:rPr>
          <w:rFonts w:ascii="Times New Roman" w:hAnsi="Times New Roman" w:cs="Times New Roman"/>
          <w:color w:val="444444"/>
          <w:sz w:val="28"/>
          <w:szCs w:val="28"/>
        </w:rPr>
        <w:t>совсем не пахнет) Вода не имеет запаха, если она чистая. Хочу отметить,</w:t>
      </w:r>
      <w:r w:rsidRPr="00DF26F9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</w:rPr>
        <w:t>уважаемые исследователи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, что вода, которая течет из водопроводного крана, может иметь запах, т.к. в нее добавляются  специальные </w:t>
      </w:r>
      <w:r w:rsidR="00B529B6">
        <w:rPr>
          <w:rFonts w:ascii="Times New Roman" w:hAnsi="Times New Roman" w:cs="Times New Roman"/>
          <w:color w:val="444444"/>
          <w:sz w:val="28"/>
          <w:szCs w:val="28"/>
        </w:rPr>
        <w:t>вещества,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с помощью которых воду очищают. </w:t>
      </w:r>
    </w:p>
    <w:p w:rsidR="00DF26F9" w:rsidRDefault="00DF26F9" w:rsidP="00B529B6">
      <w:pPr>
        <w:spacing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-Уважаемые коллеги, теперь возьмите баночку с водой и опустите туда камушки. Как вы думаете, почему в баночке видны камушки? Значит</w:t>
      </w:r>
      <w:r w:rsidR="00B529B6">
        <w:rPr>
          <w:rFonts w:ascii="Times New Roman" w:hAnsi="Times New Roman" w:cs="Times New Roman"/>
          <w:color w:val="444444"/>
          <w:sz w:val="28"/>
          <w:szCs w:val="28"/>
        </w:rPr>
        <w:t>,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вода какая</w:t>
      </w:r>
      <w:r w:rsidR="00817DCE">
        <w:rPr>
          <w:rFonts w:ascii="Times New Roman" w:hAnsi="Times New Roman" w:cs="Times New Roman"/>
          <w:color w:val="444444"/>
          <w:sz w:val="28"/>
          <w:szCs w:val="28"/>
        </w:rPr>
        <w:t>? (Прозрачная).</w:t>
      </w:r>
    </w:p>
    <w:p w:rsidR="00817DCE" w:rsidRDefault="00817DCE" w:rsidP="00B529B6">
      <w:pPr>
        <w:spacing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-</w:t>
      </w:r>
      <w:r w:rsidR="00B529B6">
        <w:rPr>
          <w:rFonts w:ascii="Times New Roman" w:hAnsi="Times New Roman" w:cs="Times New Roman"/>
          <w:color w:val="444444"/>
          <w:sz w:val="28"/>
          <w:szCs w:val="28"/>
        </w:rPr>
        <w:t>У</w:t>
      </w:r>
      <w:r>
        <w:rPr>
          <w:rFonts w:ascii="Times New Roman" w:hAnsi="Times New Roman" w:cs="Times New Roman"/>
          <w:color w:val="444444"/>
          <w:sz w:val="28"/>
          <w:szCs w:val="28"/>
        </w:rPr>
        <w:t>важаемые исследователи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, возьмите трубочку  и попробуйте воду из стаканчика. Какая она? Есть ли у воды вкус? Значит, у чистой воды нет вкуса. </w:t>
      </w:r>
    </w:p>
    <w:p w:rsidR="00817DCE" w:rsidRDefault="00817DCE" w:rsidP="00B529B6">
      <w:pPr>
        <w:spacing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lastRenderedPageBreak/>
        <w:t>-Положите в первый стакан сахарный песок, в другой соль, а в баночку муку. Попробуйте воду. Какая вода в первом стакане   (сладкая), во втором  стакане? (соленая) Какая вода в баночке?</w:t>
      </w:r>
      <w:r w:rsidR="00214D62">
        <w:rPr>
          <w:rFonts w:ascii="Times New Roman" w:hAnsi="Times New Roman" w:cs="Times New Roman"/>
          <w:color w:val="444444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444444"/>
          <w:sz w:val="28"/>
          <w:szCs w:val="28"/>
        </w:rPr>
        <w:t>мутная).</w:t>
      </w:r>
    </w:p>
    <w:p w:rsidR="00817DCE" w:rsidRDefault="00817DCE" w:rsidP="00B529B6">
      <w:pPr>
        <w:spacing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Значит, мы установили еще одно свойство воды: вода растворитель.</w:t>
      </w:r>
    </w:p>
    <w:p w:rsidR="00B529B6" w:rsidRDefault="00214D62" w:rsidP="00B529B6">
      <w:pPr>
        <w:spacing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Делать научные открытия, дело не из легких. Поэтому в лабораториях бывают перерывы для отдыха.</w:t>
      </w:r>
      <w:r w:rsidRPr="00214D62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</w:rPr>
        <w:t>Неплохо бы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немного отдохнуть и нам. Как считают наши ученые?</w:t>
      </w:r>
    </w:p>
    <w:p w:rsidR="00214D62" w:rsidRDefault="00214D62" w:rsidP="00B529B6">
      <w:pPr>
        <w:spacing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Физминутка</w:t>
      </w:r>
      <w:proofErr w:type="spellEnd"/>
    </w:p>
    <w:p w:rsidR="00214D62" w:rsidRDefault="00214D62" w:rsidP="00B529B6">
      <w:pPr>
        <w:spacing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- Отдохнули, а сейчас подойдите все к моему столу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стоят емкости с холодной и теплой водой) </w:t>
      </w:r>
    </w:p>
    <w:p w:rsidR="00214D62" w:rsidRDefault="00214D62" w:rsidP="00B529B6">
      <w:pPr>
        <w:spacing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Потрогайте, какая здесь вода? А </w:t>
      </w:r>
      <w:r w:rsidR="00B529B6">
        <w:rPr>
          <w:rFonts w:ascii="Times New Roman" w:hAnsi="Times New Roman" w:cs="Times New Roman"/>
          <w:color w:val="444444"/>
          <w:sz w:val="28"/>
          <w:szCs w:val="28"/>
        </w:rPr>
        <w:t>здесь? (</w:t>
      </w:r>
      <w:r>
        <w:rPr>
          <w:rFonts w:ascii="Times New Roman" w:hAnsi="Times New Roman" w:cs="Times New Roman"/>
          <w:color w:val="444444"/>
          <w:sz w:val="28"/>
          <w:szCs w:val="28"/>
        </w:rPr>
        <w:t>холодная, теплая) Вода меняется в зависимости от температуры. Где в природе   вода бывает еще теплой?</w:t>
      </w:r>
      <w:r w:rsidR="00B529B6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</w:rPr>
        <w:t>летом, когда нагревает солнце)</w:t>
      </w:r>
      <w:r w:rsidR="00401FF0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B529B6" w:rsidRDefault="00401FF0" w:rsidP="00B529B6">
      <w:pPr>
        <w:spacing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А может ли вода быть твердой? При высокой температуре вода нагревается, 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низкой замерзает и превращается … в лед. Предлагаю я вам взять в руки лед и рассказать о нем. А теперь положите все свои льдинки в теплую воду. Значит, вода может быть жидкой и твердой. Предлагаю взять из теплой воды свои льдинки. Что случилось? Почему?</w:t>
      </w:r>
      <w:r w:rsidR="00B529B6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401FF0" w:rsidRDefault="00401FF0" w:rsidP="00B529B6">
      <w:pPr>
        <w:spacing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Итак,</w:t>
      </w:r>
      <w:r w:rsidRPr="00401FF0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</w:rPr>
        <w:t>уважаемые исследователи</w:t>
      </w:r>
      <w:r>
        <w:rPr>
          <w:rFonts w:ascii="Times New Roman" w:hAnsi="Times New Roman" w:cs="Times New Roman"/>
          <w:color w:val="444444"/>
          <w:sz w:val="28"/>
          <w:szCs w:val="28"/>
        </w:rPr>
        <w:t>, проделав ряд опытов, мы с вами узнали много интересного о таком простом веществе, как вода</w:t>
      </w:r>
      <w:r w:rsidR="00B529B6">
        <w:rPr>
          <w:rFonts w:ascii="Times New Roman" w:hAnsi="Times New Roman" w:cs="Times New Roman"/>
          <w:color w:val="444444"/>
          <w:sz w:val="28"/>
          <w:szCs w:val="28"/>
        </w:rPr>
        <w:t>. Мы узнали, что вода  не имеет запаха, вкуса, она прозрачная, может быть растворителем  для некоторых веществ</w:t>
      </w:r>
      <w:proofErr w:type="gramStart"/>
      <w:r w:rsidR="00B529B6">
        <w:rPr>
          <w:rFonts w:ascii="Times New Roman" w:hAnsi="Times New Roman" w:cs="Times New Roman"/>
          <w:color w:val="444444"/>
          <w:sz w:val="28"/>
          <w:szCs w:val="28"/>
        </w:rPr>
        <w:t xml:space="preserve">., </w:t>
      </w:r>
      <w:proofErr w:type="gramEnd"/>
      <w:r w:rsidR="00B529B6">
        <w:rPr>
          <w:rFonts w:ascii="Times New Roman" w:hAnsi="Times New Roman" w:cs="Times New Roman"/>
          <w:color w:val="444444"/>
          <w:sz w:val="28"/>
          <w:szCs w:val="28"/>
        </w:rPr>
        <w:t>может быть жидкой и твердой.</w:t>
      </w:r>
    </w:p>
    <w:p w:rsidR="00B529B6" w:rsidRDefault="00B529B6" w:rsidP="00B529B6">
      <w:pPr>
        <w:spacing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Воде принадлежит  важнейшая роль  в природе и в жизни человека. Без воды невозможно существование живых организмов. Вода нужна везде и всегда. К воде нужно относиться  бережно.</w:t>
      </w:r>
    </w:p>
    <w:p w:rsidR="00B529B6" w:rsidRDefault="00B529B6" w:rsidP="00B529B6">
      <w:pPr>
        <w:spacing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Человек! Запомни навсегда:</w:t>
      </w:r>
    </w:p>
    <w:p w:rsidR="00B529B6" w:rsidRDefault="00074007" w:rsidP="00B529B6">
      <w:pPr>
        <w:spacing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Символ жизни на З</w:t>
      </w:r>
      <w:r w:rsidR="00B529B6">
        <w:rPr>
          <w:rFonts w:ascii="Times New Roman" w:hAnsi="Times New Roman" w:cs="Times New Roman"/>
          <w:color w:val="444444"/>
          <w:sz w:val="28"/>
          <w:szCs w:val="28"/>
        </w:rPr>
        <w:t>емле – вода!</w:t>
      </w:r>
    </w:p>
    <w:p w:rsidR="00B529B6" w:rsidRDefault="00B529B6" w:rsidP="00B529B6">
      <w:pPr>
        <w:spacing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Экономь ее и береги, </w:t>
      </w:r>
    </w:p>
    <w:p w:rsidR="00B529B6" w:rsidRDefault="00B529B6" w:rsidP="00B529B6">
      <w:pPr>
        <w:spacing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Мы ведь на планете не одни!</w:t>
      </w:r>
    </w:p>
    <w:p w:rsidR="00074007" w:rsidRDefault="00074007" w:rsidP="00B529B6">
      <w:pPr>
        <w:spacing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074007" w:rsidRDefault="00074007" w:rsidP="00B529B6">
      <w:pPr>
        <w:spacing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074007" w:rsidRDefault="00074007" w:rsidP="00B529B6">
      <w:pPr>
        <w:spacing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074007" w:rsidRDefault="00074007" w:rsidP="00B529B6">
      <w:pPr>
        <w:spacing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074007" w:rsidRDefault="00074007" w:rsidP="00B529B6">
      <w:pPr>
        <w:spacing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074007" w:rsidRPr="00336B47" w:rsidRDefault="00074007" w:rsidP="0007400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336B47">
        <w:rPr>
          <w:rFonts w:ascii="Times New Roman" w:hAnsi="Times New Roman"/>
          <w:sz w:val="28"/>
          <w:szCs w:val="28"/>
        </w:rPr>
        <w:lastRenderedPageBreak/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 бюджетное </w:t>
      </w:r>
      <w:r w:rsidRPr="00336B47">
        <w:rPr>
          <w:rFonts w:ascii="Times New Roman" w:hAnsi="Times New Roman"/>
          <w:sz w:val="28"/>
          <w:szCs w:val="28"/>
        </w:rPr>
        <w:t>дошкольное образовательное  учреждение</w:t>
      </w:r>
    </w:p>
    <w:p w:rsidR="00074007" w:rsidRPr="00336B47" w:rsidRDefault="00074007" w:rsidP="0007400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336B47">
        <w:rPr>
          <w:rFonts w:ascii="Times New Roman" w:hAnsi="Times New Roman"/>
          <w:sz w:val="28"/>
          <w:szCs w:val="28"/>
        </w:rPr>
        <w:t xml:space="preserve">«Детский сад  общеразвивающего вида № 7 «Колокольчик» </w:t>
      </w:r>
      <w:proofErr w:type="spellStart"/>
      <w:r w:rsidRPr="00336B47">
        <w:rPr>
          <w:rFonts w:ascii="Times New Roman" w:hAnsi="Times New Roman"/>
          <w:sz w:val="28"/>
          <w:szCs w:val="28"/>
        </w:rPr>
        <w:t>п.г.т</w:t>
      </w:r>
      <w:proofErr w:type="spellEnd"/>
      <w:r w:rsidRPr="00336B47">
        <w:rPr>
          <w:rFonts w:ascii="Times New Roman" w:hAnsi="Times New Roman"/>
          <w:sz w:val="28"/>
          <w:szCs w:val="28"/>
        </w:rPr>
        <w:t>. Кукмор</w:t>
      </w:r>
    </w:p>
    <w:p w:rsidR="00074007" w:rsidRPr="00336B47" w:rsidRDefault="00074007" w:rsidP="0007400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36B47">
        <w:rPr>
          <w:rFonts w:ascii="Times New Roman" w:hAnsi="Times New Roman"/>
          <w:sz w:val="28"/>
          <w:szCs w:val="28"/>
        </w:rPr>
        <w:t>Кукморского</w:t>
      </w:r>
      <w:proofErr w:type="spellEnd"/>
      <w:r w:rsidRPr="00336B47">
        <w:rPr>
          <w:rFonts w:ascii="Times New Roman" w:hAnsi="Times New Roman"/>
          <w:sz w:val="28"/>
          <w:szCs w:val="28"/>
        </w:rPr>
        <w:t xml:space="preserve"> муниципального района РТ</w:t>
      </w:r>
    </w:p>
    <w:p w:rsidR="00074007" w:rsidRPr="00336B47" w:rsidRDefault="00074007" w:rsidP="00074007">
      <w:pPr>
        <w:spacing w:after="120" w:line="240" w:lineRule="auto"/>
        <w:jc w:val="center"/>
        <w:rPr>
          <w:sz w:val="28"/>
          <w:szCs w:val="28"/>
        </w:rPr>
      </w:pPr>
    </w:p>
    <w:p w:rsidR="00074007" w:rsidRPr="00336B47" w:rsidRDefault="00074007" w:rsidP="000740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74007" w:rsidRDefault="00074007" w:rsidP="000740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74007" w:rsidRDefault="00074007" w:rsidP="000740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74007" w:rsidRDefault="00074007" w:rsidP="000740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74007" w:rsidRDefault="00074007" w:rsidP="000740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занятия в старшей группе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на тему</w:t>
      </w:r>
    </w:p>
    <w:p w:rsidR="00074007" w:rsidRPr="00C979E4" w:rsidRDefault="00074007" w:rsidP="000740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D3D69">
        <w:rPr>
          <w:rFonts w:ascii="Times New Roman" w:hAnsi="Times New Roman"/>
          <w:b/>
          <w:sz w:val="28"/>
          <w:szCs w:val="28"/>
        </w:rPr>
        <w:t xml:space="preserve"> </w:t>
      </w:r>
      <w:r w:rsidRPr="00CD3D69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Вода – наша спутница всегда</w:t>
      </w:r>
      <w:r w:rsidRPr="00C979E4">
        <w:rPr>
          <w:rFonts w:ascii="Times New Roman" w:hAnsi="Times New Roman"/>
          <w:b/>
          <w:sz w:val="32"/>
          <w:szCs w:val="32"/>
        </w:rPr>
        <w:t>»</w:t>
      </w:r>
    </w:p>
    <w:p w:rsidR="00074007" w:rsidRDefault="00074007" w:rsidP="000740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007" w:rsidRDefault="00074007" w:rsidP="000740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007" w:rsidRPr="00C979E4" w:rsidRDefault="00074007" w:rsidP="000740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9E4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квалификационной категории   </w:t>
      </w:r>
      <w:r w:rsidRPr="00C979E4">
        <w:rPr>
          <w:rFonts w:ascii="Times New Roman" w:hAnsi="Times New Roman"/>
          <w:b/>
          <w:sz w:val="28"/>
          <w:szCs w:val="28"/>
        </w:rPr>
        <w:t>Хабибуллина С.Р.</w:t>
      </w:r>
    </w:p>
    <w:p w:rsidR="00074007" w:rsidRPr="003B46CB" w:rsidRDefault="00074007" w:rsidP="00074007">
      <w:pPr>
        <w:jc w:val="center"/>
        <w:rPr>
          <w:rFonts w:ascii="Times New Roman" w:hAnsi="Times New Roman"/>
          <w:sz w:val="28"/>
          <w:szCs w:val="28"/>
        </w:rPr>
      </w:pPr>
    </w:p>
    <w:p w:rsidR="00074007" w:rsidRPr="003B46CB" w:rsidRDefault="00074007" w:rsidP="00074007">
      <w:pPr>
        <w:rPr>
          <w:rFonts w:ascii="Times New Roman" w:hAnsi="Times New Roman"/>
          <w:sz w:val="28"/>
          <w:szCs w:val="28"/>
        </w:rPr>
      </w:pPr>
    </w:p>
    <w:p w:rsidR="00074007" w:rsidRPr="003B46CB" w:rsidRDefault="00074007" w:rsidP="00074007">
      <w:pPr>
        <w:rPr>
          <w:rFonts w:ascii="Times New Roman" w:hAnsi="Times New Roman"/>
          <w:sz w:val="28"/>
          <w:szCs w:val="28"/>
        </w:rPr>
      </w:pPr>
    </w:p>
    <w:p w:rsidR="00074007" w:rsidRPr="003B46CB" w:rsidRDefault="00074007" w:rsidP="00074007">
      <w:pPr>
        <w:rPr>
          <w:rFonts w:ascii="Times New Roman" w:hAnsi="Times New Roman"/>
          <w:sz w:val="28"/>
          <w:szCs w:val="28"/>
        </w:rPr>
      </w:pPr>
    </w:p>
    <w:p w:rsidR="00074007" w:rsidRPr="003B46CB" w:rsidRDefault="00074007" w:rsidP="00074007">
      <w:pPr>
        <w:rPr>
          <w:rFonts w:ascii="Times New Roman" w:hAnsi="Times New Roman"/>
          <w:sz w:val="28"/>
          <w:szCs w:val="28"/>
        </w:rPr>
      </w:pPr>
    </w:p>
    <w:p w:rsidR="00074007" w:rsidRPr="003B46CB" w:rsidRDefault="00074007" w:rsidP="00074007">
      <w:pPr>
        <w:rPr>
          <w:rFonts w:ascii="Times New Roman" w:hAnsi="Times New Roman"/>
          <w:sz w:val="28"/>
          <w:szCs w:val="28"/>
        </w:rPr>
      </w:pPr>
    </w:p>
    <w:p w:rsidR="00074007" w:rsidRPr="003B46CB" w:rsidRDefault="00074007" w:rsidP="00074007">
      <w:pPr>
        <w:rPr>
          <w:rFonts w:ascii="Times New Roman" w:hAnsi="Times New Roman"/>
          <w:sz w:val="28"/>
          <w:szCs w:val="28"/>
        </w:rPr>
      </w:pPr>
    </w:p>
    <w:p w:rsidR="00074007" w:rsidRPr="003B46CB" w:rsidRDefault="00074007" w:rsidP="00074007">
      <w:pPr>
        <w:rPr>
          <w:rFonts w:ascii="Times New Roman" w:hAnsi="Times New Roman"/>
          <w:sz w:val="28"/>
          <w:szCs w:val="28"/>
        </w:rPr>
      </w:pPr>
    </w:p>
    <w:p w:rsidR="00074007" w:rsidRPr="003B46CB" w:rsidRDefault="00074007" w:rsidP="00074007">
      <w:pPr>
        <w:rPr>
          <w:rFonts w:ascii="Times New Roman" w:hAnsi="Times New Roman"/>
          <w:sz w:val="28"/>
          <w:szCs w:val="28"/>
        </w:rPr>
      </w:pPr>
    </w:p>
    <w:p w:rsidR="00074007" w:rsidRPr="003B46CB" w:rsidRDefault="00074007" w:rsidP="00074007">
      <w:pPr>
        <w:rPr>
          <w:rFonts w:ascii="Times New Roman" w:hAnsi="Times New Roman"/>
          <w:sz w:val="28"/>
          <w:szCs w:val="28"/>
        </w:rPr>
      </w:pPr>
    </w:p>
    <w:p w:rsidR="00074007" w:rsidRPr="003B46CB" w:rsidRDefault="00074007" w:rsidP="00074007">
      <w:pPr>
        <w:rPr>
          <w:rFonts w:ascii="Times New Roman" w:hAnsi="Times New Roman"/>
          <w:sz w:val="28"/>
          <w:szCs w:val="28"/>
        </w:rPr>
      </w:pPr>
    </w:p>
    <w:p w:rsidR="00074007" w:rsidRDefault="00074007" w:rsidP="00074007">
      <w:pPr>
        <w:rPr>
          <w:rFonts w:ascii="Times New Roman" w:hAnsi="Times New Roman"/>
          <w:sz w:val="28"/>
          <w:szCs w:val="28"/>
        </w:rPr>
      </w:pPr>
    </w:p>
    <w:p w:rsidR="00074007" w:rsidRDefault="00074007" w:rsidP="00074007">
      <w:pPr>
        <w:jc w:val="center"/>
        <w:rPr>
          <w:rFonts w:ascii="Times New Roman" w:hAnsi="Times New Roman"/>
          <w:sz w:val="28"/>
          <w:szCs w:val="28"/>
        </w:rPr>
      </w:pPr>
    </w:p>
    <w:p w:rsidR="00074007" w:rsidRPr="003B46CB" w:rsidRDefault="00074007" w:rsidP="0007400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</w:t>
      </w:r>
    </w:p>
    <w:p w:rsidR="00074007" w:rsidRDefault="00074007" w:rsidP="00B529B6">
      <w:pPr>
        <w:spacing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E43306" w:rsidRDefault="00E43306" w:rsidP="00B529B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306" w:rsidRPr="00E43306" w:rsidRDefault="00E43306" w:rsidP="00B529B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478C" w:rsidRPr="00C9478C" w:rsidRDefault="00C9478C" w:rsidP="007423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9478C" w:rsidRPr="00C9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35"/>
    <w:rsid w:val="00074007"/>
    <w:rsid w:val="00214D62"/>
    <w:rsid w:val="00333D46"/>
    <w:rsid w:val="00401FF0"/>
    <w:rsid w:val="006B667B"/>
    <w:rsid w:val="00742335"/>
    <w:rsid w:val="00817DCE"/>
    <w:rsid w:val="00950FE2"/>
    <w:rsid w:val="009C2086"/>
    <w:rsid w:val="00B529B6"/>
    <w:rsid w:val="00C11F0C"/>
    <w:rsid w:val="00C9478C"/>
    <w:rsid w:val="00DF26F9"/>
    <w:rsid w:val="00E43306"/>
    <w:rsid w:val="00F0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9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4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9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4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FF9B7-253C-4056-8BE7-C46B4B4A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2012-02-02T13:38:00Z</dcterms:created>
  <dcterms:modified xsi:type="dcterms:W3CDTF">2012-02-02T16:18:00Z</dcterms:modified>
</cp:coreProperties>
</file>