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89" w:rsidRPr="005A16DE" w:rsidRDefault="005A16DE" w:rsidP="00066A89">
      <w:pPr>
        <w:rPr>
          <w:b/>
          <w:i/>
          <w:sz w:val="48"/>
          <w:szCs w:val="48"/>
        </w:rPr>
      </w:pPr>
      <w:r w:rsidRPr="005A16DE">
        <w:rPr>
          <w:b/>
          <w:i/>
          <w:sz w:val="48"/>
          <w:szCs w:val="48"/>
        </w:rPr>
        <w:t>Безопасность детей на городских улиц</w:t>
      </w:r>
      <w:r>
        <w:rPr>
          <w:b/>
          <w:i/>
          <w:sz w:val="48"/>
          <w:szCs w:val="48"/>
        </w:rPr>
        <w:t>ах.</w:t>
      </w:r>
    </w:p>
    <w:p w:rsidR="00066A89" w:rsidRPr="005A16DE" w:rsidRDefault="00066A89" w:rsidP="005A16DE">
      <w:pPr>
        <w:jc w:val="both"/>
        <w:rPr>
          <w:sz w:val="24"/>
          <w:szCs w:val="24"/>
        </w:rPr>
      </w:pPr>
      <w:r w:rsidRPr="005A16DE">
        <w:rPr>
          <w:sz w:val="24"/>
          <w:szCs w:val="24"/>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rsidR="00066A89" w:rsidRPr="005A16DE" w:rsidRDefault="00066A89" w:rsidP="005A16DE">
      <w:pPr>
        <w:jc w:val="both"/>
        <w:rPr>
          <w:sz w:val="24"/>
          <w:szCs w:val="24"/>
        </w:rPr>
      </w:pPr>
      <w:r w:rsidRPr="005A16DE">
        <w:rPr>
          <w:sz w:val="24"/>
          <w:szCs w:val="24"/>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5A16DE">
        <w:rPr>
          <w:sz w:val="24"/>
          <w:szCs w:val="24"/>
        </w:rPr>
        <w:t>великовозрастные</w:t>
      </w:r>
      <w:proofErr w:type="gramEnd"/>
      <w:r w:rsidRPr="005A16DE">
        <w:rPr>
          <w:sz w:val="24"/>
          <w:szCs w:val="24"/>
        </w:rPr>
        <w:t xml:space="preserve"> "ротозеи".</w:t>
      </w:r>
    </w:p>
    <w:p w:rsidR="00066A89" w:rsidRPr="005A16DE" w:rsidRDefault="00066A89" w:rsidP="005A16DE">
      <w:pPr>
        <w:jc w:val="both"/>
        <w:rPr>
          <w:sz w:val="24"/>
          <w:szCs w:val="24"/>
        </w:rPr>
      </w:pPr>
      <w:r w:rsidRPr="005A16DE">
        <w:rPr>
          <w:b/>
          <w:sz w:val="24"/>
          <w:szCs w:val="24"/>
        </w:rPr>
        <w:t>Поэтому первый совет родителям</w:t>
      </w:r>
      <w:r w:rsidRPr="005A16DE">
        <w:rPr>
          <w:sz w:val="24"/>
          <w:szCs w:val="24"/>
        </w:rPr>
        <w:t xml:space="preserve">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066A89" w:rsidRPr="005A16DE" w:rsidRDefault="00066A89" w:rsidP="005A16DE">
      <w:pPr>
        <w:jc w:val="both"/>
        <w:rPr>
          <w:sz w:val="24"/>
          <w:szCs w:val="24"/>
        </w:rPr>
      </w:pPr>
      <w:r w:rsidRPr="005A16DE">
        <w:rPr>
          <w:sz w:val="24"/>
          <w:szCs w:val="24"/>
        </w:rPr>
        <w:t xml:space="preserve">Итак, </w:t>
      </w:r>
      <w:r w:rsidRPr="005A16DE">
        <w:rPr>
          <w:b/>
          <w:sz w:val="24"/>
          <w:szCs w:val="24"/>
        </w:rPr>
        <w:t>уроки для взрослых и детей</w:t>
      </w:r>
      <w:r w:rsidRPr="005A16DE">
        <w:rPr>
          <w:sz w:val="24"/>
          <w:szCs w:val="24"/>
        </w:rPr>
        <w:t>, участвующих в дорожном движении вместе.</w:t>
      </w:r>
    </w:p>
    <w:p w:rsidR="00066A89" w:rsidRPr="00C3263E" w:rsidRDefault="00066A89" w:rsidP="005A16DE">
      <w:pPr>
        <w:jc w:val="both"/>
        <w:rPr>
          <w:b/>
          <w:sz w:val="24"/>
          <w:szCs w:val="24"/>
        </w:rPr>
      </w:pPr>
      <w:r w:rsidRPr="00C3263E">
        <w:rPr>
          <w:b/>
          <w:sz w:val="24"/>
          <w:szCs w:val="24"/>
        </w:rPr>
        <w:t>Часть первая  "Вы ребенок и автомобиль"</w:t>
      </w:r>
    </w:p>
    <w:p w:rsidR="00066A89" w:rsidRPr="005A16DE" w:rsidRDefault="00066A89" w:rsidP="005A16DE">
      <w:pPr>
        <w:jc w:val="both"/>
        <w:rPr>
          <w:b/>
          <w:sz w:val="24"/>
          <w:szCs w:val="24"/>
        </w:rPr>
      </w:pPr>
      <w:r w:rsidRPr="005A16DE">
        <w:rPr>
          <w:b/>
          <w:sz w:val="24"/>
          <w:szCs w:val="24"/>
        </w:rPr>
        <w:t>Урок первый</w:t>
      </w:r>
    </w:p>
    <w:p w:rsidR="00066A89" w:rsidRPr="005A16DE" w:rsidRDefault="00066A89" w:rsidP="005A16DE">
      <w:pPr>
        <w:jc w:val="both"/>
        <w:rPr>
          <w:sz w:val="24"/>
          <w:szCs w:val="24"/>
        </w:rPr>
      </w:pPr>
      <w:r w:rsidRPr="005A16DE">
        <w:rPr>
          <w:sz w:val="24"/>
          <w:szCs w:val="24"/>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5A16DE">
        <w:rPr>
          <w:sz w:val="24"/>
          <w:szCs w:val="24"/>
        </w:rPr>
        <w:t>родители</w:t>
      </w:r>
      <w:proofErr w:type="gramEnd"/>
      <w:r w:rsidRPr="005A16DE">
        <w:rPr>
          <w:sz w:val="24"/>
          <w:szCs w:val="24"/>
        </w:rPr>
        <w:t xml:space="preserve"> и водитель следующей сзади машины. </w:t>
      </w:r>
      <w:proofErr w:type="gramStart"/>
      <w:r w:rsidRPr="005A16DE">
        <w:rPr>
          <w:sz w:val="24"/>
          <w:szCs w:val="24"/>
        </w:rPr>
        <w:t>Последний умиляются до того, что не успевает вовремя затормозить перед перекрестком и бьет переднюю машину в бампер.</w:t>
      </w:r>
      <w:proofErr w:type="gramEnd"/>
      <w:r w:rsidRPr="005A16DE">
        <w:rPr>
          <w:sz w:val="24"/>
          <w:szCs w:val="24"/>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5A16DE">
        <w:rPr>
          <w:sz w:val="24"/>
          <w:szCs w:val="24"/>
        </w:rPr>
        <w:t>самое</w:t>
      </w:r>
      <w:proofErr w:type="gramEnd"/>
      <w:r w:rsidRPr="005A16DE">
        <w:rPr>
          <w:sz w:val="24"/>
          <w:szCs w:val="24"/>
        </w:rPr>
        <w:t xml:space="preserve"> может произойти и более прозаической ситуации - при резком торможении автомобиля.</w:t>
      </w:r>
    </w:p>
    <w:p w:rsidR="00066A89" w:rsidRPr="005A16DE" w:rsidRDefault="00066A89" w:rsidP="005A16DE">
      <w:pPr>
        <w:jc w:val="both"/>
        <w:rPr>
          <w:sz w:val="24"/>
          <w:szCs w:val="24"/>
        </w:rPr>
      </w:pPr>
      <w:r w:rsidRPr="005A16DE">
        <w:rPr>
          <w:sz w:val="24"/>
          <w:szCs w:val="24"/>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w:t>
      </w:r>
      <w:r w:rsidR="00C3263E">
        <w:rPr>
          <w:sz w:val="24"/>
          <w:szCs w:val="24"/>
        </w:rPr>
        <w:t xml:space="preserve">  о</w:t>
      </w:r>
      <w:r w:rsidRPr="005A16DE">
        <w:rPr>
          <w:sz w:val="24"/>
          <w:szCs w:val="24"/>
        </w:rPr>
        <w:t>бязательно сидеть, ели нет специального кресла, то рядом с взрослым.</w:t>
      </w:r>
      <w:r w:rsidR="00C3263E">
        <w:rPr>
          <w:sz w:val="24"/>
          <w:szCs w:val="24"/>
        </w:rPr>
        <w:t xml:space="preserve">                                         </w:t>
      </w:r>
    </w:p>
    <w:p w:rsidR="00066A89" w:rsidRPr="005A16DE" w:rsidRDefault="00066A89" w:rsidP="005A16DE">
      <w:pPr>
        <w:jc w:val="both"/>
        <w:rPr>
          <w:b/>
          <w:sz w:val="24"/>
          <w:szCs w:val="24"/>
        </w:rPr>
      </w:pPr>
      <w:r w:rsidRPr="005A16DE">
        <w:rPr>
          <w:b/>
          <w:sz w:val="24"/>
          <w:szCs w:val="24"/>
        </w:rPr>
        <w:t>Урок второй</w:t>
      </w:r>
    </w:p>
    <w:p w:rsidR="00066A89" w:rsidRPr="005A16DE" w:rsidRDefault="00066A89" w:rsidP="005A16DE">
      <w:pPr>
        <w:jc w:val="both"/>
        <w:rPr>
          <w:sz w:val="24"/>
          <w:szCs w:val="24"/>
        </w:rPr>
      </w:pPr>
      <w:r w:rsidRPr="005A16DE">
        <w:rPr>
          <w:sz w:val="24"/>
          <w:szCs w:val="24"/>
        </w:rPr>
        <w:lastRenderedPageBreak/>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p>
    <w:p w:rsidR="00066A89" w:rsidRPr="005A16DE" w:rsidRDefault="00066A89" w:rsidP="005A16DE">
      <w:pPr>
        <w:jc w:val="both"/>
        <w:rPr>
          <w:sz w:val="24"/>
          <w:szCs w:val="24"/>
        </w:rPr>
      </w:pPr>
      <w:r w:rsidRPr="005A16DE">
        <w:rPr>
          <w:sz w:val="24"/>
          <w:szCs w:val="24"/>
        </w:rP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rsidR="00066A89" w:rsidRPr="005A16DE" w:rsidRDefault="00066A89" w:rsidP="005A16DE">
      <w:pPr>
        <w:jc w:val="both"/>
        <w:rPr>
          <w:b/>
          <w:sz w:val="24"/>
          <w:szCs w:val="24"/>
        </w:rPr>
      </w:pPr>
      <w:r w:rsidRPr="005A16DE">
        <w:rPr>
          <w:b/>
          <w:sz w:val="24"/>
          <w:szCs w:val="24"/>
        </w:rPr>
        <w:t>Урок третий</w:t>
      </w:r>
    </w:p>
    <w:p w:rsidR="00066A89" w:rsidRPr="005A16DE" w:rsidRDefault="00066A89" w:rsidP="005A16DE">
      <w:pPr>
        <w:jc w:val="both"/>
        <w:rPr>
          <w:sz w:val="24"/>
          <w:szCs w:val="24"/>
        </w:rPr>
      </w:pPr>
      <w:r w:rsidRPr="005A16DE">
        <w:rPr>
          <w:sz w:val="24"/>
          <w:szCs w:val="24"/>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066A89" w:rsidRPr="005A16DE" w:rsidRDefault="00066A89" w:rsidP="005A16DE">
      <w:pPr>
        <w:jc w:val="both"/>
        <w:rPr>
          <w:sz w:val="24"/>
          <w:szCs w:val="24"/>
        </w:rPr>
      </w:pPr>
      <w:r w:rsidRPr="005A16DE">
        <w:rPr>
          <w:sz w:val="24"/>
          <w:szCs w:val="24"/>
        </w:rPr>
        <w:t xml:space="preserve">Провисший ремень не спасет ребенка от серьезной травмы головы и грудной клетки в случае резкого вынужденного торможения </w:t>
      </w:r>
      <w:proofErr w:type="spellStart"/>
      <w:r w:rsidRPr="005A16DE">
        <w:rPr>
          <w:sz w:val="24"/>
          <w:szCs w:val="24"/>
        </w:rPr>
        <w:t>быстродвижущего</w:t>
      </w:r>
      <w:proofErr w:type="spellEnd"/>
      <w:r w:rsidRPr="005A16DE">
        <w:rPr>
          <w:sz w:val="24"/>
          <w:szCs w:val="24"/>
        </w:rPr>
        <w:t xml:space="preserve"> автомобиля. Ремень безопасности - не формальное приспособление, а зачастую единственное средство, сохраняющее жизнь.</w:t>
      </w:r>
    </w:p>
    <w:p w:rsidR="00066A89" w:rsidRPr="005A16DE" w:rsidRDefault="00066A89" w:rsidP="005A16DE">
      <w:pPr>
        <w:jc w:val="both"/>
        <w:rPr>
          <w:sz w:val="24"/>
          <w:szCs w:val="24"/>
        </w:rPr>
      </w:pPr>
      <w:r w:rsidRPr="005A16DE">
        <w:rPr>
          <w:sz w:val="24"/>
          <w:szCs w:val="24"/>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066A89" w:rsidRPr="005A16DE" w:rsidRDefault="00066A89" w:rsidP="005A16DE">
      <w:pPr>
        <w:jc w:val="both"/>
        <w:rPr>
          <w:b/>
          <w:sz w:val="24"/>
          <w:szCs w:val="24"/>
        </w:rPr>
      </w:pPr>
      <w:r w:rsidRPr="005A16DE">
        <w:rPr>
          <w:b/>
          <w:sz w:val="24"/>
          <w:szCs w:val="24"/>
        </w:rPr>
        <w:t>Часть вторая "Вы, ребенок и общественный транспорт"</w:t>
      </w:r>
    </w:p>
    <w:p w:rsidR="00066A89" w:rsidRPr="005A16DE" w:rsidRDefault="00066A89" w:rsidP="005A16DE">
      <w:pPr>
        <w:jc w:val="both"/>
        <w:rPr>
          <w:b/>
          <w:sz w:val="24"/>
          <w:szCs w:val="24"/>
        </w:rPr>
      </w:pPr>
      <w:r w:rsidRPr="005A16DE">
        <w:rPr>
          <w:b/>
          <w:sz w:val="24"/>
          <w:szCs w:val="24"/>
        </w:rPr>
        <w:t>Урок четвертый</w:t>
      </w:r>
    </w:p>
    <w:p w:rsidR="00066A89" w:rsidRPr="005A16DE" w:rsidRDefault="00066A89" w:rsidP="005A16DE">
      <w:pPr>
        <w:jc w:val="both"/>
        <w:rPr>
          <w:sz w:val="24"/>
          <w:szCs w:val="24"/>
        </w:rPr>
      </w:pPr>
      <w:r w:rsidRPr="005A16DE">
        <w:rPr>
          <w:sz w:val="24"/>
          <w:szCs w:val="24"/>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5A16DE">
        <w:rPr>
          <w:sz w:val="24"/>
          <w:szCs w:val="24"/>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066A89" w:rsidRPr="005A16DE" w:rsidRDefault="00066A89" w:rsidP="005A16DE">
      <w:pPr>
        <w:jc w:val="both"/>
        <w:rPr>
          <w:sz w:val="24"/>
          <w:szCs w:val="24"/>
        </w:rPr>
      </w:pPr>
      <w:r w:rsidRPr="005A16DE">
        <w:rPr>
          <w:sz w:val="24"/>
          <w:szCs w:val="24"/>
        </w:rPr>
        <w:lastRenderedPageBreak/>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066A89" w:rsidRPr="005A16DE" w:rsidRDefault="00066A89" w:rsidP="005A16DE">
      <w:pPr>
        <w:jc w:val="both"/>
        <w:rPr>
          <w:b/>
          <w:sz w:val="24"/>
          <w:szCs w:val="24"/>
        </w:rPr>
      </w:pPr>
      <w:r w:rsidRPr="005A16DE">
        <w:rPr>
          <w:b/>
          <w:sz w:val="24"/>
          <w:szCs w:val="24"/>
        </w:rPr>
        <w:t>Урок пятый</w:t>
      </w:r>
    </w:p>
    <w:p w:rsidR="00066A89" w:rsidRPr="005A16DE" w:rsidRDefault="00066A89" w:rsidP="005A16DE">
      <w:pPr>
        <w:jc w:val="both"/>
        <w:rPr>
          <w:sz w:val="24"/>
          <w:szCs w:val="24"/>
        </w:rPr>
      </w:pPr>
      <w:r w:rsidRPr="005A16DE">
        <w:rPr>
          <w:sz w:val="24"/>
          <w:szCs w:val="24"/>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066A89" w:rsidRPr="005A16DE" w:rsidRDefault="00066A89" w:rsidP="005A16DE">
      <w:pPr>
        <w:jc w:val="both"/>
        <w:rPr>
          <w:sz w:val="24"/>
          <w:szCs w:val="24"/>
        </w:rPr>
      </w:pPr>
      <w:r w:rsidRPr="005A16DE">
        <w:rPr>
          <w:sz w:val="24"/>
          <w:szCs w:val="24"/>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066A89" w:rsidRPr="005A16DE" w:rsidRDefault="00066A89" w:rsidP="005A16DE">
      <w:pPr>
        <w:jc w:val="both"/>
        <w:rPr>
          <w:sz w:val="24"/>
          <w:szCs w:val="24"/>
        </w:rPr>
      </w:pPr>
      <w:r w:rsidRPr="005A16DE">
        <w:rPr>
          <w:sz w:val="24"/>
          <w:szCs w:val="24"/>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066A89" w:rsidRPr="005A16DE" w:rsidRDefault="00066A89" w:rsidP="005A16DE">
      <w:pPr>
        <w:jc w:val="both"/>
        <w:rPr>
          <w:sz w:val="24"/>
          <w:szCs w:val="24"/>
        </w:rPr>
      </w:pPr>
    </w:p>
    <w:p w:rsidR="00066A89" w:rsidRDefault="00066A89" w:rsidP="00066A89"/>
    <w:p w:rsidR="00066A89" w:rsidRDefault="00066A89" w:rsidP="00066A89">
      <w:r>
        <w:t xml:space="preserve"> </w:t>
      </w:r>
    </w:p>
    <w:p w:rsidR="00066A89" w:rsidRDefault="00066A89" w:rsidP="00066A89"/>
    <w:p w:rsidR="00066A89" w:rsidRDefault="00066A89" w:rsidP="00066A89">
      <w:r>
        <w:t xml:space="preserve"> </w:t>
      </w:r>
    </w:p>
    <w:p w:rsidR="00066A89" w:rsidRDefault="00066A89" w:rsidP="00066A89"/>
    <w:p w:rsidR="00066A89" w:rsidRDefault="00066A89" w:rsidP="00066A89">
      <w:r>
        <w:t xml:space="preserve"> </w:t>
      </w:r>
    </w:p>
    <w:p w:rsidR="00066A89" w:rsidRDefault="00066A89" w:rsidP="00066A89"/>
    <w:p w:rsidR="008E5C85" w:rsidRDefault="00066A89" w:rsidP="00066A89">
      <w:r>
        <w:t xml:space="preserve">  </w:t>
      </w:r>
      <w:r>
        <w:tab/>
      </w:r>
    </w:p>
    <w:sectPr w:rsidR="008E5C85" w:rsidSect="008E5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A89"/>
    <w:rsid w:val="00066A89"/>
    <w:rsid w:val="005A16DE"/>
    <w:rsid w:val="005E2E72"/>
    <w:rsid w:val="008E5C85"/>
    <w:rsid w:val="00A71327"/>
    <w:rsid w:val="00C3263E"/>
    <w:rsid w:val="00F36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DBDF-848B-45DE-8C93-2F51A636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2010-06-02T16:35:00Z</cp:lastPrinted>
  <dcterms:created xsi:type="dcterms:W3CDTF">2010-06-01T18:55:00Z</dcterms:created>
  <dcterms:modified xsi:type="dcterms:W3CDTF">2013-01-09T03:24:00Z</dcterms:modified>
</cp:coreProperties>
</file>