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69" w:rsidRDefault="00C75669">
      <w:r w:rsidRPr="00C75669">
        <w:t>Памятка - рекомендация «Учим детей общению»</w:t>
      </w:r>
    </w:p>
    <w:p w:rsidR="002D51FD" w:rsidRDefault="00C75669">
      <w:r w:rsidRPr="00C75669">
        <w:t xml:space="preserve"> чаще приглашайте к себе друзей ребенка, расширяйте маршруты прогулок. Берите его в гости к знакомым. </w:t>
      </w:r>
      <w:proofErr w:type="gramStart"/>
      <w:r w:rsidRPr="00C75669">
        <w:t xml:space="preserve">Учите </w:t>
      </w:r>
      <w:r>
        <w:t xml:space="preserve"> </w:t>
      </w:r>
      <w:r w:rsidRPr="00C75669">
        <w:t>ребенка относится</w:t>
      </w:r>
      <w:proofErr w:type="gramEnd"/>
      <w:r w:rsidRPr="00C75669">
        <w:t xml:space="preserve"> к новым местам спокойно. Не пытайтесь все сделать за него, дайте определенную меру свободы. Создавайте ситуации, в которых застенчивый ребенок мог вступить в контакт с «чужим» взрослым, например, на приеме у врача, в магазине. Важно найти для ребенка какое-то дело, в котором он найдет себя и добьется успеха. Учите ребенка нормам поведения в коллективе.</w:t>
      </w:r>
    </w:p>
    <w:p w:rsidR="00C75669" w:rsidRDefault="00C75669">
      <w:r w:rsidRPr="00C75669">
        <w:t>Старайтесь при взаимодействии с ребенком быть деликатным. Поддерживайте начинания ребенка, чаще хвалите.</w:t>
      </w:r>
      <w:r>
        <w:t xml:space="preserve"> </w:t>
      </w:r>
      <w:proofErr w:type="gramStart"/>
      <w:r w:rsidRPr="00C75669">
        <w:t>П</w:t>
      </w:r>
      <w:proofErr w:type="gramEnd"/>
      <w:r w:rsidRPr="00C75669">
        <w:t>редоставляйте больше самостоятельности. Не сравнивайте е</w:t>
      </w:r>
      <w:r>
        <w:t>го с другими сверстниками. Не со</w:t>
      </w:r>
      <w:r w:rsidRPr="00C75669">
        <w:t>мневайтесь в умственных способностях своего малыша</w:t>
      </w:r>
      <w:r>
        <w:t>.</w:t>
      </w:r>
      <w:bookmarkStart w:id="0" w:name="_GoBack"/>
      <w:bookmarkEnd w:id="0"/>
    </w:p>
    <w:sectPr w:rsidR="00C7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4F"/>
    <w:rsid w:val="002D51FD"/>
    <w:rsid w:val="00C2624F"/>
    <w:rsid w:val="00C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2013-12-12T20:25:00Z</dcterms:created>
  <dcterms:modified xsi:type="dcterms:W3CDTF">2013-12-12T20:27:00Z</dcterms:modified>
</cp:coreProperties>
</file>