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39A3D" w14:textId="77777777" w:rsidR="00903904" w:rsidRPr="00903904" w:rsidRDefault="00903904" w:rsidP="00903904">
      <w:pPr>
        <w:tabs>
          <w:tab w:val="left" w:pos="5820"/>
        </w:tabs>
        <w:spacing w:after="0" w:line="240" w:lineRule="auto"/>
        <w:ind w:left="-720" w:firstLine="720"/>
        <w:jc w:val="both"/>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НОЯБРЬ 2012                                                                                               </w:t>
      </w:r>
      <w:r w:rsidRPr="00903904">
        <w:rPr>
          <w:rFonts w:ascii="Times New Roman" w:eastAsia="Times New Roman" w:hAnsi="Times New Roman" w:cs="Times New Roman"/>
          <w:sz w:val="24"/>
          <w:szCs w:val="24"/>
          <w:u w:val="single"/>
          <w:lang w:eastAsia="ru-RU"/>
        </w:rPr>
        <w:t>СПЕЦИАЛЬНЫЙ ЖУРНАЛ</w:t>
      </w:r>
    </w:p>
    <w:p w14:paraId="7FC0C79C" w14:textId="77777777" w:rsidR="00903904" w:rsidRPr="00903904" w:rsidRDefault="00903904" w:rsidP="00903904">
      <w:pPr>
        <w:tabs>
          <w:tab w:val="left" w:pos="5820"/>
        </w:tabs>
        <w:spacing w:after="0" w:line="240" w:lineRule="auto"/>
        <w:rPr>
          <w:rFonts w:ascii="Times New Roman" w:eastAsia="Times New Roman" w:hAnsi="Times New Roman" w:cs="Times New Roman"/>
          <w:sz w:val="24"/>
          <w:szCs w:val="24"/>
          <w:u w:val="single"/>
          <w:lang w:eastAsia="ru-RU"/>
        </w:rPr>
      </w:pPr>
      <w:r w:rsidRPr="00903904">
        <w:rPr>
          <w:rFonts w:ascii="Times New Roman" w:eastAsia="Times New Roman" w:hAnsi="Times New Roman" w:cs="Times New Roman"/>
          <w:sz w:val="24"/>
          <w:szCs w:val="24"/>
          <w:lang w:eastAsia="ru-RU"/>
        </w:rPr>
        <w:t xml:space="preserve">                                                                                                                                  </w:t>
      </w:r>
      <w:r w:rsidRPr="00903904">
        <w:rPr>
          <w:rFonts w:ascii="Times New Roman" w:eastAsia="Times New Roman" w:hAnsi="Times New Roman" w:cs="Times New Roman"/>
          <w:sz w:val="24"/>
          <w:szCs w:val="24"/>
          <w:u w:val="single"/>
          <w:lang w:eastAsia="ru-RU"/>
        </w:rPr>
        <w:t>ДЛЯ МАМ И ПАП</w:t>
      </w:r>
    </w:p>
    <w:p w14:paraId="21B6A761"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774009E1"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6EC7EE2D"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070934DA"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073D5675"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572A7003"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1218150F"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40EC9E7D"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50890A89"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1" locked="0" layoutInCell="1" allowOverlap="1" wp14:anchorId="67B14F66" wp14:editId="183FE1A9">
                <wp:simplePos x="0" y="0"/>
                <wp:positionH relativeFrom="column">
                  <wp:posOffset>876300</wp:posOffset>
                </wp:positionH>
                <wp:positionV relativeFrom="paragraph">
                  <wp:posOffset>133985</wp:posOffset>
                </wp:positionV>
                <wp:extent cx="4667250" cy="1371600"/>
                <wp:effectExtent l="0" t="0" r="0" b="0"/>
                <wp:wrapTight wrapText="bothSides">
                  <wp:wrapPolygon edited="0">
                    <wp:start x="0" y="0"/>
                    <wp:lineTo x="0" y="21600"/>
                    <wp:lineTo x="21600" y="21600"/>
                    <wp:lineTo x="21600" y="0"/>
                  </wp:wrapPolygon>
                </wp:wrapTigh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0" cy="1371600"/>
                        </a:xfrm>
                        <a:prstGeom prst="rect">
                          <a:avLst/>
                        </a:prstGeom>
                      </wps:spPr>
                      <wps:txbx>
                        <w:txbxContent>
                          <w:p w14:paraId="16AD9C89" w14:textId="77777777" w:rsidR="00903904" w:rsidRPr="005D5348" w:rsidRDefault="00903904" w:rsidP="00903904">
                            <w:pPr>
                              <w:pStyle w:val="a5"/>
                              <w:spacing w:after="0"/>
                              <w:jc w:val="center"/>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5D5348">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НА ПЛАНЕТЕ </w:t>
                            </w:r>
                          </w:p>
                          <w:p w14:paraId="1D5AFB54" w14:textId="77777777" w:rsidR="00903904" w:rsidRPr="005D5348" w:rsidRDefault="00903904" w:rsidP="00903904">
                            <w:pPr>
                              <w:pStyle w:val="a5"/>
                              <w:spacing w:after="0"/>
                              <w:jc w:val="center"/>
                              <w:rPr>
                                <w:sz w:val="72"/>
                                <w:szCs w:val="72"/>
                              </w:rPr>
                            </w:pPr>
                            <w:r w:rsidRPr="005D5348">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«СЕМЬЯ»</w:t>
                            </w:r>
                          </w:p>
                        </w:txbxContent>
                      </wps:txbx>
                      <wps:bodyPr wrap="square" numCol="1" fromWordArt="1">
                        <a:prstTxWarp prst="textPlain">
                          <a:avLst>
                            <a:gd name="adj" fmla="val 50733"/>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14F66" id="_x0000_t202" coordsize="21600,21600" o:spt="202" path="m,l,21600r21600,l21600,xe">
                <v:stroke joinstyle="miter"/>
                <v:path gradientshapeok="t" o:connecttype="rect"/>
              </v:shapetype>
              <v:shape id="Надпись 1" o:spid="_x0000_s1026" type="#_x0000_t202" style="position:absolute;margin-left:69pt;margin-top:10.55pt;width:367.5pt;height:1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hOGAIAAOEDAAAOAAAAZHJzL2Uyb0RvYy54bWysU81uEzEQviPxDpbvZDcJTapVNlVogUuB&#10;Sg3q2fFPdmHtMbaT3Ry59xV4Bw4ceuMV0jdi7GxCBTfExVrPjL/5vplvZxedbshWOl+DKelwkFMi&#10;DQdRm3VJPy7fvDinxAdmBGvAyJLupKcX8+fPZq0t5AgqaIR0BEGML1pb0ioEW2SZ55XUzA/ASoNJ&#10;BU6zgFe3zoRjLaLrJhvl+SRrwQnrgEvvMXp1SNJ5wldK8vBBKS8DaUqK3EI6XTpX8czmM1asHbNV&#10;zXsa7B9YaFYbbHqCumKBkY2r/4LSNXfgQYUBB52BUjWXSQOqGeZ/qLmtmJVJCw7H29OY/P+D5e+3&#10;N47UAndHiWEaV7T/tv++/7H/uX94/Pp4T4ZxRq31BZbeWiwO3SvoYn3U6+018M+eGLismFnLhXPQ&#10;VpIJ5BgR+3BSstxZhE/RpezCa1HjOhJ89gT/0MzHTqv2HQh8wjYBUrdOOR274twIUsCF7k5LRETC&#10;MfhyMpmOzjDFMTccT4eTPK05Y8XxuXU+vJWgSfwoqUOXJHi2vfYB1WLpsQQvkVukcyAWulXXD2QF&#10;YocsW3RPSf2XDXMSFW/0JaDZUKZyoO/QnguXdEbiEXbZ3TFn+94Bad80R/ckAslGol8GE58QSDdo&#10;yi1ryFk+HY/jQpBiX9yTPaDGtwYWOC9VJyWR/IFnrwR9lF73no9GfXpPVb//zPkvAAAA//8DAFBL&#10;AwQUAAYACAAAACEAUp8jUN0AAAAKAQAADwAAAGRycy9kb3ducmV2LnhtbEyPwU7DMBBE70j8g7VI&#10;vVE7DdAQ4lRVEVcQBSr15sbbJGq8jmK3CX/PcoLjzI5m3xSryXXigkNoPWlI5goEUuVtS7WGz4+X&#10;2wxEiIas6Tyhhm8MsCqvrwqTWz/SO162sRZcQiE3GpoY+1zKUDXoTJj7HolvRz84E1kOtbSDGbnc&#10;dXKh1IN0piX+0JgeNw1Wp+3Zafh6Pe53d+qtfnb3/egnJck9Sq1nN9P6CUTEKf6F4Ref0aFkpoM/&#10;kw2iY51mvCVqWCQJCA5ky5SNAxvpMgFZFvL/hPIHAAD//wMAUEsBAi0AFAAGAAgAAAAhALaDOJL+&#10;AAAA4QEAABMAAAAAAAAAAAAAAAAAAAAAAFtDb250ZW50X1R5cGVzXS54bWxQSwECLQAUAAYACAAA&#10;ACEAOP0h/9YAAACUAQAACwAAAAAAAAAAAAAAAAAvAQAAX3JlbHMvLnJlbHNQSwECLQAUAAYACAAA&#10;ACEAec3YThgCAADhAwAADgAAAAAAAAAAAAAAAAAuAgAAZHJzL2Uyb0RvYy54bWxQSwECLQAUAAYA&#10;CAAAACEAUp8jUN0AAAAKAQAADwAAAAAAAAAAAAAAAAByBAAAZHJzL2Rvd25yZXYueG1sUEsFBgAA&#10;AAAEAAQA8wAAAHwFAAAAAA==&#10;" filled="f" stroked="f">
                <o:lock v:ext="edit" shapetype="t"/>
                <v:textbox>
                  <w:txbxContent>
                    <w:p w14:paraId="16AD9C89" w14:textId="77777777" w:rsidR="00903904" w:rsidRPr="005D5348" w:rsidRDefault="00903904" w:rsidP="00903904">
                      <w:pPr>
                        <w:pStyle w:val="a5"/>
                        <w:spacing w:after="0"/>
                        <w:jc w:val="center"/>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5D5348">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НА ПЛАНЕТЕ </w:t>
                      </w:r>
                    </w:p>
                    <w:p w14:paraId="1D5AFB54" w14:textId="77777777" w:rsidR="00903904" w:rsidRPr="005D5348" w:rsidRDefault="00903904" w:rsidP="00903904">
                      <w:pPr>
                        <w:pStyle w:val="a5"/>
                        <w:spacing w:after="0"/>
                        <w:jc w:val="center"/>
                        <w:rPr>
                          <w:sz w:val="72"/>
                          <w:szCs w:val="72"/>
                        </w:rPr>
                      </w:pPr>
                      <w:r w:rsidRPr="005D5348">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«СЕМЬЯ»</w:t>
                      </w:r>
                    </w:p>
                  </w:txbxContent>
                </v:textbox>
                <w10:wrap type="tight"/>
              </v:shape>
            </w:pict>
          </mc:Fallback>
        </mc:AlternateContent>
      </w:r>
    </w:p>
    <w:p w14:paraId="3465FD8A"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47BC73D2" w14:textId="77777777" w:rsidR="00903904" w:rsidRPr="00903904" w:rsidRDefault="00903904" w:rsidP="00903904">
      <w:pPr>
        <w:tabs>
          <w:tab w:val="left" w:pos="97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r>
    </w:p>
    <w:p w14:paraId="23B40D37"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4D6BCD39"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3BACE02B"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7220B101"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6B3355F7"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p>
    <w:p w14:paraId="2B75E66F"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p>
    <w:p w14:paraId="6515F3FC"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p>
    <w:p w14:paraId="163DE537"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p>
    <w:p w14:paraId="5F8F1A36"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p>
    <w:p w14:paraId="0FED8268"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p>
    <w:p w14:paraId="25B07BC4"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r w:rsidRPr="00903904">
        <w:rPr>
          <w:rFonts w:ascii="Times New Roman" w:eastAsia="Times New Roman" w:hAnsi="Times New Roman" w:cs="Times New Roman"/>
          <w:b/>
          <w:sz w:val="24"/>
          <w:szCs w:val="24"/>
          <w:u w:val="single"/>
          <w:lang w:eastAsia="ru-RU"/>
        </w:rPr>
        <w:t>Четыре заповеди мудрого</w:t>
      </w:r>
    </w:p>
    <w:p w14:paraId="7E88D994"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r w:rsidRPr="00903904">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65C0CF8F" wp14:editId="2DC4F76F">
            <wp:simplePos x="0" y="0"/>
            <wp:positionH relativeFrom="column">
              <wp:posOffset>2381250</wp:posOffset>
            </wp:positionH>
            <wp:positionV relativeFrom="paragraph">
              <wp:posOffset>154940</wp:posOffset>
            </wp:positionV>
            <wp:extent cx="3810000" cy="2592705"/>
            <wp:effectExtent l="0" t="0" r="0" b="0"/>
            <wp:wrapTight wrapText="bothSides">
              <wp:wrapPolygon edited="0">
                <wp:start x="5940" y="0"/>
                <wp:lineTo x="3780" y="2698"/>
                <wp:lineTo x="3024" y="3809"/>
                <wp:lineTo x="2160" y="5237"/>
                <wp:lineTo x="1080" y="7777"/>
                <wp:lineTo x="324" y="10316"/>
                <wp:lineTo x="0" y="12855"/>
                <wp:lineTo x="0" y="15871"/>
                <wp:lineTo x="324" y="17934"/>
                <wp:lineTo x="2592" y="20473"/>
                <wp:lineTo x="3024" y="21425"/>
                <wp:lineTo x="5508" y="21425"/>
                <wp:lineTo x="15552" y="21267"/>
                <wp:lineTo x="18468" y="21108"/>
                <wp:lineTo x="18360" y="20473"/>
                <wp:lineTo x="20844" y="18093"/>
                <wp:lineTo x="21168" y="15395"/>
                <wp:lineTo x="21492" y="7459"/>
                <wp:lineTo x="20844" y="5872"/>
                <wp:lineTo x="20412" y="5237"/>
                <wp:lineTo x="20520" y="3968"/>
                <wp:lineTo x="18576" y="3015"/>
                <wp:lineTo x="15120" y="2698"/>
                <wp:lineTo x="15336" y="635"/>
                <wp:lineTo x="13608" y="159"/>
                <wp:lineTo x="7236" y="0"/>
                <wp:lineTo x="5940" y="0"/>
              </wp:wrapPolygon>
            </wp:wrapTight>
            <wp:docPr id="5" name="Рисунок 5" descr="SO015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01575_"/>
                    <pic:cNvPicPr>
                      <a:picLocks noChangeAspect="1" noChangeArrowheads="1"/>
                    </pic:cNvPicPr>
                  </pic:nvPicPr>
                  <pic:blipFill>
                    <a:blip r:embed="rId8" cstate="email">
                      <a:lum contrast="20000"/>
                      <a:extLst>
                        <a:ext uri="{28A0092B-C50C-407E-A947-70E740481C1C}">
                          <a14:useLocalDpi xmlns:a14="http://schemas.microsoft.com/office/drawing/2010/main"/>
                        </a:ext>
                      </a:extLst>
                    </a:blip>
                    <a:srcRect/>
                    <a:stretch>
                      <a:fillRect/>
                    </a:stretch>
                  </pic:blipFill>
                  <pic:spPr bwMode="auto">
                    <a:xfrm>
                      <a:off x="0" y="0"/>
                      <a:ext cx="3810000"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904">
        <w:rPr>
          <w:rFonts w:ascii="Times New Roman" w:eastAsia="Times New Roman" w:hAnsi="Times New Roman" w:cs="Times New Roman"/>
          <w:b/>
          <w:sz w:val="24"/>
          <w:szCs w:val="24"/>
          <w:lang w:eastAsia="ru-RU"/>
        </w:rPr>
        <w:t xml:space="preserve">               </w:t>
      </w:r>
      <w:r w:rsidRPr="00903904">
        <w:rPr>
          <w:rFonts w:ascii="Times New Roman" w:eastAsia="Times New Roman" w:hAnsi="Times New Roman" w:cs="Times New Roman"/>
          <w:b/>
          <w:sz w:val="24"/>
          <w:szCs w:val="24"/>
          <w:u w:val="single"/>
          <w:lang w:eastAsia="ru-RU"/>
        </w:rPr>
        <w:t>родителя</w:t>
      </w:r>
    </w:p>
    <w:p w14:paraId="630FF8A0" w14:textId="77777777" w:rsidR="00903904" w:rsidRPr="00903904" w:rsidRDefault="00903904" w:rsidP="00903904">
      <w:pPr>
        <w:spacing w:after="0" w:line="240" w:lineRule="auto"/>
        <w:rPr>
          <w:rFonts w:ascii="Times New Roman" w:eastAsia="Times New Roman" w:hAnsi="Times New Roman" w:cs="Times New Roman"/>
          <w:i/>
          <w:sz w:val="24"/>
          <w:szCs w:val="24"/>
          <w:lang w:eastAsia="ru-RU"/>
        </w:rPr>
      </w:pPr>
      <w:r w:rsidRPr="00903904">
        <w:rPr>
          <w:rFonts w:ascii="Times New Roman" w:eastAsia="Times New Roman" w:hAnsi="Times New Roman" w:cs="Times New Roman"/>
          <w:i/>
          <w:sz w:val="24"/>
          <w:szCs w:val="24"/>
          <w:lang w:eastAsia="ru-RU"/>
        </w:rPr>
        <w:t>Опыт семейного воспитания</w:t>
      </w:r>
    </w:p>
    <w:p w14:paraId="76C207AF"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3C1380E8" wp14:editId="53452696">
                <wp:simplePos x="0" y="0"/>
                <wp:positionH relativeFrom="column">
                  <wp:posOffset>457200</wp:posOffset>
                </wp:positionH>
                <wp:positionV relativeFrom="paragraph">
                  <wp:posOffset>114300</wp:posOffset>
                </wp:positionV>
                <wp:extent cx="800100" cy="685165"/>
                <wp:effectExtent l="9525" t="5715" r="9525" b="13970"/>
                <wp:wrapNone/>
                <wp:docPr id="4" name="Вертикальный свито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165"/>
                        </a:xfrm>
                        <a:prstGeom prst="verticalScroll">
                          <a:avLst>
                            <a:gd name="adj" fmla="val 12500"/>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9C96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margin-left:36pt;margin-top:9pt;width:63pt;height:5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YaZAIAAIAEAAAOAAAAZHJzL2Uyb0RvYy54bWysVMGO0zAQvSPxD5bvNE3Vlt1o09WqSxHS&#10;AistfIBrO43BsY3tNi0n4AonvgQhIS2L4BvSP2LspKULnBA5WDMez5uZNzM5OV1XEq24dUKrHKe9&#10;PkZcUc2EWuT4+bPZvSOMnCeKEakVz/GGO3w6uXvnpDYZH+hSS8YtAhDlstrkuPTeZEniaMkr4nra&#10;cAXGQtuKeFDtImGW1IBeyWTQ74+TWltmrKbcObg9b414EvGLglP/tCgc90jmGHLz8bTxnIczmZyQ&#10;bGGJKQXt0iD/kEVFhIKge6hz4glaWvEHVCWo1U4Xvkd1leiiEJTHGqCatP9bNVclMTzWAuQ4s6fJ&#10;/T9Y+mR1aZFgOR5ipEgFLWo+Nl+2b7bvmuvmpvnUfNt+aL5v3zdf0fZt87m5BsOP5gYNA3W1cRkg&#10;XJlLG4p35kLTlw4pPS2JWvAza3VdcsIg4TS8T245BMWBK5rXjzWDyGTpdWRxXdgqAAI/aB2btdk3&#10;i689onB51AfCoKUUTOOjUToexQgk2zkb6/xDrisUhBzDkHpBibyCBkgZw5DVhfOxa6yrnbAXGBWV&#10;hBlYEYnSwQhChMRJ1j0GaQccS9ZSsJmQMip2MZ9Ki8A1x7P4dc7u8JlUqM7x8WgwilncsrlDiD58&#10;s9nfIKxeKhZnN9D7oJM9EbKVIUupOr4DxW2r5pptgG6r2zUIjMAkafsaoxpWIMfu1ZJYjpF8pKBl&#10;x+lwGHYmKsPR/QEo9tAyP7QQRQEqxx6jVpz6ds+WxopFCZHSWK7SZ9DmQvjdPLRZdcnCmEe2u5UM&#10;e3Sox1e/fhyTnwAAAP//AwBQSwMEFAAGAAgAAAAhAJhl0zfcAAAACQEAAA8AAABkcnMvZG93bnJl&#10;di54bWxMT01PwzAMvSPxHyIjcWMplWBdaTqhSRxAXFiRELes8ZpujVOadCv8etwTnPzsZ72PYj25&#10;TpxwCK0nBbeLBARS7U1LjYL36ukmAxGiJqM7T6jgGwOsy8uLQufGn+kNT9vYCBahkGsFNsY+lzLU&#10;Fp0OC98jMbf3g9OR16GRZtBnFnedTJPkXjrdEjtY3ePGYn3cjk7BJvv6XL5U0/H5xx2q0bx+ULCk&#10;1PXV9PgAIuIU/55hjs/RoeRMOz+SCaJTsEy5SuR7xnPmVzPYMUjvViDLQv5vUP4CAAD//wMAUEsB&#10;Ai0AFAAGAAgAAAAhALaDOJL+AAAA4QEAABMAAAAAAAAAAAAAAAAAAAAAAFtDb250ZW50X1R5cGVz&#10;XS54bWxQSwECLQAUAAYACAAAACEAOP0h/9YAAACUAQAACwAAAAAAAAAAAAAAAAAvAQAAX3JlbHMv&#10;LnJlbHNQSwECLQAUAAYACAAAACEAgmTWGmQCAACABAAADgAAAAAAAAAAAAAAAAAuAgAAZHJzL2Uy&#10;b0RvYy54bWxQSwECLQAUAAYACAAAACEAmGXTN9wAAAAJAQAADwAAAAAAAAAAAAAAAAC+BAAAZHJz&#10;L2Rvd25yZXYueG1sUEsFBgAAAAAEAAQA8wAAAMcFAAAAAA==&#10;" strokecolor="blue"/>
            </w:pict>
          </mc:Fallback>
        </mc:AlternateContent>
      </w:r>
    </w:p>
    <w:p w14:paraId="0CADC48E" w14:textId="77777777" w:rsidR="00903904" w:rsidRPr="00903904" w:rsidRDefault="00903904" w:rsidP="00903904">
      <w:pPr>
        <w:tabs>
          <w:tab w:val="left" w:pos="121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r>
    </w:p>
    <w:p w14:paraId="015A385B" w14:textId="77777777" w:rsidR="00903904" w:rsidRPr="00903904" w:rsidRDefault="00903904" w:rsidP="00903904">
      <w:pPr>
        <w:tabs>
          <w:tab w:val="left" w:pos="121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с. 4</w:t>
      </w:r>
    </w:p>
    <w:p w14:paraId="7D30BA72"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516D9AE1"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74DB8BAB"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258A0879"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3B73CC6B"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64760321"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1E62F629"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p>
    <w:p w14:paraId="558A4F52"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r w:rsidRPr="00903904">
        <w:rPr>
          <w:rFonts w:ascii="Times New Roman" w:eastAsia="Times New Roman" w:hAnsi="Times New Roman" w:cs="Times New Roman"/>
          <w:b/>
          <w:sz w:val="24"/>
          <w:szCs w:val="24"/>
          <w:u w:val="single"/>
          <w:lang w:eastAsia="ru-RU"/>
        </w:rPr>
        <w:t>«Чтобы ребенок слушался»</w:t>
      </w:r>
    </w:p>
    <w:p w14:paraId="3611E11E" w14:textId="77777777" w:rsidR="00903904" w:rsidRPr="00903904" w:rsidRDefault="00903904" w:rsidP="00903904">
      <w:pPr>
        <w:spacing w:after="0" w:line="240" w:lineRule="auto"/>
        <w:rPr>
          <w:rFonts w:ascii="Times New Roman" w:eastAsia="Times New Roman" w:hAnsi="Times New Roman" w:cs="Times New Roman"/>
          <w:i/>
          <w:sz w:val="24"/>
          <w:szCs w:val="24"/>
          <w:lang w:eastAsia="ru-RU"/>
        </w:rPr>
      </w:pPr>
      <w:r w:rsidRPr="00903904">
        <w:rPr>
          <w:rFonts w:ascii="Times New Roman" w:eastAsia="Times New Roman" w:hAnsi="Times New Roman" w:cs="Times New Roman"/>
          <w:i/>
          <w:sz w:val="24"/>
          <w:szCs w:val="24"/>
          <w:lang w:eastAsia="ru-RU"/>
        </w:rPr>
        <w:t xml:space="preserve">   Рекомендации родителям</w:t>
      </w:r>
    </w:p>
    <w:p w14:paraId="66F61E0D" w14:textId="77777777" w:rsidR="00903904" w:rsidRPr="00903904" w:rsidRDefault="00903904" w:rsidP="00903904">
      <w:pPr>
        <w:spacing w:after="0" w:line="240" w:lineRule="auto"/>
        <w:rPr>
          <w:rFonts w:ascii="Times New Roman" w:eastAsia="Times New Roman" w:hAnsi="Times New Roman" w:cs="Times New Roman"/>
          <w:i/>
          <w:sz w:val="24"/>
          <w:szCs w:val="24"/>
          <w:lang w:eastAsia="ru-RU"/>
        </w:rPr>
      </w:pPr>
      <w:r w:rsidRPr="00903904">
        <w:rPr>
          <w:rFonts w:ascii="Times New Roman" w:eastAsia="Times New Roman" w:hAnsi="Times New Roman" w:cs="Times New Roman"/>
          <w:i/>
          <w:sz w:val="24"/>
          <w:szCs w:val="24"/>
          <w:lang w:eastAsia="ru-RU"/>
        </w:rPr>
        <w:t xml:space="preserve">      по воспитанию детей</w:t>
      </w:r>
    </w:p>
    <w:p w14:paraId="0AEBD6FB" w14:textId="77777777" w:rsidR="00903904" w:rsidRPr="00903904" w:rsidRDefault="00903904" w:rsidP="00903904">
      <w:pPr>
        <w:tabs>
          <w:tab w:val="left" w:pos="1230"/>
        </w:tabs>
        <w:spacing w:after="0" w:line="240" w:lineRule="auto"/>
        <w:rPr>
          <w:rFonts w:ascii="Times New Roman" w:eastAsia="Times New Roman" w:hAnsi="Times New Roman" w:cs="Times New Roman"/>
          <w:i/>
          <w:sz w:val="24"/>
          <w:szCs w:val="24"/>
          <w:lang w:eastAsia="ru-RU"/>
        </w:rPr>
      </w:pPr>
      <w:r w:rsidRPr="0090390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1EE62E52" wp14:editId="7F8BD3DB">
                <wp:simplePos x="0" y="0"/>
                <wp:positionH relativeFrom="column">
                  <wp:posOffset>342900</wp:posOffset>
                </wp:positionH>
                <wp:positionV relativeFrom="paragraph">
                  <wp:posOffset>120015</wp:posOffset>
                </wp:positionV>
                <wp:extent cx="800100" cy="685165"/>
                <wp:effectExtent l="9525" t="12700" r="9525" b="6985"/>
                <wp:wrapNone/>
                <wp:docPr id="3" name="Вертикальный свито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165"/>
                        </a:xfrm>
                        <a:prstGeom prst="verticalScroll">
                          <a:avLst>
                            <a:gd name="adj" fmla="val 12500"/>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BB0F" id="Вертикальный свиток 3" o:spid="_x0000_s1026" type="#_x0000_t97" style="position:absolute;margin-left:27pt;margin-top:9.45pt;width:63pt;height:5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4tZQIAAIAEAAAOAAAAZHJzL2Uyb0RvYy54bWysVMFuEzEQvSPxD5bvdLNpUtpVNlWVEoRU&#10;oFLhAxzbmzV4bWM72YQTcIUTX4KQkEoRfMPmjxh7NyEFTog9WDMez5uZNzM7Ol1VEi25dUKrHKcH&#10;PYy4opoJNc/x82fTe8cYOU8UI1IrnuM1d/h0fPfOqDYZ7+tSS8YtAhDlstrkuPTeZEniaMkr4g60&#10;4QqMhbYV8aDaecIsqQG9kkm/1ztKam2ZsZpy5+D2vDXiccQvCk7906Jw3COZY8jNx9PGcxbOZDwi&#10;2dwSUwrapUH+IYuKCAVBd1DnxBO0sOIPqEpQq50u/AHVVaKLQlAea4Bq0t5v1VyVxPBYC5DjzI4m&#10;9/9g6ZPlpUWC5fgQI0UqaFHzsfmyebN511w3N82n5tvmQ/N98775ijZvm8/NNRh+NDfoMFBXG5cB&#10;wpW5tKF4Zy40femQ0pOSqDk/s1bXJScMEk7D++SWQ1AcuKJZ/VgziEwWXkcWV4WtAiDwg1axWetd&#10;s/jKIwqXxz0gDFpKwXR0PEyPhjECybbOxjr/kOsKBSHHMKReUCKvoAFSxjBkeeF87BrraifsBUZF&#10;JWEGlkSitD+EECFxknWPQdoCx5K1FGwqpIyKnc8m0iJwzfE0fp2z238mFapzfDLsD2MWt2xuH6IH&#10;33T6NwirF4rF2Q30PuhkT4RsZchSqo7vQHHbqplma6Db6nYNAiMwSdq+xqiGFcixe7UglmMkHylo&#10;2Uk6GISdicpgeL8Pit23zPYtRFGAyrHHqBUnvt2zhbFiXkKkNJar9Bm0uRB+Ow9tVl2yMOaR7W4l&#10;wx7t6/HVrx/H+CcAAAD//wMAUEsDBBQABgAIAAAAIQAgfUSI3gAAAAkBAAAPAAAAZHJzL2Rvd25y&#10;ZXYueG1sTI9BT8MwDIXvSPyHyEjcWMoEIytNJzSJA4gLKxLaLWtMU9Y4pUm3wq/HO8HNfs96/l6x&#10;mnwnDjjENpCG61kGAqkOtqVGw1v1eKVAxGTImi4QavjGCKvy/KwwuQ1HesXDJjWCQyjmRoNLqc+l&#10;jLVDb+Is9EjsfYTBm8Tr0Eg7mCOH+07Os2whvWmJPzjT49phvd+MXsNafW3vnqtp//TjP6vRvrxT&#10;dKT15cX0cA8i4ZT+juGEz+hQMtMujGSj6DTc3nCVxLpagjj5KmNhx8N8oUCWhfzfoPwFAAD//wMA&#10;UEsBAi0AFAAGAAgAAAAhALaDOJL+AAAA4QEAABMAAAAAAAAAAAAAAAAAAAAAAFtDb250ZW50X1R5&#10;cGVzXS54bWxQSwECLQAUAAYACAAAACEAOP0h/9YAAACUAQAACwAAAAAAAAAAAAAAAAAvAQAAX3Jl&#10;bHMvLnJlbHNQSwECLQAUAAYACAAAACEAbG7uLWUCAACABAAADgAAAAAAAAAAAAAAAAAuAgAAZHJz&#10;L2Uyb0RvYy54bWxQSwECLQAUAAYACAAAACEAIH1EiN4AAAAJAQAADwAAAAAAAAAAAAAAAAC/BAAA&#10;ZHJzL2Rvd25yZXYueG1sUEsFBgAAAAAEAAQA8wAAAMoFAAAAAA==&#10;" strokecolor="blue"/>
            </w:pict>
          </mc:Fallback>
        </mc:AlternateContent>
      </w:r>
      <w:r w:rsidRPr="00903904">
        <w:rPr>
          <w:rFonts w:ascii="Times New Roman" w:eastAsia="Times New Roman" w:hAnsi="Times New Roman" w:cs="Times New Roman"/>
          <w:i/>
          <w:sz w:val="24"/>
          <w:szCs w:val="24"/>
          <w:lang w:eastAsia="ru-RU"/>
        </w:rPr>
        <w:tab/>
      </w:r>
    </w:p>
    <w:p w14:paraId="14A31123"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4ED516CC" w14:textId="77777777" w:rsidR="00903904" w:rsidRPr="00903904" w:rsidRDefault="00903904" w:rsidP="00903904">
      <w:pPr>
        <w:tabs>
          <w:tab w:val="left" w:pos="100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t>с. 5</w:t>
      </w:r>
    </w:p>
    <w:p w14:paraId="5FD87AF5"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0EF1E398" w14:textId="77777777" w:rsidR="00903904" w:rsidRPr="00903904" w:rsidRDefault="00903904" w:rsidP="00903904">
      <w:pPr>
        <w:tabs>
          <w:tab w:val="left" w:pos="4005"/>
        </w:tabs>
        <w:spacing w:after="0" w:line="240" w:lineRule="auto"/>
        <w:rPr>
          <w:rFonts w:ascii="Times New Roman" w:eastAsia="Times New Roman" w:hAnsi="Times New Roman" w:cs="Times New Roman"/>
          <w:sz w:val="24"/>
          <w:szCs w:val="24"/>
          <w:lang w:eastAsia="ru-RU"/>
        </w:rPr>
      </w:pPr>
    </w:p>
    <w:p w14:paraId="70B508D8" w14:textId="77777777" w:rsidR="00903904" w:rsidRPr="00903904" w:rsidRDefault="00903904" w:rsidP="00903904">
      <w:pPr>
        <w:tabs>
          <w:tab w:val="left" w:pos="400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w:t>
      </w:r>
      <w:r w:rsidRPr="00903904">
        <w:rPr>
          <w:rFonts w:ascii="Times New Roman" w:eastAsia="Times New Roman" w:hAnsi="Times New Roman" w:cs="Times New Roman"/>
          <w:b/>
          <w:sz w:val="24"/>
          <w:szCs w:val="24"/>
          <w:u w:val="single"/>
          <w:lang w:eastAsia="ru-RU"/>
        </w:rPr>
        <w:t>Жестокое обращение с детьми:</w:t>
      </w:r>
    </w:p>
    <w:p w14:paraId="6C21435F" w14:textId="77777777" w:rsidR="00903904" w:rsidRPr="00903904" w:rsidRDefault="00903904" w:rsidP="00903904">
      <w:pPr>
        <w:spacing w:after="0" w:line="240" w:lineRule="auto"/>
        <w:jc w:val="center"/>
        <w:rPr>
          <w:rFonts w:ascii="Times New Roman" w:eastAsia="Times New Roman" w:hAnsi="Times New Roman" w:cs="Times New Roman"/>
          <w:b/>
          <w:sz w:val="24"/>
          <w:szCs w:val="24"/>
          <w:u w:val="single"/>
          <w:lang w:eastAsia="ru-RU"/>
        </w:rPr>
      </w:pPr>
      <w:r w:rsidRPr="00903904">
        <w:rPr>
          <w:rFonts w:ascii="Times New Roman" w:eastAsia="Times New Roman" w:hAnsi="Times New Roman" w:cs="Times New Roman"/>
          <w:b/>
          <w:sz w:val="24"/>
          <w:szCs w:val="24"/>
          <w:u w:val="single"/>
          <w:lang w:eastAsia="ru-RU"/>
        </w:rPr>
        <w:t xml:space="preserve"> что это такое?</w:t>
      </w:r>
    </w:p>
    <w:p w14:paraId="53228BEC" w14:textId="77777777" w:rsidR="00903904" w:rsidRPr="00903904" w:rsidRDefault="00903904" w:rsidP="00903904">
      <w:pPr>
        <w:spacing w:after="0" w:line="240" w:lineRule="auto"/>
        <w:jc w:val="center"/>
        <w:rPr>
          <w:rFonts w:ascii="Times New Roman" w:eastAsia="Times New Roman" w:hAnsi="Times New Roman" w:cs="Times New Roman"/>
          <w:i/>
          <w:sz w:val="24"/>
          <w:szCs w:val="24"/>
          <w:lang w:eastAsia="ru-RU"/>
        </w:rPr>
      </w:pPr>
      <w:r w:rsidRPr="00903904">
        <w:rPr>
          <w:rFonts w:ascii="Times New Roman" w:eastAsia="Times New Roman" w:hAnsi="Times New Roman" w:cs="Times New Roman"/>
          <w:i/>
          <w:sz w:val="24"/>
          <w:szCs w:val="24"/>
          <w:lang w:eastAsia="ru-RU"/>
        </w:rPr>
        <w:t>Это актуально!</w:t>
      </w:r>
    </w:p>
    <w:p w14:paraId="6F5EB2AD" w14:textId="77777777" w:rsidR="00903904" w:rsidRPr="00903904" w:rsidRDefault="00903904" w:rsidP="00903904">
      <w:pPr>
        <w:spacing w:after="0" w:line="240" w:lineRule="auto"/>
        <w:rPr>
          <w:rFonts w:ascii="Times New Roman" w:eastAsia="Times New Roman" w:hAnsi="Times New Roman" w:cs="Times New Roman"/>
          <w:b/>
          <w:sz w:val="24"/>
          <w:szCs w:val="24"/>
          <w:u w:val="single"/>
          <w:lang w:eastAsia="ru-RU"/>
        </w:rPr>
      </w:pPr>
      <w:r w:rsidRPr="0090390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1" locked="0" layoutInCell="1" allowOverlap="1" wp14:anchorId="324B711F" wp14:editId="133F6FC8">
                <wp:simplePos x="0" y="0"/>
                <wp:positionH relativeFrom="column">
                  <wp:posOffset>2743200</wp:posOffset>
                </wp:positionH>
                <wp:positionV relativeFrom="paragraph">
                  <wp:posOffset>74295</wp:posOffset>
                </wp:positionV>
                <wp:extent cx="800100" cy="685165"/>
                <wp:effectExtent l="9525" t="6985" r="9525" b="12700"/>
                <wp:wrapNone/>
                <wp:docPr id="2" name="Вертикальный свито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165"/>
                        </a:xfrm>
                        <a:prstGeom prst="verticalScroll">
                          <a:avLst>
                            <a:gd name="adj" fmla="val 12500"/>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8B64" id="Вертикальный свиток 2" o:spid="_x0000_s1026" type="#_x0000_t97" style="position:absolute;margin-left:3in;margin-top:5.85pt;width:63pt;height:5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voZAIAAIAEAAAOAAAAZHJzL2Uyb0RvYy54bWysVMGO0zAQvSPxD5bvbJqoLbvRpqtVlyKk&#10;BVYqfIBrO43BsY3tNi0n4AonvgQhIS2L4BvSP2LsZJcucELkYM14PG9m3szk+GRTS7Tm1gmtCpwe&#10;DDDiimom1LLAz5/N7h1i5DxRjEiteIG33OGTyd07x43JeaYrLRm3CECUyxtT4Mp7kyeJoxWviTvQ&#10;hiswltrWxINqlwmzpAH0WibZYDBOGm2ZsZpy5+D2rDPiScQvS07907J03CNZYMjNx9PGcxHOZHJM&#10;8qUlphK0T4P8QxY1EQqC3kCdEU/Qyoo/oGpBrXa69AdU14kuS0F5rAGqSQe/VTOviOGxFiDHmRua&#10;3P+DpU/WFxYJVuAMI0VqaFH7sf2ye7N71162V+2n9tvuQ/t99779inZv28/tJRh+tFcoC9Q1xuWA&#10;MDcXNhTvzLmmLx1SeloRteSn1uqm4oRBwml4n9xyCIoDV7RoHmsGkcnK68jiprR1AAR+0CY2a3vT&#10;LL7xiMLl4QAIg5ZSMI0PR+l4FCOQ/NrZWOcfcl2jIBQYhtQLSuQcGiBlDEPW587HrrG+dsJeYFTW&#10;EmZgTSRKsxGECImTvH8M0jVwLFlLwWZCyqjY5WIqLQLXAs/i1zu7/WdSoabAR6NsFLO4ZXP7EAP4&#10;ZrO/QVi9UizObqD3QS97ImQnQ5ZS9XwHirtWLTTbAt1Wd2sQGIFJ0vY1Rg2sQIHdqxWxHCP5SEHL&#10;jtLhMOxMVIaj+xkodt+y2LcQRQGqwB6jTpz6bs9WxoplBZHSWK7Sp9DmUvjreeiy6pOFMY9s9ysZ&#10;9mhfj69+/TgmPwEAAP//AwBQSwMEFAAGAAgAAAAhAJ7zM7fgAAAACgEAAA8AAABkcnMvZG93bnJl&#10;di54bWxMj8FOwzAQRO9I/IO1SNyo00LbEOJUqBIHEBcapKo3N17i0HgdYqcNfD3bExx3ZjT7Jl+N&#10;rhVH7EPjScF0koBAqrxpqFbwXj7dpCBC1GR06wkVfGOAVXF5kevM+BO94XETa8ElFDKtwMbYZVKG&#10;yqLTYeI7JPY+fO905LOvpen1ictdK2dJspBON8QfrO5wbbE6bAanYJ1+7ZYv5Xh4/nGf5WBetxQs&#10;KXV9NT4+gIg4xr8wnPEZHQpm2vuBTBCtgrvbGW+JbEyXIDgwn6cs7M/C/QJkkcv/E4pfAAAA//8D&#10;AFBLAQItABQABgAIAAAAIQC2gziS/gAAAOEBAAATAAAAAAAAAAAAAAAAAAAAAABbQ29udGVudF9U&#10;eXBlc10ueG1sUEsBAi0AFAAGAAgAAAAhADj9If/WAAAAlAEAAAsAAAAAAAAAAAAAAAAALwEAAF9y&#10;ZWxzLy5yZWxzUEsBAi0AFAAGAAgAAAAhAGNuu+hkAgAAgAQAAA4AAAAAAAAAAAAAAAAALgIAAGRy&#10;cy9lMm9Eb2MueG1sUEsBAi0AFAAGAAgAAAAhAJ7zM7fgAAAACgEAAA8AAAAAAAAAAAAAAAAAvgQA&#10;AGRycy9kb3ducmV2LnhtbFBLBQYAAAAABAAEAPMAAADLBQAAAAA=&#10;" strokecolor="blue"/>
            </w:pict>
          </mc:Fallback>
        </mc:AlternateContent>
      </w:r>
    </w:p>
    <w:p w14:paraId="1EF97DCD"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645BEB20" w14:textId="77777777" w:rsidR="00903904" w:rsidRPr="00903904" w:rsidRDefault="00903904" w:rsidP="00903904">
      <w:pPr>
        <w:tabs>
          <w:tab w:val="left" w:pos="4710"/>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t>с. 8</w:t>
      </w:r>
    </w:p>
    <w:p w14:paraId="355819AB" w14:textId="77777777" w:rsidR="00903904" w:rsidRPr="00903904" w:rsidRDefault="00903904" w:rsidP="00903904">
      <w:pPr>
        <w:tabs>
          <w:tab w:val="left" w:pos="2730"/>
        </w:tabs>
        <w:spacing w:after="0" w:line="240" w:lineRule="auto"/>
        <w:rPr>
          <w:rFonts w:ascii="Times New Roman" w:eastAsia="Times New Roman" w:hAnsi="Times New Roman" w:cs="Times New Roman"/>
          <w:sz w:val="24"/>
          <w:szCs w:val="24"/>
          <w:lang w:eastAsia="ru-RU"/>
        </w:rPr>
      </w:pPr>
    </w:p>
    <w:p w14:paraId="0FDD964E" w14:textId="77777777" w:rsidR="00903904" w:rsidRPr="00903904" w:rsidRDefault="00903904" w:rsidP="00903904">
      <w:pPr>
        <w:tabs>
          <w:tab w:val="left" w:pos="2730"/>
        </w:tabs>
        <w:spacing w:after="0" w:line="240" w:lineRule="auto"/>
        <w:rPr>
          <w:rFonts w:ascii="Times New Roman" w:eastAsia="Times New Roman" w:hAnsi="Times New Roman" w:cs="Times New Roman"/>
          <w:sz w:val="24"/>
          <w:szCs w:val="24"/>
          <w:lang w:eastAsia="ru-RU"/>
        </w:rPr>
      </w:pPr>
    </w:p>
    <w:p w14:paraId="42DBF85E" w14:textId="77777777" w:rsidR="00903904" w:rsidRPr="00903904" w:rsidRDefault="00903904" w:rsidP="00903904">
      <w:pPr>
        <w:tabs>
          <w:tab w:val="left" w:pos="2730"/>
        </w:tabs>
        <w:spacing w:after="0" w:line="240" w:lineRule="auto"/>
        <w:jc w:val="center"/>
        <w:rPr>
          <w:rFonts w:ascii="Times New Roman" w:eastAsia="Times New Roman" w:hAnsi="Times New Roman" w:cs="Times New Roman"/>
          <w:sz w:val="24"/>
          <w:szCs w:val="24"/>
          <w:lang w:eastAsia="ru-RU"/>
        </w:rPr>
      </w:pPr>
    </w:p>
    <w:p w14:paraId="0BD3F350" w14:textId="77777777" w:rsidR="00903904" w:rsidRPr="00903904" w:rsidRDefault="00903904" w:rsidP="00903904">
      <w:pPr>
        <w:tabs>
          <w:tab w:val="left" w:pos="2730"/>
        </w:tabs>
        <w:spacing w:after="0" w:line="240" w:lineRule="auto"/>
        <w:jc w:val="center"/>
        <w:rPr>
          <w:rFonts w:ascii="Times New Roman" w:eastAsia="Times New Roman" w:hAnsi="Times New Roman" w:cs="Times New Roman"/>
          <w:sz w:val="24"/>
          <w:szCs w:val="24"/>
          <w:lang w:eastAsia="ru-RU"/>
        </w:rPr>
      </w:pPr>
    </w:p>
    <w:p w14:paraId="5D29EA46" w14:textId="77777777" w:rsidR="00903904" w:rsidRPr="00903904" w:rsidRDefault="00903904" w:rsidP="00903904">
      <w:pPr>
        <w:tabs>
          <w:tab w:val="left" w:pos="2730"/>
        </w:tabs>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МДОУ «Детский сад №78»</w:t>
      </w:r>
    </w:p>
    <w:p w14:paraId="2C0D71B2" w14:textId="77777777" w:rsidR="00903904" w:rsidRPr="00903904" w:rsidRDefault="00903904" w:rsidP="00903904">
      <w:pPr>
        <w:tabs>
          <w:tab w:val="left" w:pos="8430"/>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lastRenderedPageBreak/>
        <w:t xml:space="preserve">                                                                                                                                          </w:t>
      </w:r>
    </w:p>
    <w:p w14:paraId="1ACF9395" w14:textId="77777777" w:rsidR="00903904" w:rsidRPr="00903904" w:rsidRDefault="00903904" w:rsidP="00903904">
      <w:pPr>
        <w:tabs>
          <w:tab w:val="left" w:pos="8430"/>
        </w:tabs>
        <w:spacing w:after="0" w:line="240" w:lineRule="auto"/>
        <w:jc w:val="right"/>
        <w:rPr>
          <w:rFonts w:ascii="Times New Roman" w:eastAsia="Times New Roman" w:hAnsi="Times New Roman" w:cs="Times New Roman"/>
          <w:b/>
          <w:i/>
          <w:sz w:val="24"/>
          <w:szCs w:val="24"/>
          <w:lang w:eastAsia="ru-RU"/>
        </w:rPr>
      </w:pPr>
      <w:r w:rsidRPr="00903904">
        <w:rPr>
          <w:rFonts w:ascii="Times New Roman" w:eastAsia="Times New Roman" w:hAnsi="Times New Roman" w:cs="Times New Roman"/>
          <w:sz w:val="24"/>
          <w:szCs w:val="24"/>
          <w:lang w:eastAsia="ru-RU"/>
        </w:rPr>
        <w:t xml:space="preserve">  </w:t>
      </w:r>
      <w:r w:rsidRPr="00903904">
        <w:rPr>
          <w:rFonts w:ascii="Times New Roman" w:eastAsia="Times New Roman" w:hAnsi="Times New Roman" w:cs="Times New Roman"/>
          <w:b/>
          <w:i/>
          <w:sz w:val="24"/>
          <w:szCs w:val="24"/>
          <w:lang w:eastAsia="ru-RU"/>
        </w:rPr>
        <w:t>Содержание</w:t>
      </w:r>
    </w:p>
    <w:p w14:paraId="285D6D68" w14:textId="77777777" w:rsidR="00903904" w:rsidRPr="00903904" w:rsidRDefault="00903904" w:rsidP="00903904">
      <w:pPr>
        <w:tabs>
          <w:tab w:val="left" w:pos="8430"/>
        </w:tabs>
        <w:spacing w:after="0" w:line="240" w:lineRule="auto"/>
        <w:rPr>
          <w:rFonts w:ascii="Times New Roman" w:eastAsia="Times New Roman" w:hAnsi="Times New Roman" w:cs="Times New Roman"/>
          <w:b/>
          <w:i/>
          <w:sz w:val="24"/>
          <w:szCs w:val="24"/>
          <w:lang w:eastAsia="ru-RU"/>
        </w:rPr>
      </w:pPr>
    </w:p>
    <w:p w14:paraId="233B040D"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1" locked="0" layoutInCell="1" allowOverlap="1" wp14:anchorId="03B00402" wp14:editId="1296649F">
                <wp:simplePos x="0" y="0"/>
                <wp:positionH relativeFrom="column">
                  <wp:posOffset>911860</wp:posOffset>
                </wp:positionH>
                <wp:positionV relativeFrom="paragraph">
                  <wp:posOffset>17145</wp:posOffset>
                </wp:positionV>
                <wp:extent cx="4543425" cy="447675"/>
                <wp:effectExtent l="0" t="0" r="0" b="0"/>
                <wp:wrapTight wrapText="bothSides">
                  <wp:wrapPolygon edited="0">
                    <wp:start x="0" y="0"/>
                    <wp:lineTo x="0" y="21600"/>
                    <wp:lineTo x="21600" y="21600"/>
                    <wp:lineTo x="21600" y="0"/>
                  </wp:wrapPolygon>
                </wp:wrapTight>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43425" cy="447675"/>
                        </a:xfrm>
                        <a:prstGeom prst="rect">
                          <a:avLst/>
                        </a:prstGeom>
                      </wps:spPr>
                      <wps:txbx>
                        <w:txbxContent>
                          <w:p w14:paraId="33A57B0A" w14:textId="77777777" w:rsidR="00903904" w:rsidRPr="005D5348" w:rsidRDefault="00903904" w:rsidP="00903904">
                            <w:pPr>
                              <w:pStyle w:val="a5"/>
                              <w:spacing w:after="0"/>
                              <w:jc w:val="center"/>
                              <w:rPr>
                                <w:sz w:val="56"/>
                                <w:szCs w:val="56"/>
                              </w:rPr>
                            </w:pPr>
                            <w:r w:rsidRPr="005D5348">
                              <w:rPr>
                                <w:rFonts w:ascii="Arial" w:hAnsi="Arial" w:cs="Arial"/>
                                <w:color w:val="B2B2B2"/>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Читайте в номере:</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3B00402" id="Надпись 15" o:spid="_x0000_s1027" type="#_x0000_t202" style="position:absolute;left:0;text-align:left;margin-left:71.8pt;margin-top:1.35pt;width:357.75pt;height:3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GIGQIAAOkDAAAOAAAAZHJzL2Uyb0RvYy54bWysU8GO0zAQvSPxD5bvNG1pd1HUdFV2gcsC&#10;K23Rnqe20wRij7HdJj1y31/gHzhw4MYvdP+IsZuWFdwQOViJPX7z3puX2UWnG7ZVztdoCj4aDDlT&#10;RqCszbrgH5avn73gzAcwEho0quA75fnF/OmTWWtzNcYKG6kcIxDj89YWvArB5lnmRaU0+AFaZeiw&#10;RKch0KdbZ9JBS+i6ycbD4VnWopPWoVDe0+7V4ZDPE35ZKhHel6VXgTUFJ24hrS6tq7hm8xnkawe2&#10;qkVPA/6BhYbaUNMT1BUEYBtX/wWla+HQYxkGAnWGZVkLlTSQmtHwDzW3FViVtJA53p5s8v8PVrzb&#10;3jhWS5rdlDMDmma0/7r/tv++/7n/8fDl4Z7RAbnUWp9T8a2l8tC9xI5uJMXeXqP45JnBywrMWi2c&#10;w7ZSIInliCD77aRlubOEn3aXqguvZE0DGUX47BH+oZmPnVbtW5R0BTYBU7eudDr6TM4xokAj3Z3G&#10;SIhM0OZkOnk+GZMcQWeTyfnZeVKQQX68bZ0PbxRqFl8K7igmCR221z5ENpAfS3pqkc2BV+hW3cGw&#10;oy0rlDvi2lKKCu4/b8Ap0r3Rl0ihI7GlQ31HMV24pDbSj+jL7g6c7SkEIn/THFOUeKQ4yX4mID8S&#10;kG4onFto2HRIT/IN8r6453xAjXcNLsi1sk6Cor0Hnr0gylPS2Wc/Bvbxd6r6/YfOfwEAAP//AwBQ&#10;SwMEFAAGAAgAAAAhAOnV57fdAAAACAEAAA8AAABkcnMvZG93bnJldi54bWxMj0tPwzAQhO+V+A/W&#10;InFr7abvEKeqQFxBlIfEzY23SdR4HcVuE/59tyc4jmY08022HVwjLtiF2pOG6USBQCq8ranU8Pnx&#10;Ml6DCNGQNY0n1PCLAbb53SgzqfU9veNlH0vBJRRSo6GKsU2lDEWFzoSJb5HYO/rOmciyK6XtTM/l&#10;rpGJUkvpTE28UJkWnyosTvuz0/D1evz5nqu38tkt2t4PSpLbSK0f7ofdI4iIQ/wLww2f0SFnpoM/&#10;kw2iYT2fLTmqIVmBYH+92ExBHDSsZgnIPJP/D+RXAAAA//8DAFBLAQItABQABgAIAAAAIQC2gziS&#10;/gAAAOEBAAATAAAAAAAAAAAAAAAAAAAAAABbQ29udGVudF9UeXBlc10ueG1sUEsBAi0AFAAGAAgA&#10;AAAhADj9If/WAAAAlAEAAAsAAAAAAAAAAAAAAAAALwEAAF9yZWxzLy5yZWxzUEsBAi0AFAAGAAgA&#10;AAAhAGWEwYgZAgAA6QMAAA4AAAAAAAAAAAAAAAAALgIAAGRycy9lMm9Eb2MueG1sUEsBAi0AFAAG&#10;AAgAAAAhAOnV57fdAAAACAEAAA8AAAAAAAAAAAAAAAAAcwQAAGRycy9kb3ducmV2LnhtbFBLBQYA&#10;AAAABAAEAPMAAAB9BQAAAAA=&#10;" filled="f" stroked="f">
                <o:lock v:ext="edit" shapetype="t"/>
                <v:textbox>
                  <w:txbxContent>
                    <w:p w14:paraId="33A57B0A" w14:textId="77777777" w:rsidR="00903904" w:rsidRPr="005D5348" w:rsidRDefault="00903904" w:rsidP="00903904">
                      <w:pPr>
                        <w:pStyle w:val="a5"/>
                        <w:spacing w:after="0"/>
                        <w:jc w:val="center"/>
                        <w:rPr>
                          <w:sz w:val="56"/>
                          <w:szCs w:val="56"/>
                        </w:rPr>
                      </w:pPr>
                      <w:r w:rsidRPr="005D5348">
                        <w:rPr>
                          <w:rFonts w:ascii="Arial" w:hAnsi="Arial" w:cs="Arial"/>
                          <w:color w:val="B2B2B2"/>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Читайте в номере:</w:t>
                      </w:r>
                    </w:p>
                  </w:txbxContent>
                </v:textbox>
                <w10:wrap type="tight"/>
              </v:shape>
            </w:pict>
          </mc:Fallback>
        </mc:AlternateContent>
      </w:r>
    </w:p>
    <w:p w14:paraId="2A173553"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57657962"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6AEE8256"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5B0AFFFF"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500BC30F"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0"/>
          <w:szCs w:val="20"/>
          <w:lang w:eastAsia="ru-RU"/>
        </w:rPr>
        <w:drawing>
          <wp:anchor distT="0" distB="0" distL="114300" distR="114300" simplePos="0" relativeHeight="251673600" behindDoc="1" locked="0" layoutInCell="1" allowOverlap="1" wp14:anchorId="2E9EDB77" wp14:editId="1F562472">
            <wp:simplePos x="0" y="0"/>
            <wp:positionH relativeFrom="column">
              <wp:posOffset>0</wp:posOffset>
            </wp:positionH>
            <wp:positionV relativeFrom="paragraph">
              <wp:posOffset>152400</wp:posOffset>
            </wp:positionV>
            <wp:extent cx="1828800" cy="1325880"/>
            <wp:effectExtent l="57150" t="57150" r="57150" b="64770"/>
            <wp:wrapNone/>
            <wp:docPr id="7" name="Рисунок 7" descr="IMG_000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1_NEW"/>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28800" cy="132588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E470617"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35C192EC"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w:t>
      </w:r>
    </w:p>
    <w:p w14:paraId="5E2E373B"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2E09C7EC"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48477B61" w14:textId="77777777" w:rsidR="00903904" w:rsidRPr="00903904" w:rsidRDefault="00903904" w:rsidP="00903904">
      <w:pPr>
        <w:tabs>
          <w:tab w:val="left" w:pos="5655"/>
        </w:tabs>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                                                                                                ОПЫТ СЕМЕЙНОГО ВОСПИТАНИЯ</w:t>
      </w:r>
    </w:p>
    <w:p w14:paraId="79551F7C" w14:textId="77777777" w:rsidR="00903904" w:rsidRPr="00903904" w:rsidRDefault="00903904" w:rsidP="00903904">
      <w:pPr>
        <w:tabs>
          <w:tab w:val="left" w:pos="562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14:anchorId="46C0F671" wp14:editId="73BB1C66">
                <wp:simplePos x="0" y="0"/>
                <wp:positionH relativeFrom="column">
                  <wp:posOffset>1485900</wp:posOffset>
                </wp:positionH>
                <wp:positionV relativeFrom="paragraph">
                  <wp:posOffset>151130</wp:posOffset>
                </wp:positionV>
                <wp:extent cx="800100" cy="685800"/>
                <wp:effectExtent l="9525" t="8255" r="9525" b="10795"/>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0EF4C" id="Полилиния 13" o:spid="_x0000_s1026" style="position:absolute;margin-left:117pt;margin-top:11.9pt;width:63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H9hwQAAMYMAAAOAAAAZHJzL2Uyb0RvYy54bWysV1tu4zYU/S/QPRD6LNBYpPU04gymmaYo&#10;MG0HGHcBtB6WUElUSdlOZhOzhG5jgKJdg7ujHpKSIzl2kBQNEIUUD899X91cv7mvK7LLpCpFs3To&#10;leuQrElEWjabpfPr6u7byCGq403KK9FkS+chU86bm6+/ut63i4yJQlRpJglIGrXYt0un6Lp2MZup&#10;pMhqrq5EmzU4zIWseYet3MxSyfdgr6sZc91gthcybaVIMqXw9p09dG4Mf55nSfdLnqusI9XSgW6d&#10;eUrzXOvn7OaaLzaSt0WZ9Grw/6BFzcsGQo9U73jHyVaWT6jqMpFCiby7SkQ9E3leJpmxAdZQ98Sa&#10;jwVvM2MLnKPao5vU/0eb/Lz7IEmZInZzhzS8RowOfxz+Pvx5+GJ+/zp8+eczwSE8tW/VAhc+th+k&#10;tlW170XymyKNuC14s8neSin2RcZT6Ec1fja5oDcKV8l6/5NIIYdvO2Gcdp/LWhPCHeTexObhGJvs&#10;viMJXkYu/IMIJjgKIh9bI4EvhsvJVnU/ZMIQ8d171dnQpliZwKS9dSuQ5HWFKH8zI9SNApfsCaOB&#10;JUQEj0A6AjIahaQ4j2NjXMyiS3xw8Fiw614i9KbAyxr6I6Ax4RJjMALSKAjZJR3DMdCFly8xoq4f&#10;jQmD2AuZS+BE3Ah8fx70lXV0ZjzG0zAOvOhZPB2HyY/iiHnP48fReh45jpfvzsNLvtAVcbSRsfBi&#10;AtBJwGD+ZcpxxOg8mHLOdPb1+cqLIYWT+6Z/hxVBoS2dVWTqphVK14vOaFTFytYcXwCmM/4RHU/Q&#10;MF+jTUVD4hM0PK+vD+SwTcP9vtyewukEjkzT8HAMt1J6IyR6su7GKwpF0I9X2s3oyCvtRfTkFTWi&#10;oADvtA+MLliS/dKxZUqKYaXParHLVsKgOu0NU9JGCV2zvRqPoGS7LpPvsk/TK56P9IHeNPT6zG0N&#10;WewzJK4+cGlkU7o/cKGmPgjnQyOaMk939lIYBfYS9dmYLEBDM2T998iifa8X8XIBHg3PCmBxbN/7&#10;ODd90YqgcYCC1+bN3WOAJw46Zwalvs24wcGIlfGWZtdsc8Ym9jHP5pzH2MttsSLghIlTBqrADybv&#10;B9GhHw8xn6peNdOIo+8bXY+dH0k6YIa/1irmDt4bkQ+QqZD+AkVvM+SnWvb5Cxc9set451VOYhTB&#10;OO9z14OzdTROo4Sgz208Xhf1aPDxaRKFHjubdTRgfUK8POpILWSiVnsSXjoP5+dlsLDHv6YQKaOh&#10;bVSndU0p823HO20FZ/vKNPxJJVSm5x7bvI4L08V0ExyNKEpUZXpXVpXuXEpu1reVJDuOxnhnfvrG&#10;NYFVjW6C6Em+abmTsxMK/SE+R1GXHebtqqzNRNWD+EJPbd83qWkNHS8ruzYl0Y9xenKzE+BapA+Y&#10;4qSwwzSGfywKIT85ZI9Beumo37dcZg6pfmwwCcbU85CIndl4PsYEtPvxyXp8wpsEVEunc/Cl08vb&#10;Djtc2bay3BSQZD83jXiL6TEv9ZRnxkyrVb/BsGyc3w/2ehof7w3q8d+Pm38BAAD//wMAUEsDBBQA&#10;BgAIAAAAIQCJbIxJ4AAAAAoBAAAPAAAAZHJzL2Rvd25yZXYueG1sTI/NTsMwEITvSLyDtUhcEHV+&#10;aFWFOBUg9QRCaikHbm68JAF7HcVOGt6e7Qluuzuj2W/KzeysmHAInScF6SIBgVR701Gj4PC2vV2D&#10;CFGT0dYTKvjBAJvq8qLUhfEn2uG0j43gEAqFVtDG2BdShrpFp8PC90isffrB6cjr0Egz6BOHOyuz&#10;JFlJpzviD63u8anF+ns/OgXPy/Fjekmte/zKXsP78oBbPd8odX01P9yDiDjHPzOc8RkdKmY6+pFM&#10;EFZBlt9xl3geuAIb8lXChyM783QNsirl/wrVLwAAAP//AwBQSwECLQAUAAYACAAAACEAtoM4kv4A&#10;AADhAQAAEwAAAAAAAAAAAAAAAAAAAAAAW0NvbnRlbnRfVHlwZXNdLnhtbFBLAQItABQABgAIAAAA&#10;IQA4/SH/1gAAAJQBAAALAAAAAAAAAAAAAAAAAC8BAABfcmVscy8ucmVsc1BLAQItABQABgAIAAAA&#10;IQAlrJH9hwQAAMYMAAAOAAAAAAAAAAAAAAAAAC4CAABkcnMvZTJvRG9jLnhtbFBLAQItABQABgAI&#10;AAAAIQCJbIxJ4AAAAAoBAAAPAAAAAAAAAAAAAAAAAOEGAABkcnMvZG93bnJldi54bWxQSwUGAAAA&#10;AAQABADzAAAA7gcAAAAA&#10;" path="m10860,2187c10451,1746,9529,1018,9015,730,7865,152,6685,,5415,,4175,152,2995,575,1967,1305,1150,2187,575,3222,242,4220,,5410,242,6560,575,7597l10860,21600,20995,7597v485,-1037,605,-2187,485,-3377c21115,3222,20420,2187,19632,1305,18575,575,17425,152,16275,,15005,,13735,152,12705,730v-529,288,-1451,1016,-1845,1457xe" strokecolor="red">
                <v:stroke joinstyle="miter"/>
                <v:path o:connecttype="custom" o:connectlocs="402273,69437;108458,342900;402273,685800;691642,342900" o:connectangles="270,180,90,0" textboxrect="5037,2277,16557,13677"/>
              </v:shape>
            </w:pict>
          </mc:Fallback>
        </mc:AlternateContent>
      </w:r>
      <w:r w:rsidRPr="00903904">
        <w:rPr>
          <w:rFonts w:ascii="Times New Roman" w:eastAsia="Times New Roman" w:hAnsi="Times New Roman" w:cs="Times New Roman"/>
          <w:sz w:val="24"/>
          <w:szCs w:val="24"/>
          <w:lang w:eastAsia="ru-RU"/>
        </w:rPr>
        <w:t xml:space="preserve">                                                                                             В кругу семьи (способы открыть ребенку                                                   </w:t>
      </w:r>
    </w:p>
    <w:p w14:paraId="51A5E3CA"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свою любовь) . . . 3</w:t>
      </w:r>
    </w:p>
    <w:p w14:paraId="64208D14" w14:textId="77777777" w:rsidR="00903904" w:rsidRPr="00903904" w:rsidRDefault="00903904" w:rsidP="00903904">
      <w:pPr>
        <w:tabs>
          <w:tab w:val="left" w:pos="5580"/>
        </w:tabs>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с. 4                                        Четыре заповеди мудрого родителя . . .  4</w:t>
      </w:r>
    </w:p>
    <w:p w14:paraId="4FD12A28"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676672" behindDoc="1" locked="0" layoutInCell="1" allowOverlap="1" wp14:anchorId="6C3D5C9A" wp14:editId="0916815A">
                <wp:simplePos x="0" y="0"/>
                <wp:positionH relativeFrom="column">
                  <wp:posOffset>1600200</wp:posOffset>
                </wp:positionH>
                <wp:positionV relativeFrom="paragraph">
                  <wp:posOffset>0</wp:posOffset>
                </wp:positionV>
                <wp:extent cx="685800" cy="379730"/>
                <wp:effectExtent l="0" t="0" r="0" b="1270"/>
                <wp:wrapNone/>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70F6CFF" id="Полотно 12" o:spid="_x0000_s1026" editas="canvas" style="position:absolute;margin-left:126pt;margin-top:0;width:54pt;height:29.9pt;z-index:-251639808" coordsize="685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3LgUPfAAAABwEAAA8AAABkcnMv&#10;ZG93bnJldi54bWxMj0FLxDAQhe+C/yGM4EXcdLu21Np0EUEQwYO7CntMm7GpNpPSpLv13zue9DK8&#10;4Q3vfVNtFzeII06h96RgvUpAILXe9NQpeNs/XhcgQtRk9OAJFXxjgG19flbp0vgTveJxFzvBIRRK&#10;rcDGOJZShtai02HlRyT2PvzkdOR16qSZ9InD3SDTJMml0z1xg9UjPlhsv3azU/Dc5lef62Y+uOLl&#10;3W6y4fAU9zdKXV4s93cgIi7x7xh+8RkdamZq/EwmiEFBmqX8S1TAk+1NnrBoFGS3Bci6kv/56x8A&#10;AAD//wMAUEsBAi0AFAAGAAgAAAAhALaDOJL+AAAA4QEAABMAAAAAAAAAAAAAAAAAAAAAAFtDb250&#10;ZW50X1R5cGVzXS54bWxQSwECLQAUAAYACAAAACEAOP0h/9YAAACUAQAACwAAAAAAAAAAAAAAAAAv&#10;AQAAX3JlbHMvLnJlbHNQSwECLQAUAAYACAAAACEAYfAgixQBAAA+AgAADgAAAAAAAAAAAAAAAAAu&#10;AgAAZHJzL2Uyb0RvYy54bWxQSwECLQAUAAYACAAAACEAzcuBQ98AAAAH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height:3797;visibility:visible;mso-wrap-style:square">
                  <v:fill o:detectmouseclick="t"/>
                  <v:path o:connecttype="none"/>
                </v:shape>
              </v:group>
            </w:pict>
          </mc:Fallback>
        </mc:AlternateContent>
      </w:r>
    </w:p>
    <w:p w14:paraId="264B1DF8"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2AC979FA"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                                             </w:t>
      </w:r>
    </w:p>
    <w:p w14:paraId="0E593F38"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p>
    <w:p w14:paraId="10DB0131"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0"/>
          <w:szCs w:val="20"/>
          <w:lang w:eastAsia="ru-RU"/>
        </w:rPr>
        <w:drawing>
          <wp:anchor distT="0" distB="0" distL="114300" distR="114300" simplePos="0" relativeHeight="251674624" behindDoc="1" locked="0" layoutInCell="1" allowOverlap="1" wp14:anchorId="3F6D017C" wp14:editId="53DEB6D5">
            <wp:simplePos x="0" y="0"/>
            <wp:positionH relativeFrom="column">
              <wp:posOffset>800100</wp:posOffset>
            </wp:positionH>
            <wp:positionV relativeFrom="paragraph">
              <wp:posOffset>80010</wp:posOffset>
            </wp:positionV>
            <wp:extent cx="1743075" cy="1350010"/>
            <wp:effectExtent l="57150" t="57150" r="66675" b="59690"/>
            <wp:wrapNone/>
            <wp:docPr id="9" name="Рисунок 9" descr="IMG_00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2_NEW"/>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43075" cy="135001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03904">
        <w:rPr>
          <w:rFonts w:ascii="Times New Roman" w:eastAsia="Times New Roman" w:hAnsi="Times New Roman" w:cs="Times New Roman"/>
          <w:sz w:val="20"/>
          <w:szCs w:val="20"/>
          <w:lang w:eastAsia="ru-RU"/>
        </w:rPr>
        <w:t xml:space="preserve">                                               </w:t>
      </w:r>
    </w:p>
    <w:p w14:paraId="3CC970F8"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                                               РЕКОМЕНДАЦИИ РОДИТЕЛЯМ</w:t>
      </w:r>
    </w:p>
    <w:p w14:paraId="16FFAE77"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«Чтобы ребенок слушался»</w:t>
      </w:r>
    </w:p>
    <w:p w14:paraId="69D4D2EF"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(Советы родителям) . . . 5</w:t>
      </w:r>
    </w:p>
    <w:p w14:paraId="24AD1482"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Памятки для родителей . . . 6</w:t>
      </w:r>
    </w:p>
    <w:p w14:paraId="1EF89878"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 xml:space="preserve">                                                                  Родительские установки . . . 7</w:t>
      </w:r>
    </w:p>
    <w:p w14:paraId="41FDF3E2"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                         </w:t>
      </w:r>
    </w:p>
    <w:p w14:paraId="4681F919"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1" locked="0" layoutInCell="1" allowOverlap="1" wp14:anchorId="2218D97B" wp14:editId="2E5BFDD4">
                <wp:simplePos x="0" y="0"/>
                <wp:positionH relativeFrom="column">
                  <wp:posOffset>1828800</wp:posOffset>
                </wp:positionH>
                <wp:positionV relativeFrom="paragraph">
                  <wp:posOffset>130175</wp:posOffset>
                </wp:positionV>
                <wp:extent cx="800100" cy="685800"/>
                <wp:effectExtent l="9525" t="6350" r="9525" b="12700"/>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C960C" id="Полилиния 10" o:spid="_x0000_s1026" style="position:absolute;margin-left:2in;margin-top:10.25pt;width:63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cGgQQAAMYMAAAOAAAAZHJzL2Uyb0RvYy54bWysV1tu4zYU/S/QPRD6LNBYpN5GnME00xQF&#10;pu0A4y6A1sMSKokqKcfJbGKW0G0MULRrSHfUQ1JyJMcOkqIBopDi4bnvq5vLN3dNTW5zqSrRrhx6&#10;4Tokb1ORVe125fy6vvk2dojqeZvxWrT5yrnPlfPm6uuvLvfdMmeiFHWWSwKSVi333cop+75bLhYq&#10;LfOGqwvR5S0OCyEb3mMrt4tM8j3Ym3rBXDdc7IXMOinSXCm8fWcPnSvDXxR52v9SFCrvSb1yoFtv&#10;ntI8N/q5uLrky63kXVmlgxr8P2jR8KqF0APVO95zspPVE6qmSqVQougvUtEsRFFUaW5sgDXUPbLm&#10;Y8m73NgC56ju4Cb1/9GmP99+kKTKEDu4p+UNYvTwx8PfD38+fDG/fz18+eczwSE8te/UEhc+dh+k&#10;tlV170X6myKtuC55u83fSin2Zc4z6Ec1fjG7oDcKV8lm/5PIIIfvemGcdlfIRhPCHeTOxOb+EJv8&#10;ricpXsYu/AMVUxyFcYCtkcCX4+V0p/ofcmGI+O171dvQZliZwGSDdWuQFE2NKH+zgF1x6JI9YTS0&#10;hIjgAUgnQEbjiJSncWyKS1h8js+b4CDYdc8R+nPgeQ2DCdCYcI4xnABpHEbsnI7RFPicjqjrRy9G&#10;YeJHzCVwIqwKg8ALh8o6ODOZ4mmUhH78LF6n40FAECcx85/HT6P1PHIar8D1onO+oNOAMRadTQA6&#10;CxjMP085jRj1wjnnQmffkK+8HFM4vWuHd1gRFNrKWcembjqhdL3ojEZVrG3N8SVgOuMf0ckMDfM1&#10;2hvq5wkantfXR3LYpuHBWTidwZFpGh5N4bALUgYjJHqy7sZrCkXQj9fazejIa+1F9OQ1NaKgAO+1&#10;D4wuWJL9yrFlSspxpc8acZuvhUH12humpI0SumYHNR5B6W5Tpd/ln+ZX/ADpA71p5A+Z2xmyJGBI&#10;XH3g0lhzQS174EJNfRB5YyOaM8939lIUh/YSDdiULERDM2TD98iiA38Q8XIBPo1OCmBJYt8HOJ9Y&#10;QZMQBa/N89xDgGcOOmUGpYHNuNHBo1M0u2bzGJvZx3ybcz5jL7fFioATZk4ZqcIgnL0fRUdBMsZ8&#10;rnrdziOOvm90PXR+JOmIGf/aODB39N6EfITMhQwXKHqbIT/WcshfuOiJXYc7r3ISowjGaZ+7Ppyt&#10;o3EcJQTds/F4XdTj0cfHSRT57GTW0ZANCfHyqCO1kIla7Vl4qRd5p2WwaMC/phApo5FtVMd1TSkL&#10;bMc7bgUn+8o8/GktVI7yQirp5nVYmC6mm+BkRFGirrKbqq51T1Fyu7muJbnlaIw35mdoXDNY3eom&#10;iJ4UmJY7Ozui0B/iUxRN1WPerqvGTFQDiC/11PZ9m5nW0POqtmtTEsMYpyc3OwFuRHaPKU4KO0xj&#10;+MeiFPKTQ/YYpFeO+n3HZe6Q+scWk2BCfR+J2JuNH2BMQLufnmymJ7xNQbVyegdfOr287rHDlV0n&#10;q20JSfZz04q3mB6LSk95Zsy0Wg0bDMvG+cNgr6fx6d6gHv/9uPoXAAD//wMAUEsDBBQABgAIAAAA&#10;IQCp3Y+G4AAAAAoBAAAPAAAAZHJzL2Rvd25yZXYueG1sTI9BT8MwDIXvSPyHyEhcEEtbrajqmk6A&#10;tBMIiTEO3LLGawuJUzVpV/495gQ32+/p+XvVdnFWzDiG3pOCdJWAQGq86alVcHjb3RYgQtRktPWE&#10;Cr4xwLa+vKh0afyZXnHex1ZwCIVSK+hiHEopQ9Oh02HlByTWTn50OvI6ttKM+szhzsosSe6k0z3x&#10;h04P+Nhh87WfnIKnfPqYn1PrHj6zl/CeH3Cnlxulrq+W+w2IiEv8M8MvPqNDzUxHP5EJwirIioK7&#10;RB6SHAQb1umaD0d2ZkUOsq7k/wr1DwAAAP//AwBQSwECLQAUAAYACAAAACEAtoM4kv4AAADhAQAA&#10;EwAAAAAAAAAAAAAAAAAAAAAAW0NvbnRlbnRfVHlwZXNdLnhtbFBLAQItABQABgAIAAAAIQA4/SH/&#10;1gAAAJQBAAALAAAAAAAAAAAAAAAAAC8BAABfcmVscy8ucmVsc1BLAQItABQABgAIAAAAIQAGmNcG&#10;gQQAAMYMAAAOAAAAAAAAAAAAAAAAAC4CAABkcnMvZTJvRG9jLnhtbFBLAQItABQABgAIAAAAIQCp&#10;3Y+G4AAAAAoBAAAPAAAAAAAAAAAAAAAAANsGAABkcnMvZG93bnJldi54bWxQSwUGAAAAAAQABADz&#10;AAAA6AcAAAAA&#10;" path="m10860,2187c10451,1746,9529,1018,9015,730,7865,152,6685,,5415,,4175,152,2995,575,1967,1305,1150,2187,575,3222,242,4220,,5410,242,6560,575,7597l10860,21600,20995,7597v485,-1037,605,-2187,485,-3377c21115,3222,20420,2187,19632,1305,18575,575,17425,152,16275,,15005,,13735,152,12705,730v-529,288,-1451,1016,-1845,1457xe" strokecolor="red">
                <v:stroke joinstyle="miter"/>
                <v:path o:connecttype="custom" o:connectlocs="402273,69437;108458,342900;402273,685800;691642,342900" o:connectangles="270,180,90,0" textboxrect="5037,2277,16557,13677"/>
              </v:shape>
            </w:pict>
          </mc:Fallback>
        </mc:AlternateContent>
      </w:r>
    </w:p>
    <w:p w14:paraId="033DFF50"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p>
    <w:p w14:paraId="7C78619F" w14:textId="77777777" w:rsidR="00903904" w:rsidRPr="00903904" w:rsidRDefault="00903904" w:rsidP="00903904">
      <w:pPr>
        <w:tabs>
          <w:tab w:val="left" w:pos="3270"/>
          <w:tab w:val="center" w:pos="5078"/>
        </w:tabs>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ab/>
        <w:t>С. 5</w:t>
      </w:r>
      <w:r w:rsidRPr="00903904">
        <w:rPr>
          <w:rFonts w:ascii="Times New Roman" w:eastAsia="Times New Roman" w:hAnsi="Times New Roman" w:cs="Times New Roman"/>
          <w:sz w:val="20"/>
          <w:szCs w:val="20"/>
          <w:lang w:eastAsia="ru-RU"/>
        </w:rPr>
        <w:tab/>
        <w:t xml:space="preserve">                      </w:t>
      </w:r>
    </w:p>
    <w:p w14:paraId="31460E7F" w14:textId="77777777" w:rsidR="00903904" w:rsidRPr="00903904" w:rsidRDefault="00903904" w:rsidP="00903904">
      <w:pPr>
        <w:tabs>
          <w:tab w:val="left" w:pos="2130"/>
          <w:tab w:val="center" w:pos="5078"/>
        </w:tabs>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ab/>
      </w:r>
      <w:r w:rsidRPr="00903904">
        <w:rPr>
          <w:rFonts w:ascii="Times New Roman" w:eastAsia="Times New Roman" w:hAnsi="Times New Roman" w:cs="Times New Roman"/>
          <w:sz w:val="20"/>
          <w:szCs w:val="20"/>
          <w:lang w:eastAsia="ru-RU"/>
        </w:rPr>
        <w:tab/>
        <w:t xml:space="preserve">                    </w:t>
      </w:r>
    </w:p>
    <w:p w14:paraId="67A6E0BF"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                        ЭТО АКТУАЛЬНО</w:t>
      </w:r>
    </w:p>
    <w:p w14:paraId="0808EB96" w14:textId="77777777" w:rsidR="00903904" w:rsidRPr="00903904" w:rsidRDefault="00903904" w:rsidP="00903904">
      <w:pPr>
        <w:tabs>
          <w:tab w:val="left" w:pos="553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0"/>
          <w:szCs w:val="20"/>
          <w:lang w:eastAsia="ru-RU"/>
        </w:rPr>
        <w:tab/>
      </w:r>
      <w:r w:rsidRPr="00903904">
        <w:rPr>
          <w:rFonts w:ascii="Times New Roman" w:eastAsia="Times New Roman" w:hAnsi="Times New Roman" w:cs="Times New Roman"/>
          <w:sz w:val="24"/>
          <w:szCs w:val="24"/>
          <w:lang w:eastAsia="ru-RU"/>
        </w:rPr>
        <w:t>Жестокое обращение с детьми:</w:t>
      </w:r>
    </w:p>
    <w:p w14:paraId="5942980E" w14:textId="77777777" w:rsidR="00903904" w:rsidRPr="00903904" w:rsidRDefault="00903904" w:rsidP="00903904">
      <w:pPr>
        <w:tabs>
          <w:tab w:val="left" w:pos="553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t>Что это такое? . . . 8</w:t>
      </w:r>
    </w:p>
    <w:p w14:paraId="6AD044A0"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1A25860F" wp14:editId="2C94B156">
            <wp:simplePos x="0" y="0"/>
            <wp:positionH relativeFrom="column">
              <wp:posOffset>0</wp:posOffset>
            </wp:positionH>
            <wp:positionV relativeFrom="paragraph">
              <wp:posOffset>32385</wp:posOffset>
            </wp:positionV>
            <wp:extent cx="1828800" cy="1296035"/>
            <wp:effectExtent l="57150" t="57150" r="57150" b="56515"/>
            <wp:wrapNone/>
            <wp:docPr id="11" name="Рисунок 11" descr="IMG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NEW"/>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28800" cy="1296035"/>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03904">
        <w:rPr>
          <w:rFonts w:ascii="Times New Roman" w:eastAsia="Times New Roman" w:hAnsi="Times New Roman" w:cs="Times New Roman"/>
          <w:sz w:val="24"/>
          <w:szCs w:val="24"/>
          <w:lang w:eastAsia="ru-RU"/>
        </w:rPr>
        <w:t xml:space="preserve"> </w:t>
      </w:r>
    </w:p>
    <w:p w14:paraId="52E58B69" w14:textId="77777777" w:rsidR="00903904" w:rsidRPr="00903904" w:rsidRDefault="00903904" w:rsidP="00903904">
      <w:pPr>
        <w:tabs>
          <w:tab w:val="left" w:pos="3990"/>
          <w:tab w:val="left" w:pos="5580"/>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t xml:space="preserve">             </w:t>
      </w:r>
    </w:p>
    <w:p w14:paraId="4B221A87" w14:textId="77777777" w:rsidR="00903904" w:rsidRPr="00903904" w:rsidRDefault="00903904" w:rsidP="00903904">
      <w:pPr>
        <w:tabs>
          <w:tab w:val="left" w:pos="3990"/>
          <w:tab w:val="left" w:pos="5580"/>
        </w:tabs>
        <w:spacing w:after="0" w:line="240" w:lineRule="auto"/>
        <w:rPr>
          <w:rFonts w:ascii="Times New Roman" w:eastAsia="Times New Roman" w:hAnsi="Times New Roman" w:cs="Times New Roman"/>
          <w:sz w:val="24"/>
          <w:szCs w:val="24"/>
          <w:lang w:eastAsia="ru-RU"/>
        </w:rPr>
      </w:pPr>
    </w:p>
    <w:p w14:paraId="76608FA5" w14:textId="77777777" w:rsidR="00903904" w:rsidRPr="00903904" w:rsidRDefault="00903904" w:rsidP="00903904">
      <w:pPr>
        <w:tabs>
          <w:tab w:val="left" w:pos="3990"/>
          <w:tab w:val="left" w:pos="5580"/>
        </w:tabs>
        <w:spacing w:after="0" w:line="240" w:lineRule="auto"/>
        <w:rPr>
          <w:rFonts w:ascii="Times New Roman" w:eastAsia="Times New Roman" w:hAnsi="Times New Roman" w:cs="Times New Roman"/>
          <w:sz w:val="24"/>
          <w:szCs w:val="24"/>
          <w:lang w:eastAsia="ru-RU"/>
        </w:rPr>
      </w:pPr>
    </w:p>
    <w:p w14:paraId="7173AEA4" w14:textId="77777777" w:rsidR="00903904" w:rsidRPr="00903904" w:rsidRDefault="00903904" w:rsidP="00903904">
      <w:pPr>
        <w:tabs>
          <w:tab w:val="left" w:pos="3990"/>
          <w:tab w:val="left" w:pos="5580"/>
        </w:tabs>
        <w:spacing w:after="0" w:line="240" w:lineRule="auto"/>
        <w:rPr>
          <w:rFonts w:ascii="Times New Roman" w:eastAsia="Times New Roman" w:hAnsi="Times New Roman" w:cs="Times New Roman"/>
          <w:sz w:val="24"/>
          <w:szCs w:val="24"/>
          <w:lang w:eastAsia="ru-RU"/>
        </w:rPr>
      </w:pPr>
    </w:p>
    <w:p w14:paraId="7DFFB399" w14:textId="77777777" w:rsidR="00903904" w:rsidRPr="00903904" w:rsidRDefault="00903904" w:rsidP="00903904">
      <w:pPr>
        <w:tabs>
          <w:tab w:val="left" w:pos="3990"/>
          <w:tab w:val="left" w:pos="5580"/>
        </w:tabs>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4"/>
          <w:szCs w:val="24"/>
          <w:lang w:eastAsia="ru-RU"/>
        </w:rPr>
        <w:t xml:space="preserve">                                                                                 </w:t>
      </w:r>
      <w:r w:rsidRPr="00903904">
        <w:rPr>
          <w:rFonts w:ascii="Times New Roman" w:eastAsia="Times New Roman" w:hAnsi="Times New Roman" w:cs="Times New Roman"/>
          <w:sz w:val="20"/>
          <w:szCs w:val="20"/>
          <w:lang w:eastAsia="ru-RU"/>
        </w:rPr>
        <w:t>СЕМЬЯ И ДЕТСКИЙ САД</w:t>
      </w:r>
    </w:p>
    <w:p w14:paraId="5599F5AF" w14:textId="77777777" w:rsidR="00903904" w:rsidRPr="00903904" w:rsidRDefault="00903904" w:rsidP="00903904">
      <w:pPr>
        <w:tabs>
          <w:tab w:val="left" w:pos="5580"/>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1" locked="0" layoutInCell="1" allowOverlap="1" wp14:anchorId="5F63F972" wp14:editId="19657604">
                <wp:simplePos x="0" y="0"/>
                <wp:positionH relativeFrom="column">
                  <wp:posOffset>342900</wp:posOffset>
                </wp:positionH>
                <wp:positionV relativeFrom="paragraph">
                  <wp:posOffset>151130</wp:posOffset>
                </wp:positionV>
                <wp:extent cx="800100" cy="685800"/>
                <wp:effectExtent l="9525" t="8255" r="9525" b="10795"/>
                <wp:wrapNone/>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3832A" id="Полилиния 8" o:spid="_x0000_s1026" style="position:absolute;margin-left:27pt;margin-top:11.9pt;width:63pt;height: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BHgwQAAMQMAAAOAAAAZHJzL2Uyb0RvYy54bWysV1tu4zYU/S/QPRD6LNBYpN5GnME00xQF&#10;pu0A4y6A1sMSKokqKcfJbGKW0G0MULRrSHfUQ1JyJMcOkqIBopDi4X2de69uLt/cNTW5zaWqRLty&#10;6IXrkLxNRVa125Xz6/rm29ghqudtxmvR5ivnPlfOm6uvv7rcd8uciVLUWS4JhLRque9WTtn33XKx&#10;UGmZN1xdiC5vcVgI2fAeW7ldZJLvIb2pF8x1w8VeyKyTIs2Vwtt39tC5MvKLIk/7X4pC5T2pVw5s&#10;681TmudGPxdXl3y5lbwrq3Qwg/8HKxpetVB6EPWO95zsZPVEVFOlUihR9BepaBaiKKo0Nz7AG+oe&#10;efOx5F1ufEFwVHcIk/r/xKY/336QpMpWDohqeQOKHv54+Pvhz4cv5vevhy//fCaxjtO+U0vAP3Yf&#10;pPZUde9F+psirbguebvN30op9mXOM1hHNX4xu6A3ClfJZv+TyKCG73phQnZXyEYLRDDInWHm/sBM&#10;fteTFC9jF9EBfymOwjjA1mjgy/FyulP9D7kwgvjte9VbYjOsDC3Z4NwaQoqmBsffLAh149Ale8Jo&#10;aAWCvwOQToCMxhEpT+PYFJew+Jw8b4KDYtc9J9CfA89bGEyAxoVzEsMJkMZhxM7ZGE2Bz9mIZHmM&#10;YhQmfsRcgiDCqzAIvHCoq0MwkymeRknox8/i6ZSmIE5i5j+Pn7L1PHLKV+B60blY0ClhjEVnE4DO&#10;CIP750VOGaNeOJe50Nk35CsvxxRO79rhHVYEhbZy1rGpm04oXS86o1EVa1tzfAmYzvhHdDJDw32N&#10;9ob6eYJG5PX1UTh80/DgLJzO4Mg0DY+mcPgFLYMTEh1Z9+I1hSHoxmsdZvTjtY4iOvKaGlUwgPc6&#10;BsYWLMl+5dgyJeW40meNuM3XwqB6HQ1T0sYIXbODGY+gdLep0u/yT/MrfoD0gd008ofM7YywJGBI&#10;XH3gUtMCYZY9cGGmPoi8sRHNJc939lIUh/YSDZg2bBQWoqEZYcPXyKIDf1DxcgU+jU4qYEli3wc4&#10;nyimSYiC1+557oHgWYBOuUFpYDNuDPDoh5aupXmMzfxjvs05n7GX+2JVIAizoIyiwiCcvR9VR0Ey&#10;cj43vW7njKPvG1sPnR9JOmLGv5YH5o7RmwgfIXMlwwWK3maEH1s55C9C9MSvw51XBYlRkHE65q6P&#10;YGs2jlkC6Z7l43Wsx2OMj5Mo8tnJrKMhGxLi5awjtZCJ2uwZvdSLvNM6WDTgX1OIlNHINqrjuqaU&#10;BbbjHbeCk31lTn9aC5WjvJBKunkdFqaL6SY4GVGUqKvspqpr3QaU3G6ua0luORrjjfkZGtcMVre6&#10;CaInBablzs6OROgP8SkRTdVj2q6rxkxUA4gv9dT2fZuZ1tDzqrZrUxLDGKcnNzsBbkR2jylOCjtK&#10;Y/THohTyk0P2GKNXjvp9x2XukPrHFpNgQn0fidibjR9gTEC7n55spie8TSFq5fQOvnR6ed1jhyu7&#10;TlbbEprs56YVbzE9FpWe8syYaa0aNhiVTfCHsV7P4tO9QT3+83H1LwAAAP//AwBQSwMEFAAGAAgA&#10;AAAhAP4Cg6ffAAAACQEAAA8AAABkcnMvZG93bnJldi54bWxMj0FPwzAMhe9I/IfISFwQS9tRVJWm&#10;EyDtBEJijAO3rDFtIXGqJu3Kv8c7wc32e3r+XrVZnBUzjqH3pCBdJSCQGm96ahXs37bXBYgQNRlt&#10;PaGCHwywqc/PKl0af6RXnHexFRxCodQKuhiHUsrQdOh0WPkBibVPPzodeR1baUZ95HBnZZYkt9Lp&#10;nvhDpwd87LD53k1OwVM+fczPqXUPX9lLeM/3uNXLlVKXF8v9HYiIS/wzwwmf0aFmpoOfyARhFeQ3&#10;XCUqyNbc4KQXCR8OPKzTAmRdyf8N6l8AAAD//wMAUEsBAi0AFAAGAAgAAAAhALaDOJL+AAAA4QEA&#10;ABMAAAAAAAAAAAAAAAAAAAAAAFtDb250ZW50X1R5cGVzXS54bWxQSwECLQAUAAYACAAAACEAOP0h&#10;/9YAAACUAQAACwAAAAAAAAAAAAAAAAAvAQAAX3JlbHMvLnJlbHNQSwECLQAUAAYACAAAACEAIycQ&#10;R4MEAADEDAAADgAAAAAAAAAAAAAAAAAuAgAAZHJzL2Uyb0RvYy54bWxQSwECLQAUAAYACAAAACEA&#10;/gKDp98AAAAJAQAADwAAAAAAAAAAAAAAAADdBgAAZHJzL2Rvd25yZXYueG1sUEsFBgAAAAAEAAQA&#10;8wAAAOkHAAAAAA==&#10;" path="m10860,2187c10451,1746,9529,1018,9015,730,7865,152,6685,,5415,,4175,152,2995,575,1967,1305,1150,2187,575,3222,242,4220,,5410,242,6560,575,7597l10860,21600,20995,7597v485,-1037,605,-2187,485,-3377c21115,3222,20420,2187,19632,1305,18575,575,17425,152,16275,,15005,,13735,152,12705,730v-529,288,-1451,1016,-1845,1457xe" strokecolor="red">
                <v:stroke joinstyle="miter"/>
                <v:path o:connecttype="custom" o:connectlocs="402273,69437;108458,342900;402273,685800;691642,342900" o:connectangles="270,180,90,0" textboxrect="5037,2277,16557,13677"/>
              </v:shape>
            </w:pict>
          </mc:Fallback>
        </mc:AlternateContent>
      </w:r>
      <w:r w:rsidRPr="00903904">
        <w:rPr>
          <w:rFonts w:ascii="Times New Roman" w:eastAsia="Times New Roman" w:hAnsi="Times New Roman" w:cs="Times New Roman"/>
          <w:sz w:val="20"/>
          <w:szCs w:val="20"/>
          <w:lang w:eastAsia="ru-RU"/>
        </w:rPr>
        <w:tab/>
      </w:r>
      <w:r w:rsidRPr="00903904">
        <w:rPr>
          <w:rFonts w:ascii="Times New Roman" w:eastAsia="Times New Roman" w:hAnsi="Times New Roman" w:cs="Times New Roman"/>
          <w:sz w:val="24"/>
          <w:szCs w:val="24"/>
          <w:lang w:eastAsia="ru-RU"/>
        </w:rPr>
        <w:t>Из опыта работы с родителями</w:t>
      </w:r>
    </w:p>
    <w:p w14:paraId="0E731338" w14:textId="77777777" w:rsidR="00903904" w:rsidRPr="00903904" w:rsidRDefault="00903904" w:rsidP="00903904">
      <w:pPr>
        <w:tabs>
          <w:tab w:val="left" w:pos="5580"/>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t>В МДОУ . . . 9</w:t>
      </w:r>
    </w:p>
    <w:p w14:paraId="6FB4FA3F" w14:textId="77777777" w:rsidR="00903904" w:rsidRPr="00903904" w:rsidRDefault="00903904" w:rsidP="00903904">
      <w:pPr>
        <w:tabs>
          <w:tab w:val="left" w:pos="990"/>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t>с. 8</w:t>
      </w:r>
    </w:p>
    <w:p w14:paraId="0CF137DA"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1CF86E81"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01B40935"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pPr>
    </w:p>
    <w:p w14:paraId="72D1EE86" w14:textId="77777777" w:rsidR="00903904" w:rsidRPr="00903904" w:rsidRDefault="00903904" w:rsidP="00903904">
      <w:pPr>
        <w:tabs>
          <w:tab w:val="left" w:pos="4860"/>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646D24A2" wp14:editId="4A2348FF">
            <wp:simplePos x="0" y="0"/>
            <wp:positionH relativeFrom="column">
              <wp:posOffset>685800</wp:posOffset>
            </wp:positionH>
            <wp:positionV relativeFrom="paragraph">
              <wp:posOffset>86995</wp:posOffset>
            </wp:positionV>
            <wp:extent cx="1828800" cy="1371600"/>
            <wp:effectExtent l="57150" t="57150" r="57150" b="57150"/>
            <wp:wrapNone/>
            <wp:docPr id="14" name="Рисунок 14" descr="102_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_247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B87454" w14:textId="77777777" w:rsidR="00903904" w:rsidRPr="00903904" w:rsidRDefault="00903904" w:rsidP="00903904">
      <w:pPr>
        <w:spacing w:after="0" w:line="240" w:lineRule="auto"/>
        <w:jc w:val="center"/>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                                          СЕМЬЯ ГЛАЗАМИ РЕБЕНКА</w:t>
      </w:r>
    </w:p>
    <w:p w14:paraId="1153AFC8" w14:textId="77777777" w:rsidR="00903904" w:rsidRPr="00903904" w:rsidRDefault="00903904" w:rsidP="00903904">
      <w:pPr>
        <w:tabs>
          <w:tab w:val="left" w:pos="553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0"/>
          <w:szCs w:val="20"/>
          <w:lang w:eastAsia="ru-RU"/>
        </w:rPr>
        <w:drawing>
          <wp:anchor distT="0" distB="0" distL="114300" distR="114300" simplePos="0" relativeHeight="251682816" behindDoc="1" locked="0" layoutInCell="1" allowOverlap="1" wp14:anchorId="46B438ED" wp14:editId="0AF8B138">
            <wp:simplePos x="0" y="0"/>
            <wp:positionH relativeFrom="column">
              <wp:posOffset>1257300</wp:posOffset>
            </wp:positionH>
            <wp:positionV relativeFrom="paragraph">
              <wp:posOffset>8140700</wp:posOffset>
            </wp:positionV>
            <wp:extent cx="1828800" cy="1371600"/>
            <wp:effectExtent l="57150" t="57150" r="57150" b="57150"/>
            <wp:wrapNone/>
            <wp:docPr id="18" name="Рисунок 18" descr="102_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02_247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03904">
        <w:rPr>
          <w:rFonts w:ascii="Times New Roman" w:eastAsia="Times New Roman" w:hAnsi="Times New Roman" w:cs="Times New Roman"/>
          <w:sz w:val="20"/>
          <w:szCs w:val="20"/>
          <w:lang w:eastAsia="ru-RU"/>
        </w:rPr>
        <w:tab/>
      </w:r>
      <w:r w:rsidRPr="00903904">
        <w:rPr>
          <w:rFonts w:ascii="Times New Roman" w:eastAsia="Times New Roman" w:hAnsi="Times New Roman" w:cs="Times New Roman"/>
          <w:sz w:val="24"/>
          <w:szCs w:val="24"/>
          <w:lang w:eastAsia="ru-RU"/>
        </w:rPr>
        <w:t>Говорят наши дети</w:t>
      </w:r>
    </w:p>
    <w:p w14:paraId="528B4979" w14:textId="77777777" w:rsidR="00903904" w:rsidRPr="00903904" w:rsidRDefault="00903904" w:rsidP="00903904">
      <w:pPr>
        <w:tabs>
          <w:tab w:val="left" w:pos="1890"/>
          <w:tab w:val="left" w:pos="2820"/>
          <w:tab w:val="left" w:pos="553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r>
      <w:r w:rsidRPr="00903904">
        <w:rPr>
          <w:rFonts w:ascii="Times New Roman" w:eastAsia="Times New Roman" w:hAnsi="Times New Roman" w:cs="Times New Roman"/>
          <w:sz w:val="24"/>
          <w:szCs w:val="24"/>
          <w:lang w:eastAsia="ru-RU"/>
        </w:rPr>
        <w:tab/>
        <w:t>с. 9</w:t>
      </w:r>
      <w:r w:rsidRPr="00903904">
        <w:rPr>
          <w:rFonts w:ascii="Times New Roman" w:eastAsia="Times New Roman" w:hAnsi="Times New Roman" w:cs="Times New Roman"/>
          <w:sz w:val="24"/>
          <w:szCs w:val="24"/>
          <w:lang w:eastAsia="ru-RU"/>
        </w:rPr>
        <w:tab/>
        <w:t xml:space="preserve">С кисточкой в ладошке </w:t>
      </w:r>
    </w:p>
    <w:p w14:paraId="448E7B2D" w14:textId="77777777" w:rsidR="00903904" w:rsidRPr="00903904" w:rsidRDefault="00903904" w:rsidP="00903904">
      <w:pPr>
        <w:tabs>
          <w:tab w:val="left" w:pos="1815"/>
          <w:tab w:val="left" w:pos="5535"/>
        </w:tabs>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ab/>
      </w:r>
      <w:r w:rsidRPr="00903904">
        <w:rPr>
          <w:rFonts w:ascii="Times New Roman" w:eastAsia="Times New Roman" w:hAnsi="Times New Roman" w:cs="Times New Roman"/>
          <w:sz w:val="24"/>
          <w:szCs w:val="24"/>
          <w:lang w:eastAsia="ru-RU"/>
        </w:rPr>
        <w:tab/>
        <w:t>(Творчество наших детей) . . . 10</w:t>
      </w:r>
    </w:p>
    <w:p w14:paraId="29184D7B"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2461433F"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1" locked="0" layoutInCell="1" allowOverlap="1" wp14:anchorId="01B37203" wp14:editId="5C298733">
                <wp:simplePos x="0" y="0"/>
                <wp:positionH relativeFrom="column">
                  <wp:posOffset>1485900</wp:posOffset>
                </wp:positionH>
                <wp:positionV relativeFrom="paragraph">
                  <wp:posOffset>67945</wp:posOffset>
                </wp:positionV>
                <wp:extent cx="800100" cy="685800"/>
                <wp:effectExtent l="0" t="0" r="19050" b="38100"/>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FF0000"/>
                          </a:solidFill>
                          <a:miter lim="800000"/>
                          <a:headEnd/>
                          <a:tailEnd/>
                        </a:ln>
                      </wps:spPr>
                      <wps:txbx>
                        <w:txbxContent>
                          <w:p w14:paraId="0A56E907" w14:textId="77777777" w:rsidR="00903904" w:rsidRDefault="00903904" w:rsidP="00903904">
                            <w:pPr>
                              <w:jc w:val="center"/>
                            </w:pPr>
                            <w:r>
                              <w:t>с.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37203" id="Полилиния 6" o:spid="_x0000_s1028" style="position:absolute;margin-left:117pt;margin-top:5.35pt;width:63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q9iwQAANYMAAAOAAAAZHJzL2Uyb0RvYy54bWysV1tu4zYU/S/QPRD6LNBYpN5GnME00xQF&#10;pu0A4y6AlmRLqCSqpBw7s4lZQrcxQNGuwd1RD0nJkRw7SIoGiE2Kh+e+r66v3+zritznUpWiWTj0&#10;ynVI3qQiK5vNwvl1efdt7BDV8SbjlWjyhfOQK+fNzddfXe/aec5EIaoslwQkjZrv2oVTdF07n81U&#10;WuQ1V1eizRscroWseYet3MwyyXdgr6sZc91wthMya6VIc6Xw9J09dG4M/3qdp90v67XKO1ItHOjW&#10;mU9pPlf6c3ZzzecbyduiTHs1+H/QouZlA6FHqne842QryydUdZlKocS6u0pFPRPrdZnmxgZYQ90T&#10;az4WvM2NLXCOao9uUv8fbfrz/QdJymzhhA5peI0QHf44/H348/DF/P91+PLPZxJqP+1aNQf8Y/tB&#10;aktV+16kvynSiNuCN5v8rZRiV+Q8g3ZU42eTC3qjcJWsdj+JDGL4thPGZfu1rDUhnEH2JjIPx8jk&#10;+46keBi78A7il+IojANsjQQ+Hy6nW9X9kAtDxO/fq84GNsPKhCXrjVuCZF1XiPE3M0LdOHTJjjAa&#10;WkLE7wikIyCjcUSK8zg2xiUsvsTnjXAQ7LqXCP0p8LKGwQhoTLjEiNA+2hyHEbukYzQGPqcjqvqR&#10;MQoTP2IugRNhVRgEnsmXsTOTMZ5GSejHz+LpOExBnMTMfx4/jtbzyHG8AteLLvmCjgPGWHQxAegk&#10;YDD/MuU4YtQLp5wz7bA+X3kxpHC6b/pnWBEU2sJZxqZuWqF0veiMRlUsbc3xOWA64x/RyQQN8zXa&#10;6+vnCRqe19cHctim4cFFOJ3AkWkaHo3hsAtSeiMkOrLuxUsKRdCNl9rN6MdL7UV05CU1oqAA77QP&#10;jC5Ykt3CsWVKimGlz2pxny+FQXXaG6akjRK6Zns1HkHpdlWm3+Wfplf8AOkDvWnk95nbGrIkYEhc&#10;feDSWHNBLXvgQk19EHlDI5oyT3f2UhSH9hIN2JgsREMzZP3byKIDvxfxcgE+jc4KYElinwc4H1lB&#10;kxAFr83z3GOAJw46Zwalgc24wcGDUzS7ZvMYm9jHfJtzPmMvt8WKgBMmThmowiCcPB9ER0EyxHyq&#10;etVMI46+b3Q9dn4k6YAZvm0cmDt4b0Q+QKZC+gsUvc2Qn2rZ5y9c9MSu451XOYlRBOO8z10fztbR&#10;OI0Sgu7ZeLwu6vHg49Mkinx2NutoyPqEeHnUkVrIRK32JLzUi7zzMljU419TiJTRyDaq07qmlAW2&#10;4522grN9ZRr+tBIqR3khlXTzOi5MF9NNcDSiKFGV2V1ZVbqnKLlZ3VaS3HM0xjvz1zeuCaxqdBNE&#10;TwpMy52cnVDoF/E5irrsMG1XZW0mqh7E53pq+77JTGvoeFnZtSmJfozTk5udALv9am/mRVPjeqpb&#10;iewBc50UdrjGjwEsCiE/OWSHwXrhqN+3XOYOqX5sMBsm1PeRmp3Z+AEGB7wAxier8QlvUlAtnM7B&#10;u08vbzvscGXbynJTQJJ9ATXiLebJdannPjN4Wq36DYZnE45+0NfT+XhvUI8/R27+BQAA//8DAFBL&#10;AwQUAAYACAAAACEAz4VJQ9wAAAAKAQAADwAAAGRycy9kb3ducmV2LnhtbEyPwU7DMBBE70j8g7VI&#10;3KidBjVViFMhJCRuiIYPcOMlCY3Xke2k6d+znOC4M6PZN9VhdaNYMMTBk4Zso0Agtd4O1Gn4bF4f&#10;9iBiMmTN6Ak1XDHCob69qUxp/YU+cDmmTnAJxdJo6FOaSilj26MzceMnJPa+fHAm8Rk6aYO5cLkb&#10;5VapnXRmIP7QmwlfemzPx9lxy/c0z6bLswXXs2+uTcje3wqt7+/W5ycQCdf0F4ZffEaHmplOfiYb&#10;xahhmz/ylsSGKkBwIN8pFk4sZPsCZF3J/xPqHwAAAP//AwBQSwECLQAUAAYACAAAACEAtoM4kv4A&#10;AADhAQAAEwAAAAAAAAAAAAAAAAAAAAAAW0NvbnRlbnRfVHlwZXNdLnhtbFBLAQItABQABgAIAAAA&#10;IQA4/SH/1gAAAJQBAAALAAAAAAAAAAAAAAAAAC8BAABfcmVscy8ucmVsc1BLAQItABQABgAIAAAA&#10;IQAOBvq9iwQAANYMAAAOAAAAAAAAAAAAAAAAAC4CAABkcnMvZTJvRG9jLnhtbFBLAQItABQABgAI&#10;AAAAIQDPhUlD3AAAAAoBAAAPAAAAAAAAAAAAAAAAAOUGAABkcnMvZG93bnJldi54bWxQSwUGAAAA&#10;AAQABADzAAAA7gcAAAAA&#10;" adj="-11796480,,5400" path="m10860,2187c10451,1746,9529,1018,9015,730,7865,152,6685,,5415,,4175,152,2995,575,1967,1305,1150,2187,575,3222,242,4220,,5410,242,6560,575,7597l10860,21600,20995,7597v485,-1037,605,-2187,485,-3377c21115,3222,20420,2187,19632,1305,18575,575,17425,152,16275,,15005,,13735,152,12705,730v-529,288,-1451,1016,-1845,1457xe" strokecolor="red">
                <v:stroke joinstyle="miter"/>
                <v:formulas/>
                <v:path o:connecttype="custom" o:connectlocs="402273,69437;108458,342900;402273,685800;691642,342900" o:connectangles="270,180,90,0" textboxrect="5037,2277,16557,13677"/>
                <v:textbox>
                  <w:txbxContent>
                    <w:p w14:paraId="0A56E907" w14:textId="77777777" w:rsidR="00903904" w:rsidRDefault="00903904" w:rsidP="00903904">
                      <w:pPr>
                        <w:jc w:val="center"/>
                      </w:pPr>
                      <w:r>
                        <w:t>с. 9</w:t>
                      </w:r>
                    </w:p>
                  </w:txbxContent>
                </v:textbox>
              </v:shape>
            </w:pict>
          </mc:Fallback>
        </mc:AlternateContent>
      </w:r>
    </w:p>
    <w:p w14:paraId="425DA061"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1CDE7093"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1C9167E2"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b/>
          <w:noProof/>
          <w:sz w:val="20"/>
          <w:szCs w:val="20"/>
          <w:lang w:eastAsia="ru-RU"/>
        </w:rPr>
        <w:lastRenderedPageBreak/>
        <mc:AlternateContent>
          <mc:Choice Requires="wps">
            <w:drawing>
              <wp:anchor distT="0" distB="0" distL="114300" distR="114300" simplePos="0" relativeHeight="251659264" behindDoc="1" locked="0" layoutInCell="1" allowOverlap="1" wp14:anchorId="40348C84" wp14:editId="3AFF7E64">
                <wp:simplePos x="0" y="0"/>
                <wp:positionH relativeFrom="column">
                  <wp:posOffset>-371475</wp:posOffset>
                </wp:positionH>
                <wp:positionV relativeFrom="paragraph">
                  <wp:posOffset>-48440</wp:posOffset>
                </wp:positionV>
                <wp:extent cx="3086100" cy="342900"/>
                <wp:effectExtent l="38100" t="8890" r="76200" b="76835"/>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086100" cy="342900"/>
                        </a:xfrm>
                        <a:custGeom>
                          <a:avLst/>
                          <a:gdLst>
                            <a:gd name="G0" fmla="+- 0 0 0"/>
                            <a:gd name="G1" fmla="+- 5400 0 0"/>
                            <a:gd name="G2" fmla="+- 5400 2700 0"/>
                            <a:gd name="G3" fmla="+- 21600 0 G2"/>
                            <a:gd name="G4" fmla="+- 21600 0 G1"/>
                            <a:gd name="G5" fmla="+- 21600 0 18900"/>
                            <a:gd name="G6" fmla="*/ 18900 1 2"/>
                            <a:gd name="G7" fmla="+- 21600 0 G6"/>
                            <a:gd name="G8" fmla="+- 18900 0 0"/>
                            <a:gd name="T0" fmla="*/ 10800 w 21600"/>
                            <a:gd name="T1" fmla="*/ 0 h 21600"/>
                            <a:gd name="T2" fmla="*/ 2700 w 21600"/>
                            <a:gd name="T3" fmla="*/ 12150 h 21600"/>
                            <a:gd name="T4" fmla="*/ 10800 w 21600"/>
                            <a:gd name="T5" fmla="*/ 18900 h 21600"/>
                            <a:gd name="T6" fmla="*/ 18900 w 21600"/>
                            <a:gd name="T7" fmla="*/ 12150 h 21600"/>
                            <a:gd name="T8" fmla="*/ 17694720 60000 65536"/>
                            <a:gd name="T9" fmla="*/ 11796480 60000 65536"/>
                            <a:gd name="T10" fmla="*/ 5898240 60000 65536"/>
                            <a:gd name="T11" fmla="*/ 0 60000 65536"/>
                            <a:gd name="T12" fmla="*/ G1 w 21600"/>
                            <a:gd name="T13" fmla="*/ 0 h 21600"/>
                            <a:gd name="T14" fmla="*/ G4 w 21600"/>
                            <a:gd name="T15" fmla="*/ G8 h 21600"/>
                          </a:gdLst>
                          <a:ahLst/>
                          <a:cxnLst>
                            <a:cxn ang="T8">
                              <a:pos x="T0" y="T1"/>
                            </a:cxn>
                            <a:cxn ang="T9">
                              <a:pos x="T2" y="T3"/>
                            </a:cxn>
                            <a:cxn ang="T10">
                              <a:pos x="T4" y="T5"/>
                            </a:cxn>
                            <a:cxn ang="T11">
                              <a:pos x="T6" y="T7"/>
                            </a:cxn>
                          </a:cxnLst>
                          <a:rect l="T12" t="T13" r="T14" b="T15"/>
                          <a:pathLst>
                            <a:path w="21600" h="21600" extrusionOk="0">
                              <a:moveTo>
                                <a:pt x="0" y="21600"/>
                              </a:moveTo>
                              <a:lnTo>
                                <a:pt x="8100" y="21600"/>
                              </a:lnTo>
                              <a:lnTo>
                                <a:pt x="8100" y="18900"/>
                              </a:lnTo>
                              <a:lnTo>
                                <a:pt x="13500" y="18900"/>
                              </a:lnTo>
                              <a:lnTo>
                                <a:pt x="13500" y="21600"/>
                              </a:lnTo>
                              <a:lnTo>
                                <a:pt x="21600" y="21600"/>
                              </a:lnTo>
                              <a:lnTo>
                                <a:pt x="18900" y="12150"/>
                              </a:lnTo>
                              <a:lnTo>
                                <a:pt x="21600" y="2700"/>
                              </a:lnTo>
                              <a:lnTo>
                                <a:pt x="16200" y="2700"/>
                              </a:lnTo>
                              <a:lnTo>
                                <a:pt x="16200" y="0"/>
                              </a:lnTo>
                              <a:lnTo>
                                <a:pt x="5400" y="0"/>
                              </a:lnTo>
                              <a:lnTo>
                                <a:pt x="5400" y="2700"/>
                              </a:lnTo>
                              <a:lnTo>
                                <a:pt x="0" y="2700"/>
                              </a:lnTo>
                              <a:lnTo>
                                <a:pt x="2700" y="12150"/>
                              </a:lnTo>
                              <a:close/>
                            </a:path>
                            <a:path w="21600" h="21600" fill="none" extrusionOk="0">
                              <a:moveTo>
                                <a:pt x="8100" y="18900"/>
                              </a:moveTo>
                              <a:lnTo>
                                <a:pt x="5400" y="18900"/>
                              </a:lnTo>
                              <a:lnTo>
                                <a:pt x="5400" y="2700"/>
                              </a:lnTo>
                            </a:path>
                            <a:path w="21600" h="21600" fill="none" extrusionOk="0">
                              <a:moveTo>
                                <a:pt x="5400" y="18900"/>
                              </a:moveTo>
                              <a:lnTo>
                                <a:pt x="8100" y="21600"/>
                              </a:lnTo>
                            </a:path>
                            <a:path w="21600" h="21600" fill="none" extrusionOk="0">
                              <a:moveTo>
                                <a:pt x="13500" y="18900"/>
                              </a:moveTo>
                              <a:lnTo>
                                <a:pt x="16200" y="18900"/>
                              </a:lnTo>
                              <a:lnTo>
                                <a:pt x="16200" y="2700"/>
                              </a:lnTo>
                            </a:path>
                            <a:path w="21600" h="21600" fill="none" extrusionOk="0">
                              <a:moveTo>
                                <a:pt x="16200" y="18900"/>
                              </a:moveTo>
                              <a:lnTo>
                                <a:pt x="13500" y="21600"/>
                              </a:lnTo>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2FA71" id="Полилиния 17" o:spid="_x0000_s1026" style="position:absolute;margin-left:-29.25pt;margin-top:-3.8pt;width:24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oHvwQAAD8PAAAOAAAAZHJzL2Uyb0RvYy54bWy0V+tu2zYY/T9g70Do54bGkmzZshGnaJPU&#10;GNC1AeJhv2ldLKGSqJF0lOwl9gh7jQJD9wzZG+2Qkmj5IjsbWgSxKOno8HwXfuR3+foxz8hDxEXK&#10;irnlXNgWiYqAhWmxnlu/LN+98i0iJC1CmrEimltPkbBeX33/3WVVziKXJSwLI05AUohZVc6tRMpy&#10;NhiIIIlyKi5YGRV4GTOeU4lbvh6EnFZgz7OBa9vjQcV4WHIWRELg6U390rrS/HEcBfJjHItIkmxu&#10;QZvUv1z/rtTv4OqSztaclkkaNDLo/1CR07TApIbqhkpKNjw9oMrTgDPBYnkRsHzA4jgNIm0DrHHs&#10;PWvuE1pG2hY4R5TGTeLr0QYfHu44SUPEbmKRguaI0fOfz38///X8Wf9/ef78zx8EL+GpqhQzfHBf&#10;3nFlqyjfs+CTIAW7DVN5x9JCQpkDGnad0GIdveGcVUlEQ/0YBIMdBnUjwEVW1c8sxMR0I5n24mPM&#10;czUD/EMedbCeTLCiR0kCPBza/tixEdMA74Yjd4qxmoLO2q+DjZCLiGkm+vBeyDrYIUY6VGFj7wIk&#10;cZ4h7j++Irb6a9LCAGCTAXgj+yjG3ce4EwXcpxp2YK4z1lwLdx81OoZy9lHeEZTjN45ALhr94xb4&#10;w4BoAHHIwZyIvzHSKBvvz4n1bFA11aGRS+NQNZ/tw8iKaMo9tqVxLIA2SY6DjGcB0k7tITOuVbO6&#10;jtdLaLx7Tp5xsAIqx/ZJPHRwj0bj5HMajZ8VcDKejiauTZAu0DD2vOF+XJbTNi4K70ym45F/Eu90&#10;Y+T5U98dncbvhuqEEqcbr4XTG/puuHod63RjtRj1knUjtfC7YUJBWLdLniZtFQgei6YMYERQrObW&#10;0te1p2RC1RyVwygsyNC6qACmisYWPd1Bw2aFHvah4W71eUsOqxTc64U7O3Ckl4LrIgx7tJb62hjB&#10;sdGpLW6pnI9NbunAu9jmlsp/2OiWjp4KAqhUPtBaMCTV3KoXJknMCBWWb9SG/vGTqroKm7OHaMn0&#10;V3Jbkc2ShpYtIiu6SF/XaKjvgltIey01qYGaGgbeFtJea6gz9FTpB+1/wZ6X0PjiRXLrmbUGVWya&#10;ULY622utt8OLXeEk1BnjXKNNU7XuhdDTOLVlacYXws5O/EJ9mqfPQUHGRFSvLZWUJzMyTjMkd4ET&#10;JI6X57PzaCL1JahxzvlMMtADByFRv7YRZrKurj4jjMWHKf4NpB1ffX3atgndtaRdH+21Wdf9yf8t&#10;7DCzdZX12mFqzgknNyp1icW4ewQVLEvDd8hkleqCr1fXGScPFIl949++fdtuHTuwrFAVeuq5ni7D&#10;O+92KNTBwFSLHVieSnRYWZrPLRzEGhCdqWP5bRHqI7GkaVaPITnT+1yke6dmp2AbUNwnYUXCVGB3&#10;cezJZIwNJkyxxai1oFgJzdZoAQPJsfMw+WsqE92/tFvIjlwfh0K/rUaGXp/eOzPrdkF1CHXrsWLh&#10;E7oFkOuWAF0nBgnjv1ukQgc3t8RvG8pRIrKfCnQcU2c0giypb0Yezk8Q1n2z6r6hRQCquSVhiB5e&#10;S9zhk03J03WirNYhKNgbdClxqpoJra9W1dygS9NGNB2lagO79xq17Xuv/gUAAP//AwBQSwMEFAAG&#10;AAgAAAAhAFmUa1zfAAAACQEAAA8AAABkcnMvZG93bnJldi54bWxMj81qwzAQhO+FvoPYQm+JHJPY&#10;wbUcQqAU2lNcQ6+ytfVPLMmVlMR5+25PzW12Z5j9Nt/NemQXdL63RsBqGQFD01jVm1ZA9fm62ALz&#10;QRolR2tQwA097IrHh1xmyl7NES9laBmVGJ9JAV0IU8a5bzrU0i/thIa8b+u0DDS6lisnr1SuRx5H&#10;UcK17A1d6OSEhw6bU3nWAtyt+mr2ZXx0P/XbIa3ehyH9GIR4fpr3L8ACzuE/DH/4hA4FMdX2bJRn&#10;o4DFZruhKIk0AUaBdZzSoiaRrIEXOb//oPgFAAD//wMAUEsBAi0AFAAGAAgAAAAhALaDOJL+AAAA&#10;4QEAABMAAAAAAAAAAAAAAAAAAAAAAFtDb250ZW50X1R5cGVzXS54bWxQSwECLQAUAAYACAAAACEA&#10;OP0h/9YAAACUAQAACwAAAAAAAAAAAAAAAAAvAQAAX3JlbHMvLnJlbHNQSwECLQAUAAYACAAAACEA&#10;gpbKB78EAAA/DwAADgAAAAAAAAAAAAAAAAAuAgAAZHJzL2Uyb0RvYy54bWxQSwECLQAUAAYACAAA&#10;ACEAWZRrXN8AAAAJAQAADwAAAAAAAAAAAAAAAAAZBwAAZHJzL2Rvd25yZXYueG1sUEsFBgAAAAAE&#10;AAQA8wAAACUIAAAAAA==&#10;" path="m,21600r8100,l8100,18900r5400,l13500,21600r8100,l18900,12150,21600,2700r-5400,l16200,,5400,r,2700l,2700r2700,9450l,21600xem8100,18900nfl5400,18900r,-16200em5400,18900nfl8100,21600em13500,18900nfl16200,18900r,-16200em16200,18900nfl13500,21600e" fillcolor="#d8ebb3">
                <v:stroke joinstyle="miter"/>
                <v:shadow on="t" offset="6pt,6pt"/>
                <v:path o:extrusionok="f" o:connecttype="custom" o:connectlocs="1543050,0;385763,192881;1543050,300038;2700338,192881" o:connectangles="270,180,90,0" textboxrect="5400,0,16200,18900"/>
                <o:lock v:ext="edit" verticies="t"/>
              </v:shape>
            </w:pict>
          </mc:Fallback>
        </mc:AlternateContent>
      </w:r>
      <w:r w:rsidRPr="00903904">
        <w:rPr>
          <w:rFonts w:ascii="Times New Roman" w:eastAsia="Times New Roman" w:hAnsi="Times New Roman" w:cs="Times New Roman"/>
          <w:b/>
          <w:sz w:val="20"/>
          <w:szCs w:val="20"/>
          <w:lang w:eastAsia="ru-RU"/>
        </w:rPr>
        <w:t>ОПЫТ СЕМЕЙНОГО ВОСПИТАНИЯ</w:t>
      </w:r>
    </w:p>
    <w:p w14:paraId="114B1096"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b/>
          <w:sz w:val="20"/>
          <w:szCs w:val="20"/>
          <w:lang w:eastAsia="ru-RU"/>
        </w:rPr>
      </w:pPr>
    </w:p>
    <w:p w14:paraId="07C808E9"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b/>
          <w:sz w:val="20"/>
          <w:szCs w:val="20"/>
          <w:lang w:eastAsia="ru-RU"/>
        </w:rPr>
        <w:t>«Семья для ребенка</w:t>
      </w:r>
      <w:r w:rsidRPr="00903904">
        <w:rPr>
          <w:rFonts w:ascii="Times New Roman" w:eastAsia="Times New Roman" w:hAnsi="Times New Roman" w:cs="Times New Roman"/>
          <w:sz w:val="20"/>
          <w:szCs w:val="20"/>
          <w:lang w:eastAsia="ru-RU"/>
        </w:rPr>
        <w:t xml:space="preserve"> – это источник общественного опыта. </w:t>
      </w:r>
    </w:p>
    <w:p w14:paraId="200A91E3"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Здесь он находит примеры для подражания</w:t>
      </w:r>
    </w:p>
    <w:p w14:paraId="508B70A1"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 и здесь происходит его социальное рождение.</w:t>
      </w:r>
    </w:p>
    <w:p w14:paraId="106CAF0D"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 И если мы хотим вырастить нравственно здоровое поколение, </w:t>
      </w:r>
    </w:p>
    <w:p w14:paraId="3484420A"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то должны решать эту проблему «всем миром»: детский</w:t>
      </w:r>
    </w:p>
    <w:p w14:paraId="50E65BF0"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сад, семья, общественность».</w:t>
      </w:r>
    </w:p>
    <w:p w14:paraId="3061EC04"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76A0A561" wp14:editId="0BF57F64">
                <wp:simplePos x="0" y="0"/>
                <wp:positionH relativeFrom="column">
                  <wp:posOffset>1981200</wp:posOffset>
                </wp:positionH>
                <wp:positionV relativeFrom="paragraph">
                  <wp:posOffset>85725</wp:posOffset>
                </wp:positionV>
                <wp:extent cx="2990850" cy="323850"/>
                <wp:effectExtent l="0" t="0" r="0" b="0"/>
                <wp:wrapNone/>
                <wp:docPr id="16" name="Надпись 16" descr="Бумажный паке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90850" cy="323850"/>
                        </a:xfrm>
                        <a:prstGeom prst="rect">
                          <a:avLst/>
                        </a:prstGeom>
                      </wps:spPr>
                      <wps:txbx>
                        <w:txbxContent>
                          <w:p w14:paraId="170DD6AA" w14:textId="77777777" w:rsidR="00903904" w:rsidRDefault="00903904" w:rsidP="00903904">
                            <w:pPr>
                              <w:pStyle w:val="a5"/>
                              <w:spacing w:after="0"/>
                              <w:jc w:val="center"/>
                            </w:pPr>
                            <w:r w:rsidRPr="005D5348">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В кругу семьи</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6A0A561" id="Надпись 16" o:spid="_x0000_s1029" type="#_x0000_t202" alt="Бумажный пакет" style="position:absolute;margin-left:156pt;margin-top:6.75pt;width:235.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xvOAIAAA0EAAAOAAAAZHJzL2Uyb0RvYy54bWysU81uEzEQviPxDpbvZPOjVu0qmyq0wKVA&#10;pQb17Nje7MLaY2wnuzlCj3DhAXiHHgABAvEKmzdi7GzSCm6IPVhrz/ib7/tmPD5pVEVW0roSdEYH&#10;vT4lUnMQpV5k9MXs8YMjSpxnWrAKtMzoWjp6Mrl/b1ybVA6hgEpISxBEu7Q2GS28N2mSOF5IxVwP&#10;jNQYzMEq5nFrF4mwrEZ0VSXDfv8wqcEKY4FL5/D0bBukk4if55L753nupCdVRpGbj6uN6zysyWTM&#10;0oVlpih5R4P9AwvFSo1F91BnzDOytOVfUKrkFhzkvsdBJZDnJZdRA6oZ9P9Qc1kwI6MWNMeZvU3u&#10;/8HyZ6sLS0qBvTukRDOFPWo/tjftp/ZX+3XzZvOehICQjqNr7YfNdfsDo1/an5t37TeCSTft9/bz&#10;5m1wsjYuRcBLg5C+eQgNokZXnDkH/soRDacF0ws5tRbqQjKBSgZYtjuOemdrgxzi6Uw2/pEosWmD&#10;AJ/cwd8Wc6HSvH4KAq+wpYdYrcmtCr1AdwlSwLav961GRMLxcHh83D86wBDH2Gg4Cv+hBEt3t411&#10;/okERcJPRi2OUkRnq3Pnt6m7lI5aYLPl5Zt5E00d7WyZg1gj1xonLaPu9ZJZibqX6hRwMFFsbkFd&#10;4ShPbVQb6Af0WXPFrOkoeCR/Ue0mLfKIIye6vjHxEoFUhQO8YhU56OPXieqSUd4tarirYYqu5WUU&#10;FOzd8uwE4cxFS7r3EYb67j5m3b7iyW8AAAD//wMAUEsDBBQABgAIAAAAIQCkpB113gAAAAkBAAAP&#10;AAAAZHJzL2Rvd25yZXYueG1sTI/NTsMwEITvSLyDtUjcqN2maUuIU1UgriD6g8TNjbdJ1HgdxW4T&#10;3p7lBMedGc1+k69H14or9qHxpGE6USCQSm8bqjTsd68PKxAhGrKm9YQavjHAuri9yU1m/UAfeN3G&#10;SnAJhcxoqGPsMilDWaMzYeI7JPZOvncm8tlX0vZm4HLXyplSC+lMQ/yhNh0+11ietxen4fB2+vqc&#10;q/fqxaXd4EclyT1Kre/vxs0TiIhj/AvDLz6jQ8FMR38hG0SrIZnOeEtkI0lBcGC5Slg4aljMU5BF&#10;Lv8vKH4AAAD//wMAUEsBAi0AFAAGAAgAAAAhALaDOJL+AAAA4QEAABMAAAAAAAAAAAAAAAAAAAAA&#10;AFtDb250ZW50X1R5cGVzXS54bWxQSwECLQAUAAYACAAAACEAOP0h/9YAAACUAQAACwAAAAAAAAAA&#10;AAAAAAAvAQAAX3JlbHMvLnJlbHNQSwECLQAUAAYACAAAACEAI1wsbzgCAAANBAAADgAAAAAAAAAA&#10;AAAAAAAuAgAAZHJzL2Uyb0RvYy54bWxQSwECLQAUAAYACAAAACEApKQddd4AAAAJAQAADwAAAAAA&#10;AAAAAAAAAACSBAAAZHJzL2Rvd25yZXYueG1sUEsFBgAAAAAEAAQA8wAAAJ0FAAAAAA==&#10;" filled="f" stroked="f">
                <o:lock v:ext="edit" shapetype="t"/>
                <v:textbox>
                  <w:txbxContent>
                    <w:p w14:paraId="170DD6AA" w14:textId="77777777" w:rsidR="00903904" w:rsidRDefault="00903904" w:rsidP="00903904">
                      <w:pPr>
                        <w:pStyle w:val="a5"/>
                        <w:spacing w:after="0"/>
                        <w:jc w:val="center"/>
                      </w:pPr>
                      <w:r w:rsidRPr="005D5348">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В кругу семьи</w:t>
                      </w:r>
                    </w:p>
                  </w:txbxContent>
                </v:textbox>
              </v:shape>
            </w:pict>
          </mc:Fallback>
        </mc:AlternateContent>
      </w:r>
      <w:r w:rsidRPr="00903904">
        <w:rPr>
          <w:rFonts w:ascii="Times New Roman" w:eastAsia="Times New Roman" w:hAnsi="Times New Roman" w:cs="Times New Roman"/>
          <w:sz w:val="20"/>
          <w:szCs w:val="20"/>
          <w:u w:val="single"/>
          <w:lang w:eastAsia="ru-RU"/>
        </w:rPr>
        <w:t>В. А. Сухомлинский</w:t>
      </w:r>
    </w:p>
    <w:p w14:paraId="37A82986" w14:textId="77777777" w:rsidR="00903904" w:rsidRPr="00903904" w:rsidRDefault="00903904" w:rsidP="00903904">
      <w:pPr>
        <w:spacing w:before="100" w:beforeAutospacing="1" w:after="100" w:afterAutospacing="1" w:line="240" w:lineRule="auto"/>
        <w:jc w:val="center"/>
        <w:rPr>
          <w:rFonts w:ascii="Times New Roman" w:eastAsiaTheme="minorEastAsia" w:hAnsi="Times New Roman" w:cs="Times New Roman"/>
          <w:sz w:val="24"/>
          <w:szCs w:val="24"/>
          <w:lang w:eastAsia="ru-RU"/>
        </w:rPr>
        <w:sectPr w:rsidR="00903904" w:rsidRPr="00903904" w:rsidSect="00814DF2">
          <w:footerReference w:type="even" r:id="rId13"/>
          <w:footerReference w:type="default" r:id="rId14"/>
          <w:pgSz w:w="11906" w:h="16838"/>
          <w:pgMar w:top="539" w:right="850" w:bottom="993" w:left="900" w:header="708" w:footer="708" w:gutter="0"/>
          <w:cols w:space="708"/>
          <w:docGrid w:linePitch="360"/>
        </w:sectPr>
      </w:pPr>
    </w:p>
    <w:p w14:paraId="494DCBE0"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4"/>
          <w:szCs w:val="24"/>
          <w:lang w:eastAsia="ru-RU"/>
        </w:rPr>
      </w:pPr>
    </w:p>
    <w:p w14:paraId="4893342E"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lang w:eastAsia="ru-RU"/>
        </w:rPr>
      </w:pPr>
      <w:r w:rsidRPr="00903904">
        <w:rPr>
          <w:rFonts w:ascii="Times New Roman" w:eastAsiaTheme="minorEastAsia" w:hAnsi="Times New Roman" w:cs="Times New Roman"/>
          <w:lang w:eastAsia="ru-RU"/>
        </w:rPr>
        <w:t xml:space="preserve">Семейное воспитание отличается некоторыми особенностями – оно строится на любви, симпатии, привязанности, уважения. Учёные называют эту особенность эмоциональным фактором воспитания. Дети постоянно ощущают любовь своих близких, растут под знаком доверия к миру. Они знают, что они защищены, что о них заботятся. Любовь близких ребёнок должен ощущать постоянно. Иногда взрослые считают, что не нужно проявлять своих чувств, боятся, что ребёнок «сядет на голову». Это заблуждение – дети чутко улавливают настроение взрослых, их эмоции. Любовь взрослых они ощущают даже тогда, когда те не </w:t>
      </w:r>
    </w:p>
    <w:p w14:paraId="5245A074"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lang w:eastAsia="ru-RU"/>
        </w:rPr>
      </w:pPr>
    </w:p>
    <w:p w14:paraId="54295084"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lang w:eastAsia="ru-RU"/>
        </w:rPr>
      </w:pPr>
      <w:r w:rsidRPr="00903904">
        <w:rPr>
          <w:rFonts w:ascii="Times New Roman" w:eastAsiaTheme="minorEastAsia" w:hAnsi="Times New Roman" w:cs="Times New Roman"/>
          <w:lang w:eastAsia="ru-RU"/>
        </w:rPr>
        <w:t>довольны их поведением, эта любовь служит ребёнку поддержкой в желании исправиться.</w:t>
      </w:r>
    </w:p>
    <w:p w14:paraId="5002B1A4"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lang w:eastAsia="ru-RU"/>
        </w:rPr>
        <w:sectPr w:rsidR="00903904" w:rsidRPr="00903904" w:rsidSect="00464DDC">
          <w:type w:val="continuous"/>
          <w:pgSz w:w="11906" w:h="16838"/>
          <w:pgMar w:top="899" w:right="850" w:bottom="1134" w:left="1080" w:header="708" w:footer="708" w:gutter="0"/>
          <w:cols w:num="2" w:space="708" w:equalWidth="0">
            <w:col w:w="4634" w:space="708"/>
            <w:col w:w="4634"/>
          </w:cols>
          <w:docGrid w:linePitch="360"/>
        </w:sectPr>
      </w:pPr>
      <w:r w:rsidRPr="00903904">
        <w:rPr>
          <w:rFonts w:ascii="Times New Roman" w:eastAsiaTheme="minorEastAsia" w:hAnsi="Times New Roman" w:cs="Times New Roman"/>
          <w:lang w:eastAsia="ru-RU"/>
        </w:rPr>
        <w:t>Рекомендуется найти золотую середину в общении с ребёнком. Изнеженный ребёнок не привык к усилиям. Он никогда не слышал требовательного голоса близких, зато хорошо знает, что капризы его удовлетворяются. Выберите сами меру ласки и требовательности и постарайтесь придерживаться этой меры. Укрепляйте веру ребёнка в себя, свои силы, отмечайте любое его достижение. Ощущение успеха важно для малыша, так как оно заставляет поверить в себя, а значит, и стремиться к большему.</w:t>
      </w:r>
    </w:p>
    <w:p w14:paraId="1265CAAE" w14:textId="77777777" w:rsidR="00903904" w:rsidRPr="00903904" w:rsidRDefault="00903904" w:rsidP="00903904">
      <w:pPr>
        <w:spacing w:before="100" w:beforeAutospacing="1" w:after="100" w:afterAutospacing="1" w:line="240" w:lineRule="auto"/>
        <w:jc w:val="center"/>
        <w:rPr>
          <w:rFonts w:ascii="Times New Roman" w:eastAsiaTheme="minorEastAsia" w:hAnsi="Times New Roman" w:cs="Times New Roman"/>
          <w:lang w:eastAsia="ru-RU"/>
        </w:rPr>
      </w:pPr>
      <w:r w:rsidRPr="00903904">
        <w:rPr>
          <w:rFonts w:ascii="Times New Roman" w:eastAsiaTheme="minorEastAsia" w:hAnsi="Times New Roman" w:cs="Times New Roman"/>
          <w:b/>
          <w:bCs/>
          <w:i/>
          <w:iCs/>
          <w:u w:val="single"/>
          <w:lang w:eastAsia="ru-RU"/>
        </w:rPr>
        <w:lastRenderedPageBreak/>
        <w:t>Способы открыть ребёнку свою любовь</w:t>
      </w:r>
    </w:p>
    <w:p w14:paraId="661D307A"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lang w:eastAsia="ru-RU"/>
        </w:rPr>
        <w:sectPr w:rsidR="00903904" w:rsidRPr="00903904" w:rsidSect="00B82906">
          <w:type w:val="continuous"/>
          <w:pgSz w:w="11906" w:h="16838"/>
          <w:pgMar w:top="180" w:right="850" w:bottom="1134" w:left="900" w:header="708" w:footer="708" w:gutter="0"/>
          <w:cols w:space="708"/>
          <w:docGrid w:linePitch="360"/>
        </w:sectPr>
      </w:pPr>
    </w:p>
    <w:p w14:paraId="08D9AC2A"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lang w:eastAsia="ru-RU"/>
        </w:rPr>
      </w:pPr>
      <w:r w:rsidRPr="00903904">
        <w:rPr>
          <w:rFonts w:ascii="Times New Roman" w:eastAsiaTheme="minorEastAsia" w:hAnsi="Times New Roman" w:cs="Times New Roman"/>
          <w:lang w:eastAsia="ru-RU"/>
        </w:rPr>
        <w:lastRenderedPageBreak/>
        <w:t xml:space="preserve">Не стремитесь к виртуозному исполнению материнской роли. В общении с ребёнком нет и не может быть запрещённых эмоций, но при одном условии: он не должен сомневаться в безусловности вашей любви. Малыш должен </w:t>
      </w:r>
      <w:r w:rsidRPr="00903904">
        <w:rPr>
          <w:rFonts w:ascii="Times New Roman" w:eastAsiaTheme="minorEastAsia" w:hAnsi="Times New Roman" w:cs="Times New Roman"/>
          <w:lang w:eastAsia="ru-RU"/>
        </w:rPr>
        <w:lastRenderedPageBreak/>
        <w:t>чувствовать, что ваше недовольство, раздражение или гнев вызваны его поступком, а не им самим. Ваш ребёнок не может быть плохим, потому что он ребёнок и потому что он ваш.</w:t>
      </w:r>
    </w:p>
    <w:p w14:paraId="21AE73B1"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i/>
          <w:iCs/>
          <w:sz w:val="20"/>
          <w:szCs w:val="20"/>
          <w:lang w:eastAsia="ru-RU"/>
        </w:rPr>
        <w:sectPr w:rsidR="00903904" w:rsidRPr="00903904" w:rsidSect="00333F18">
          <w:type w:val="continuous"/>
          <w:pgSz w:w="11906" w:h="16838"/>
          <w:pgMar w:top="180" w:right="850" w:bottom="1134" w:left="900" w:header="708" w:footer="708" w:gutter="0"/>
          <w:cols w:num="2" w:space="708" w:equalWidth="0">
            <w:col w:w="4724" w:space="708"/>
            <w:col w:w="4724"/>
          </w:cols>
          <w:docGrid w:linePitch="360"/>
        </w:sectPr>
      </w:pPr>
    </w:p>
    <w:p w14:paraId="3C991C20"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b/>
          <w:sz w:val="20"/>
          <w:szCs w:val="20"/>
          <w:lang w:eastAsia="ru-RU"/>
        </w:rPr>
      </w:pPr>
      <w:r w:rsidRPr="00903904">
        <w:rPr>
          <w:rFonts w:ascii="Times New Roman" w:eastAsiaTheme="minorEastAsia" w:hAnsi="Times New Roman" w:cs="Times New Roman"/>
          <w:b/>
          <w:i/>
          <w:iCs/>
          <w:sz w:val="20"/>
          <w:szCs w:val="20"/>
          <w:lang w:eastAsia="ru-RU"/>
        </w:rPr>
        <w:lastRenderedPageBreak/>
        <w:t>Три способа открыть ребёнку свою любовь</w:t>
      </w:r>
    </w:p>
    <w:p w14:paraId="58D8D4C2"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sectPr w:rsidR="00903904" w:rsidRPr="00903904" w:rsidSect="00333F18">
          <w:type w:val="continuous"/>
          <w:pgSz w:w="11906" w:h="16838"/>
          <w:pgMar w:top="899" w:right="850" w:bottom="360" w:left="1080" w:header="708" w:footer="708" w:gutter="0"/>
          <w:cols w:num="2" w:space="708" w:equalWidth="0">
            <w:col w:w="4634" w:space="708"/>
            <w:col w:w="4634"/>
          </w:cols>
          <w:docGrid w:linePitch="360"/>
        </w:sectPr>
      </w:pPr>
    </w:p>
    <w:p w14:paraId="11670E37"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i/>
          <w:iCs/>
          <w:sz w:val="20"/>
          <w:szCs w:val="20"/>
          <w:lang w:eastAsia="ru-RU"/>
        </w:rPr>
      </w:pPr>
      <w:r w:rsidRPr="00903904">
        <w:rPr>
          <w:rFonts w:ascii="Times New Roman" w:eastAsiaTheme="minorEastAsia" w:hAnsi="Times New Roman" w:cs="Times New Roman"/>
          <w:sz w:val="20"/>
          <w:szCs w:val="20"/>
          <w:lang w:eastAsia="ru-RU"/>
        </w:rPr>
        <w:lastRenderedPageBreak/>
        <w:t>1.</w:t>
      </w:r>
      <w:r w:rsidRPr="00903904">
        <w:rPr>
          <w:rFonts w:ascii="Times New Roman" w:eastAsiaTheme="minorEastAsia" w:hAnsi="Times New Roman" w:cs="Times New Roman"/>
          <w:i/>
          <w:iCs/>
          <w:sz w:val="20"/>
          <w:szCs w:val="20"/>
          <w:lang w:eastAsia="ru-RU"/>
        </w:rPr>
        <w:t xml:space="preserve"> Слово</w:t>
      </w:r>
    </w:p>
    <w:p w14:paraId="3999117F"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sz w:val="20"/>
          <w:szCs w:val="20"/>
          <w:lang w:eastAsia="ru-RU"/>
        </w:rPr>
        <w:t>Называйте ребёнка ласковыми именами, придумывайте домашние прозвища, рассказывайте сказки, пойте колыбельные, и пусть в вашем голосе звучит нежность, нежность и только нежность.</w:t>
      </w:r>
    </w:p>
    <w:p w14:paraId="404113D9"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i/>
          <w:iCs/>
          <w:sz w:val="20"/>
          <w:szCs w:val="20"/>
          <w:lang w:eastAsia="ru-RU"/>
        </w:rPr>
      </w:pPr>
      <w:r w:rsidRPr="00903904">
        <w:rPr>
          <w:rFonts w:ascii="Times New Roman" w:eastAsiaTheme="minorEastAsia" w:hAnsi="Times New Roman" w:cs="Times New Roman"/>
          <w:sz w:val="20"/>
          <w:szCs w:val="20"/>
          <w:lang w:eastAsia="ru-RU"/>
        </w:rPr>
        <w:t xml:space="preserve">2. </w:t>
      </w:r>
      <w:r w:rsidRPr="00903904">
        <w:rPr>
          <w:rFonts w:ascii="Times New Roman" w:eastAsiaTheme="minorEastAsia" w:hAnsi="Times New Roman" w:cs="Times New Roman"/>
          <w:i/>
          <w:iCs/>
          <w:sz w:val="20"/>
          <w:szCs w:val="20"/>
          <w:lang w:eastAsia="ru-RU"/>
        </w:rPr>
        <w:t>Прикосновение.</w:t>
      </w:r>
    </w:p>
    <w:p w14:paraId="1BA33617"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sz w:val="20"/>
          <w:szCs w:val="20"/>
          <w:lang w:eastAsia="ru-RU"/>
        </w:rPr>
        <w:t xml:space="preserve">Иногда достаточно взять ребёнка за руку, погладить по волосам, поцеловать, чтобы он перестал плакать и капризничать. А потому как можно больше ласкайте </w:t>
      </w:r>
    </w:p>
    <w:p w14:paraId="5F5EC40E"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p>
    <w:p w14:paraId="519433A9"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sz w:val="20"/>
          <w:szCs w:val="20"/>
          <w:lang w:eastAsia="ru-RU"/>
        </w:rPr>
        <w:lastRenderedPageBreak/>
        <w:t>своего ребёнка, не обращая внимания на советы многоопытных родителей. Психологи пришли к выводу, что физический контакт с матерью стимулирует физиологическое и эмоциональное развитие ребёнка. Переласкать его, считают психологи, невозможно.</w:t>
      </w:r>
    </w:p>
    <w:p w14:paraId="3D8ECDC9"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i/>
          <w:iCs/>
          <w:sz w:val="20"/>
          <w:szCs w:val="20"/>
          <w:lang w:eastAsia="ru-RU"/>
        </w:rPr>
      </w:pPr>
      <w:r w:rsidRPr="00903904">
        <w:rPr>
          <w:rFonts w:ascii="Times New Roman" w:eastAsiaTheme="minorEastAsia" w:hAnsi="Times New Roman" w:cs="Times New Roman"/>
          <w:sz w:val="20"/>
          <w:szCs w:val="20"/>
          <w:lang w:eastAsia="ru-RU"/>
        </w:rPr>
        <w:t xml:space="preserve">3. </w:t>
      </w:r>
      <w:r w:rsidRPr="00903904">
        <w:rPr>
          <w:rFonts w:ascii="Times New Roman" w:eastAsiaTheme="minorEastAsia" w:hAnsi="Times New Roman" w:cs="Times New Roman"/>
          <w:i/>
          <w:iCs/>
          <w:sz w:val="20"/>
          <w:szCs w:val="20"/>
          <w:lang w:eastAsia="ru-RU"/>
        </w:rPr>
        <w:t>Взгляд.</w:t>
      </w:r>
    </w:p>
    <w:p w14:paraId="2A79675F"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sz w:val="20"/>
          <w:szCs w:val="20"/>
          <w:lang w:eastAsia="ru-RU"/>
        </w:rPr>
        <w:t>Не разговаривайте с ребёнком, стоя к нему спиной или вполоборота, не кричите ему из соседней комнаты. Подойдите, посмотрите ему в глаза и скажите то, что хотите.</w:t>
      </w:r>
    </w:p>
    <w:p w14:paraId="0E7F68B4" w14:textId="77777777" w:rsidR="00903904" w:rsidRPr="00903904" w:rsidRDefault="00903904" w:rsidP="00903904">
      <w:pPr>
        <w:spacing w:after="0" w:line="240" w:lineRule="auto"/>
        <w:rPr>
          <w:rFonts w:ascii="Times New Roman" w:eastAsia="Times New Roman" w:hAnsi="Times New Roman" w:cs="Times New Roman"/>
          <w:sz w:val="20"/>
          <w:szCs w:val="20"/>
          <w:lang w:eastAsia="ru-RU"/>
        </w:rPr>
        <w:sectPr w:rsidR="00903904" w:rsidRPr="00903904" w:rsidSect="00333F18">
          <w:type w:val="continuous"/>
          <w:pgSz w:w="11906" w:h="16838"/>
          <w:pgMar w:top="899" w:right="850" w:bottom="360" w:left="1080" w:header="708" w:footer="708" w:gutter="0"/>
          <w:cols w:num="2" w:space="708" w:equalWidth="0">
            <w:col w:w="4634" w:space="708"/>
            <w:col w:w="4634"/>
          </w:cols>
          <w:docGrid w:linePitch="360"/>
        </w:sectPr>
      </w:pPr>
    </w:p>
    <w:p w14:paraId="48E075EA" w14:textId="77777777" w:rsidR="00903904" w:rsidRPr="00903904" w:rsidRDefault="00903904" w:rsidP="00903904">
      <w:pPr>
        <w:spacing w:before="100" w:beforeAutospacing="1" w:after="100" w:afterAutospacing="1" w:line="240" w:lineRule="auto"/>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b/>
          <w:noProof/>
          <w:sz w:val="20"/>
          <w:szCs w:val="20"/>
          <w:lang w:eastAsia="ru-RU"/>
        </w:rPr>
        <w:lastRenderedPageBreak/>
        <mc:AlternateContent>
          <mc:Choice Requires="wps">
            <w:drawing>
              <wp:anchor distT="0" distB="0" distL="114300" distR="114300" simplePos="0" relativeHeight="251661312" behindDoc="1" locked="0" layoutInCell="1" allowOverlap="1" wp14:anchorId="6424CA43" wp14:editId="72704940">
                <wp:simplePos x="0" y="0"/>
                <wp:positionH relativeFrom="column">
                  <wp:posOffset>-356405</wp:posOffset>
                </wp:positionH>
                <wp:positionV relativeFrom="paragraph">
                  <wp:posOffset>95250</wp:posOffset>
                </wp:positionV>
                <wp:extent cx="3086100" cy="342900"/>
                <wp:effectExtent l="38100" t="9525" r="76200" b="76200"/>
                <wp:wrapNone/>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086100" cy="342900"/>
                        </a:xfrm>
                        <a:custGeom>
                          <a:avLst/>
                          <a:gdLst>
                            <a:gd name="G0" fmla="+- 0 0 0"/>
                            <a:gd name="G1" fmla="+- 5400 0 0"/>
                            <a:gd name="G2" fmla="+- 5400 2700 0"/>
                            <a:gd name="G3" fmla="+- 21600 0 G2"/>
                            <a:gd name="G4" fmla="+- 21600 0 G1"/>
                            <a:gd name="G5" fmla="+- 21600 0 18900"/>
                            <a:gd name="G6" fmla="*/ 18900 1 2"/>
                            <a:gd name="G7" fmla="+- 21600 0 G6"/>
                            <a:gd name="G8" fmla="+- 18900 0 0"/>
                            <a:gd name="T0" fmla="*/ 10800 w 21600"/>
                            <a:gd name="T1" fmla="*/ 0 h 21600"/>
                            <a:gd name="T2" fmla="*/ 2700 w 21600"/>
                            <a:gd name="T3" fmla="*/ 12150 h 21600"/>
                            <a:gd name="T4" fmla="*/ 10800 w 21600"/>
                            <a:gd name="T5" fmla="*/ 18900 h 21600"/>
                            <a:gd name="T6" fmla="*/ 18900 w 21600"/>
                            <a:gd name="T7" fmla="*/ 12150 h 21600"/>
                            <a:gd name="T8" fmla="*/ 17694720 60000 65536"/>
                            <a:gd name="T9" fmla="*/ 11796480 60000 65536"/>
                            <a:gd name="T10" fmla="*/ 5898240 60000 65536"/>
                            <a:gd name="T11" fmla="*/ 0 60000 65536"/>
                            <a:gd name="T12" fmla="*/ G1 w 21600"/>
                            <a:gd name="T13" fmla="*/ 0 h 21600"/>
                            <a:gd name="T14" fmla="*/ G4 w 21600"/>
                            <a:gd name="T15" fmla="*/ G8 h 21600"/>
                          </a:gdLst>
                          <a:ahLst/>
                          <a:cxnLst>
                            <a:cxn ang="T8">
                              <a:pos x="T0" y="T1"/>
                            </a:cxn>
                            <a:cxn ang="T9">
                              <a:pos x="T2" y="T3"/>
                            </a:cxn>
                            <a:cxn ang="T10">
                              <a:pos x="T4" y="T5"/>
                            </a:cxn>
                            <a:cxn ang="T11">
                              <a:pos x="T6" y="T7"/>
                            </a:cxn>
                          </a:cxnLst>
                          <a:rect l="T12" t="T13" r="T14" b="T15"/>
                          <a:pathLst>
                            <a:path w="21600" h="21600" extrusionOk="0">
                              <a:moveTo>
                                <a:pt x="0" y="21600"/>
                              </a:moveTo>
                              <a:lnTo>
                                <a:pt x="8100" y="21600"/>
                              </a:lnTo>
                              <a:lnTo>
                                <a:pt x="8100" y="18900"/>
                              </a:lnTo>
                              <a:lnTo>
                                <a:pt x="13500" y="18900"/>
                              </a:lnTo>
                              <a:lnTo>
                                <a:pt x="13500" y="21600"/>
                              </a:lnTo>
                              <a:lnTo>
                                <a:pt x="21600" y="21600"/>
                              </a:lnTo>
                              <a:lnTo>
                                <a:pt x="18900" y="12150"/>
                              </a:lnTo>
                              <a:lnTo>
                                <a:pt x="21600" y="2700"/>
                              </a:lnTo>
                              <a:lnTo>
                                <a:pt x="16200" y="2700"/>
                              </a:lnTo>
                              <a:lnTo>
                                <a:pt x="16200" y="0"/>
                              </a:lnTo>
                              <a:lnTo>
                                <a:pt x="5400" y="0"/>
                              </a:lnTo>
                              <a:lnTo>
                                <a:pt x="5400" y="2700"/>
                              </a:lnTo>
                              <a:lnTo>
                                <a:pt x="0" y="2700"/>
                              </a:lnTo>
                              <a:lnTo>
                                <a:pt x="2700" y="12150"/>
                              </a:lnTo>
                              <a:close/>
                            </a:path>
                            <a:path w="21600" h="21600" fill="none" extrusionOk="0">
                              <a:moveTo>
                                <a:pt x="8100" y="18900"/>
                              </a:moveTo>
                              <a:lnTo>
                                <a:pt x="5400" y="18900"/>
                              </a:lnTo>
                              <a:lnTo>
                                <a:pt x="5400" y="2700"/>
                              </a:lnTo>
                            </a:path>
                            <a:path w="21600" h="21600" fill="none" extrusionOk="0">
                              <a:moveTo>
                                <a:pt x="5400" y="18900"/>
                              </a:moveTo>
                              <a:lnTo>
                                <a:pt x="8100" y="21600"/>
                              </a:lnTo>
                            </a:path>
                            <a:path w="21600" h="21600" fill="none" extrusionOk="0">
                              <a:moveTo>
                                <a:pt x="13500" y="18900"/>
                              </a:moveTo>
                              <a:lnTo>
                                <a:pt x="16200" y="18900"/>
                              </a:lnTo>
                              <a:lnTo>
                                <a:pt x="16200" y="2700"/>
                              </a:lnTo>
                            </a:path>
                            <a:path w="21600" h="21600" fill="none" extrusionOk="0">
                              <a:moveTo>
                                <a:pt x="16200" y="18900"/>
                              </a:moveTo>
                              <a:lnTo>
                                <a:pt x="13500" y="21600"/>
                              </a:lnTo>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3865" id="Полилиния 24" o:spid="_x0000_s1026" style="position:absolute;margin-left:-28.05pt;margin-top:7.5pt;width:243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XGwgQAAD8PAAAOAAAAZHJzL2Uyb0RvYy54bWy0V1tu20YU/S/QPQz42SIWSYkSJVgOEtsR&#10;CqSJAavo94gPkQjJYWdGpt1NdAndRoAiXYO7o54ZkiPqQcktEhiWhuLhmXMfvHfu5evHPCMPERcp&#10;K+aWc2FbJCoCFqbFem79snz3yreIkLQIacaKaG49RcJ6ffX9d5dVOYtclrAsjDgBSSFmVTm3EinL&#10;2WAggiTKqbhgZVTgZsx4TiUu+XoQclqBPc8Grm2PBxXjYclZEAmBX2/qm9aV5o/jKJAf41hEkmRz&#10;C9qk/uT6c6U+B1eXdLbmtEzSoJFB/4eKnKYFNjVUN1RSsuHpAVWeBpwJFsuLgOUDFsdpEGkbYI1j&#10;71lzn9Ay0rbAOaI0bhJfjzb48HDHSRrOLXdkkYLmiNHzn89/P//1/Fn/f3n+/M8fBDfhqaoUMzxw&#10;X95xZaso37PgkyAFuw1TecfSQkKZAxp2ndBiHb3hnFVJREP9MwgGOwzqQoCLrKqfWYiN6UYy7cXH&#10;mOdqB/iHPOpgPZlgRY+SBPhxaPtjx0ZMA9wbjtwp1moLOmufDjZCLiKmmejDeyHrYIdY6VCFjb0L&#10;kMR5hrj/+IrY6q9JCwOATQbgjeyjGHcf404UcJ9q2IG5zlhzLdx9FGJhNjQoZx/lHUE5fuMI5KLR&#10;P26BPwyIBhCHHOw5aUHwgtlzvL8n3mejrKY6NHJpHKr2s30YWdWUe2xL41gAbZIcBxnPAqSd2kNm&#10;XKt2dR2vl9B495w842AFVI7tk3jo4B6NxsnnNBo/K+BkPB1NXJsgXaBh7HnD/bgsp21cFN6ZTMcj&#10;/yTe6cbI86e+OzqN3w3VCSVON14Lpzf03XD1Otbpxmox6iXrRmrhd8OEgrBuX3matFUgeCyaMoAV&#10;QbGaW0tf156SCVVzVA6jsCBD66ICmCoaW/R0Bw2bFXrYh4a71eMtOaxScK8X7uzAkV4KPunCYdfW&#10;CI5Gp1rcUjkfTW7pwLtoc0vlPzS6paO3ggAqlQ+0FixJhcKvqpBFErNCheUb1dA/flJVV2Fz9hAt&#10;mX5Kbity/WTtny0iK7pIX9doqO+CW0j7XWpSAzU1DDa2kPa7hjpDT2kG7X/BnpfQ+OJFcuudtQZV&#10;bJrYtDrb71pvhxdd4STUGeNco01Tte6F0NM41bI04wthZzd+oT7N0+egIGMiqnNHJeXJjIzTDMld&#10;4ASJ4+X57DyaSH0JapxzPpMM9MBBSNSvbYTZrKurzwhj8WGKfwNpx9++Pm3bhO5a0r4f7XfzXvcn&#10;/7eww+zWVdZrh6k5J5zcqNQlFuvuEVSwLA3fIZNVqgu+Xl1nnDxQJPaNf/v2bds6dmBZoSr01HM9&#10;XYZ37u1QqIOBqRY7sDyVmLCyNJ9bOIg1IDpTx/LbIsQLSGeSplm9huRM97lIz05Np2AbUNwnYUXC&#10;VKC7OPZkMkaDCVO0GPUuKFZCszVGwEBydB4mf01loueXtoXsyPVxKPTbamTo9em9s7MeF9SEUI8e&#10;KxY+YVoAuR4JMHVikTD+u0UqTHBzS/y2oRwlIvupwMQxdUYjyJL6YuTh/ARh3Tur7h1aBKCaWxKG&#10;6OW1xBUe2ZQ8XSfKah2Cgr3BlBKnapjQ+mpVzQWmNG1EM1GqMbB7rVHbuffqXwAAAP//AwBQSwME&#10;FAAGAAgAAAAhALjVagfgAAAACQEAAA8AAABkcnMvZG93bnJldi54bWxMj8tOwzAQRfdI/IM1SOxa&#10;pxFNSYhTVZUQEl01RGLrxEMexHaw3Tb9e4ZVWY7u0Z1z8+2sR3ZG53trBKyWETA0jVW9aQVUH6+L&#10;Z2A+SKPkaA0KuKKHbXF/l8tM2Ys54rkMLaMS4zMpoAthyjj3TYda+qWd0FD2ZZ2WgU7XcuXkhcr1&#10;yOMoSriWvaEPnZxw32HzXZ60AHetPptdGR/dT/2231Tvw7A5DEI8Psy7F2AB53CD4U+f1KEgp9qe&#10;jPJsFLBYJytCKVjTJgKe4jQFVgtI0gh4kfP/C4pfAAAA//8DAFBLAQItABQABgAIAAAAIQC2gziS&#10;/gAAAOEBAAATAAAAAAAAAAAAAAAAAAAAAABbQ29udGVudF9UeXBlc10ueG1sUEsBAi0AFAAGAAgA&#10;AAAhADj9If/WAAAAlAEAAAsAAAAAAAAAAAAAAAAALwEAAF9yZWxzLy5yZWxzUEsBAi0AFAAGAAgA&#10;AAAhAAE4lcbCBAAAPw8AAA4AAAAAAAAAAAAAAAAALgIAAGRycy9lMm9Eb2MueG1sUEsBAi0AFAAG&#10;AAgAAAAhALjVagfgAAAACQEAAA8AAAAAAAAAAAAAAAAAHAcAAGRycy9kb3ducmV2LnhtbFBLBQYA&#10;AAAABAAEAPMAAAApCAAAAAA=&#10;" path="m,21600r8100,l8100,18900r5400,l13500,21600r8100,l18900,12150,21600,2700r-5400,l16200,,5400,r,2700l,2700r2700,9450l,21600xem8100,18900nfl5400,18900r,-16200em5400,18900nfl8100,21600em13500,18900nfl16200,18900r,-16200em16200,18900nfl13500,21600e" fillcolor="#d8ebb3">
                <v:stroke joinstyle="miter"/>
                <v:shadow on="t" offset="6pt,6pt"/>
                <v:path o:extrusionok="f" o:connecttype="custom" o:connectlocs="1543050,0;385763,192881;1543050,300038;2700338,192881" o:connectangles="270,180,90,0" textboxrect="5400,0,16200,18900"/>
                <o:lock v:ext="edit" verticies="t"/>
              </v:shape>
            </w:pict>
          </mc:Fallback>
        </mc:AlternateContent>
      </w:r>
      <w:r w:rsidRPr="00903904">
        <w:rPr>
          <w:rFonts w:ascii="Times New Roman" w:eastAsia="Times New Roman" w:hAnsi="Times New Roman" w:cs="Times New Roman"/>
          <w:b/>
          <w:sz w:val="20"/>
          <w:szCs w:val="20"/>
          <w:lang w:eastAsia="ru-RU"/>
        </w:rPr>
        <w:t>ОПЫТ СЕМЕЙНОГО ВОСПИТАНИЯ</w:t>
      </w:r>
    </w:p>
    <w:p w14:paraId="66187882" w14:textId="77777777" w:rsidR="00903904" w:rsidRPr="00903904" w:rsidRDefault="00903904" w:rsidP="00903904">
      <w:pPr>
        <w:spacing w:before="100" w:beforeAutospacing="1" w:after="100" w:afterAutospacing="1" w:line="240" w:lineRule="auto"/>
        <w:jc w:val="center"/>
        <w:rPr>
          <w:rFonts w:ascii="Times New Roman" w:eastAsiaTheme="minorEastAsia" w:hAnsi="Times New Roman" w:cs="Times New Roman"/>
          <w:b/>
          <w:bCs/>
          <w:i/>
          <w:iCs/>
          <w:sz w:val="24"/>
          <w:szCs w:val="24"/>
          <w:u w:val="single"/>
          <w:lang w:eastAsia="ru-RU"/>
        </w:rPr>
      </w:pPr>
    </w:p>
    <w:p w14:paraId="53D3FFA6" w14:textId="77777777" w:rsidR="00903904" w:rsidRPr="00903904" w:rsidRDefault="00903904" w:rsidP="00903904">
      <w:pPr>
        <w:spacing w:before="100" w:beforeAutospacing="1" w:after="100" w:afterAutospacing="1" w:line="240" w:lineRule="auto"/>
        <w:jc w:val="center"/>
        <w:rPr>
          <w:rFonts w:ascii="Times New Roman" w:eastAsiaTheme="minorEastAsia" w:hAnsi="Times New Roman" w:cs="Times New Roman"/>
          <w:sz w:val="24"/>
          <w:szCs w:val="24"/>
          <w:lang w:eastAsia="ru-RU"/>
        </w:rPr>
      </w:pPr>
      <w:r w:rsidRPr="00903904">
        <w:rPr>
          <w:rFonts w:ascii="Times New Roman" w:eastAsiaTheme="minorEastAsia" w:hAnsi="Times New Roman" w:cs="Times New Roman"/>
          <w:b/>
          <w:bCs/>
          <w:i/>
          <w:iCs/>
          <w:sz w:val="24"/>
          <w:szCs w:val="24"/>
          <w:u w:val="single"/>
          <w:lang w:eastAsia="ru-RU"/>
        </w:rPr>
        <w:t>Четыре заповеди мудрого родителя</w:t>
      </w:r>
    </w:p>
    <w:p w14:paraId="070356C7"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4"/>
          <w:szCs w:val="24"/>
          <w:lang w:eastAsia="ru-RU"/>
        </w:rPr>
        <w:sectPr w:rsidR="00903904" w:rsidRPr="00903904" w:rsidSect="00411EF2">
          <w:footerReference w:type="even" r:id="rId15"/>
          <w:footerReference w:type="default" r:id="rId16"/>
          <w:pgSz w:w="11906" w:h="16838"/>
          <w:pgMar w:top="540" w:right="850" w:bottom="1134" w:left="900" w:header="708" w:footer="708" w:gutter="0"/>
          <w:pgNumType w:start="4"/>
          <w:cols w:space="708"/>
          <w:docGrid w:linePitch="360"/>
        </w:sectPr>
      </w:pPr>
    </w:p>
    <w:p w14:paraId="2624D11C"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903904">
        <w:rPr>
          <w:rFonts w:ascii="Times New Roman" w:eastAsiaTheme="minorEastAsia" w:hAnsi="Times New Roman" w:cs="Times New Roman"/>
          <w:sz w:val="24"/>
          <w:szCs w:val="24"/>
          <w:lang w:eastAsia="ru-RU"/>
        </w:rPr>
        <w:lastRenderedPageBreak/>
        <w:t xml:space="preserve">Ребёнка нужно не просто любить, этого мало. </w:t>
      </w:r>
      <w:r w:rsidRPr="00903904">
        <w:rPr>
          <w:rFonts w:ascii="Times New Roman" w:eastAsiaTheme="minorEastAsia" w:hAnsi="Times New Roman" w:cs="Times New Roman"/>
          <w:sz w:val="24"/>
          <w:szCs w:val="24"/>
          <w:u w:val="single"/>
          <w:lang w:eastAsia="ru-RU"/>
        </w:rPr>
        <w:t>Его нужно уважать и видеть в нём личность.</w:t>
      </w:r>
      <w:r w:rsidRPr="00903904">
        <w:rPr>
          <w:rFonts w:ascii="Times New Roman" w:eastAsiaTheme="minorEastAsia" w:hAnsi="Times New Roman" w:cs="Times New Roman"/>
          <w:sz w:val="24"/>
          <w:szCs w:val="24"/>
          <w:lang w:eastAsia="ru-RU"/>
        </w:rPr>
        <w:t xml:space="preserve"> Не забывайте также о том, что воспитание – процесс «долгоиграющий», мгновенных результатов ждать не приходится. Если </w:t>
      </w:r>
      <w:r w:rsidRPr="00903904">
        <w:rPr>
          <w:rFonts w:ascii="Times New Roman" w:eastAsiaTheme="minorEastAsia" w:hAnsi="Times New Roman" w:cs="Times New Roman"/>
          <w:sz w:val="24"/>
          <w:szCs w:val="24"/>
          <w:lang w:eastAsia="ru-RU"/>
        </w:rPr>
        <w:lastRenderedPageBreak/>
        <w:t>малыш не оправдывает ваших ожиданий, не кипятитесь. Спокойно подумайте, что вы можете сделать, чтобы ситуация со временем изменилась.</w:t>
      </w:r>
    </w:p>
    <w:p w14:paraId="6D76D737"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4"/>
          <w:szCs w:val="24"/>
          <w:lang w:eastAsia="ru-RU"/>
        </w:rPr>
        <w:sectPr w:rsidR="00903904" w:rsidRPr="00903904" w:rsidSect="00B734E0">
          <w:type w:val="continuous"/>
          <w:pgSz w:w="11906" w:h="16838"/>
          <w:pgMar w:top="540" w:right="850" w:bottom="1134" w:left="900" w:header="708" w:footer="708" w:gutter="0"/>
          <w:cols w:num="2" w:space="708" w:equalWidth="0">
            <w:col w:w="4724" w:space="708"/>
            <w:col w:w="4724"/>
          </w:cols>
          <w:docGrid w:linePitch="360"/>
        </w:sectPr>
      </w:pPr>
    </w:p>
    <w:p w14:paraId="032B5417"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4"/>
          <w:szCs w:val="24"/>
          <w:lang w:eastAsia="ru-RU"/>
        </w:rPr>
      </w:pPr>
    </w:p>
    <w:p w14:paraId="3045BA9E"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sectPr w:rsidR="00903904" w:rsidRPr="00903904" w:rsidSect="00A058ED">
          <w:type w:val="continuous"/>
          <w:pgSz w:w="11906" w:h="16838"/>
          <w:pgMar w:top="180" w:right="850" w:bottom="567" w:left="900" w:header="708" w:footer="708" w:gutter="0"/>
          <w:cols w:space="708"/>
          <w:docGrid w:linePitch="360"/>
        </w:sectPr>
      </w:pPr>
    </w:p>
    <w:p w14:paraId="7E150515"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noProof/>
          <w:sz w:val="20"/>
          <w:szCs w:val="20"/>
          <w:lang w:eastAsia="ru-RU"/>
        </w:rPr>
        <w:lastRenderedPageBreak/>
        <w:drawing>
          <wp:inline distT="0" distB="0" distL="0" distR="0" wp14:anchorId="58B6FF14" wp14:editId="7F649294">
            <wp:extent cx="142875" cy="142875"/>
            <wp:effectExtent l="0" t="0" r="9525" b="9525"/>
            <wp:docPr id="19" name="Рисунок 19" descr="BD146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654_"/>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903904">
        <w:rPr>
          <w:rFonts w:ascii="Times New Roman" w:eastAsiaTheme="minorEastAsia" w:hAnsi="Times New Roman" w:cs="Times New Roman"/>
          <w:sz w:val="20"/>
          <w:szCs w:val="20"/>
          <w:lang w:eastAsia="ru-RU"/>
        </w:rPr>
        <w:t xml:space="preserve"> 1. </w:t>
      </w:r>
      <w:r w:rsidRPr="00903904">
        <w:rPr>
          <w:rFonts w:ascii="Times New Roman" w:eastAsiaTheme="minorEastAsia" w:hAnsi="Times New Roman" w:cs="Times New Roman"/>
          <w:i/>
          <w:iCs/>
          <w:sz w:val="20"/>
          <w:szCs w:val="20"/>
          <w:lang w:eastAsia="ru-RU"/>
        </w:rPr>
        <w:t>Не пытайтесь сделать из ребёнка самого-самого.</w:t>
      </w:r>
    </w:p>
    <w:p w14:paraId="0770E4A1"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sz w:val="20"/>
          <w:szCs w:val="20"/>
          <w:lang w:eastAsia="ru-RU"/>
        </w:rPr>
        <w:t xml:space="preserve">Так не бывает, чтобы человек одинаково хорошо всё знал и умел. Даже самые взрослые и мудрые на это не способны. Никогда не говорите: «Вот Маша в 4 года уже читает, а ты?!» или «Я в твои годы на турнике 20 раз отжимался, а ты – тюфяк тюфяком». Зато ваш Вася клеит бумажные кораблики, «сечёт» в компьютере. Наверняка найдётся хоть одно дело, с которым он справляется лучше других. Так похвалите его за то, что он знает и умеет, и </w:t>
      </w:r>
      <w:r w:rsidRPr="00903904">
        <w:rPr>
          <w:rFonts w:ascii="Times New Roman" w:eastAsiaTheme="minorEastAsia" w:hAnsi="Times New Roman" w:cs="Times New Roman"/>
          <w:sz w:val="20"/>
          <w:szCs w:val="20"/>
          <w:u w:val="single"/>
          <w:lang w:eastAsia="ru-RU"/>
        </w:rPr>
        <w:t>никогда не ругайте за то, что умеют другие!</w:t>
      </w:r>
    </w:p>
    <w:p w14:paraId="10FF9A7B"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noProof/>
          <w:sz w:val="20"/>
          <w:szCs w:val="20"/>
          <w:lang w:eastAsia="ru-RU"/>
        </w:rPr>
        <w:drawing>
          <wp:inline distT="0" distB="0" distL="0" distR="0" wp14:anchorId="505842AF" wp14:editId="6503046B">
            <wp:extent cx="142875" cy="142875"/>
            <wp:effectExtent l="0" t="0" r="9525" b="9525"/>
            <wp:docPr id="20" name="Рисунок 20" descr="BD146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654_"/>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903904">
        <w:rPr>
          <w:rFonts w:ascii="Times New Roman" w:eastAsiaTheme="minorEastAsia" w:hAnsi="Times New Roman" w:cs="Times New Roman"/>
          <w:sz w:val="20"/>
          <w:szCs w:val="20"/>
          <w:lang w:eastAsia="ru-RU"/>
        </w:rPr>
        <w:t xml:space="preserve">2. </w:t>
      </w:r>
      <w:r w:rsidRPr="00903904">
        <w:rPr>
          <w:rFonts w:ascii="Times New Roman" w:eastAsiaTheme="minorEastAsia" w:hAnsi="Times New Roman" w:cs="Times New Roman"/>
          <w:i/>
          <w:iCs/>
          <w:sz w:val="20"/>
          <w:szCs w:val="20"/>
          <w:lang w:eastAsia="ru-RU"/>
        </w:rPr>
        <w:t>Не сравнивайте вслух ребёнка с другими детьми.</w:t>
      </w:r>
    </w:p>
    <w:p w14:paraId="38D617AF"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sz w:val="20"/>
          <w:szCs w:val="20"/>
          <w:lang w:eastAsia="ru-RU"/>
        </w:rPr>
        <w:t xml:space="preserve">Воспринимайте рассказ об успехах чужих детей просто как информацию. Ведь вас самих сообщение о том, что президент Уганды (ваш ровесник, между прочим) награждён очередным орденом, не переполняет стыдом и обидой? Если разговор о том, что «Митенька из 2 подъезда непревзойдённо играет на скрипочке», происходит в присутствии вашего ребёнка, а в ответ </w:t>
      </w:r>
      <w:r w:rsidRPr="00903904">
        <w:rPr>
          <w:rFonts w:ascii="Times New Roman" w:eastAsiaTheme="minorEastAsia" w:hAnsi="Times New Roman" w:cs="Times New Roman"/>
          <w:sz w:val="20"/>
          <w:szCs w:val="20"/>
          <w:lang w:eastAsia="ru-RU"/>
        </w:rPr>
        <w:lastRenderedPageBreak/>
        <w:t>похвалиться нечем – лучше всё равно что-нибудь скажите</w:t>
      </w:r>
    </w:p>
    <w:p w14:paraId="0857547E"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noProof/>
          <w:sz w:val="20"/>
          <w:szCs w:val="20"/>
          <w:lang w:eastAsia="ru-RU"/>
        </w:rPr>
        <w:drawing>
          <wp:inline distT="0" distB="0" distL="0" distR="0" wp14:anchorId="3FCD7CB3" wp14:editId="4935B438">
            <wp:extent cx="142875" cy="142875"/>
            <wp:effectExtent l="0" t="0" r="9525" b="9525"/>
            <wp:docPr id="21" name="Рисунок 21" descr="BD146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654_"/>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903904">
        <w:rPr>
          <w:rFonts w:ascii="Times New Roman" w:eastAsiaTheme="minorEastAsia" w:hAnsi="Times New Roman" w:cs="Times New Roman"/>
          <w:sz w:val="20"/>
          <w:szCs w:val="20"/>
          <w:lang w:eastAsia="ru-RU"/>
        </w:rPr>
        <w:t xml:space="preserve"> 3. </w:t>
      </w:r>
      <w:r w:rsidRPr="00903904">
        <w:rPr>
          <w:rFonts w:ascii="Times New Roman" w:eastAsiaTheme="minorEastAsia" w:hAnsi="Times New Roman" w:cs="Times New Roman"/>
          <w:i/>
          <w:iCs/>
          <w:sz w:val="20"/>
          <w:szCs w:val="20"/>
          <w:lang w:eastAsia="ru-RU"/>
        </w:rPr>
        <w:t>Перестаньте шантажировать.</w:t>
      </w:r>
    </w:p>
    <w:p w14:paraId="195116EE"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sz w:val="20"/>
          <w:szCs w:val="20"/>
          <w:lang w:eastAsia="ru-RU"/>
        </w:rPr>
        <w:t>Навсегда исключите из своего словаря такие фразы: «Вот я старалась, а ты…», «Я тебя растила, а ты…». Это, уважаемые родители, на языке Уголовного кодекса называется шантаж. Самая несчастная из всех попыток устыдить. И самая неэффективная. На подобные фразы 99% детей отвечают: «А я тебя рожать меня не просил!»</w:t>
      </w:r>
    </w:p>
    <w:p w14:paraId="56E961EE"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noProof/>
          <w:sz w:val="20"/>
          <w:szCs w:val="20"/>
          <w:lang w:eastAsia="ru-RU"/>
        </w:rPr>
        <w:drawing>
          <wp:inline distT="0" distB="0" distL="0" distR="0" wp14:anchorId="2C4FB657" wp14:editId="0912F3F6">
            <wp:extent cx="142875" cy="142875"/>
            <wp:effectExtent l="0" t="0" r="9525" b="9525"/>
            <wp:docPr id="22" name="Рисунок 22" descr="BD146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654_"/>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903904">
        <w:rPr>
          <w:rFonts w:ascii="Times New Roman" w:eastAsiaTheme="minorEastAsia" w:hAnsi="Times New Roman" w:cs="Times New Roman"/>
          <w:sz w:val="20"/>
          <w:szCs w:val="20"/>
          <w:lang w:eastAsia="ru-RU"/>
        </w:rPr>
        <w:t xml:space="preserve"> 4. </w:t>
      </w:r>
      <w:r w:rsidRPr="00903904">
        <w:rPr>
          <w:rFonts w:ascii="Times New Roman" w:eastAsiaTheme="minorEastAsia" w:hAnsi="Times New Roman" w:cs="Times New Roman"/>
          <w:i/>
          <w:iCs/>
          <w:sz w:val="20"/>
          <w:szCs w:val="20"/>
          <w:lang w:eastAsia="ru-RU"/>
        </w:rPr>
        <w:t>Избегайте свидетелей.</w:t>
      </w:r>
    </w:p>
    <w:p w14:paraId="525ECD83" w14:textId="77777777" w:rsidR="00903904" w:rsidRPr="00903904" w:rsidRDefault="00903904" w:rsidP="00903904">
      <w:pPr>
        <w:spacing w:before="100" w:beforeAutospacing="1" w:after="100" w:afterAutospacing="1" w:line="240" w:lineRule="auto"/>
        <w:jc w:val="both"/>
        <w:rPr>
          <w:rFonts w:ascii="Times New Roman" w:eastAsiaTheme="minorEastAsia" w:hAnsi="Times New Roman" w:cs="Times New Roman"/>
          <w:sz w:val="20"/>
          <w:szCs w:val="20"/>
          <w:lang w:eastAsia="ru-RU"/>
        </w:rPr>
      </w:pPr>
      <w:r w:rsidRPr="00903904">
        <w:rPr>
          <w:rFonts w:ascii="Times New Roman" w:eastAsiaTheme="minorEastAsia" w:hAnsi="Times New Roman" w:cs="Times New Roman"/>
          <w:sz w:val="20"/>
          <w:szCs w:val="20"/>
          <w:lang w:eastAsia="ru-RU"/>
        </w:rPr>
        <w:t>Если действительно возникает ситуация, ввергающая вас в краску (ребёнок нахамил старику, устроил истерику в магазине), нужно твёрдо и решительно увести его с места происшествия. Чувство собственного достоинства присуще не только взрослым, поэтому очень важно, чтобы разговор состоялся без свидетелей. После этого спокойно объясните, почему так делать нельзя. Вот тут малыша призывать к стыду вполне уместно.</w:t>
      </w:r>
    </w:p>
    <w:p w14:paraId="19FF0391" w14:textId="77777777" w:rsidR="00903904" w:rsidRPr="00903904" w:rsidRDefault="00903904" w:rsidP="00903904">
      <w:pPr>
        <w:tabs>
          <w:tab w:val="left" w:pos="3390"/>
        </w:tabs>
        <w:spacing w:after="0" w:line="240" w:lineRule="auto"/>
        <w:rPr>
          <w:rFonts w:ascii="Times New Roman" w:eastAsia="Times New Roman" w:hAnsi="Times New Roman" w:cs="Times New Roman"/>
          <w:b/>
          <w:sz w:val="20"/>
          <w:szCs w:val="20"/>
          <w:lang w:eastAsia="ru-RU"/>
        </w:rPr>
        <w:sectPr w:rsidR="00903904" w:rsidRPr="00903904" w:rsidSect="00C2164C">
          <w:type w:val="continuous"/>
          <w:pgSz w:w="11906" w:h="16838"/>
          <w:pgMar w:top="180" w:right="850" w:bottom="567" w:left="900" w:header="708" w:footer="708" w:gutter="0"/>
          <w:cols w:num="2" w:space="708"/>
          <w:docGrid w:linePitch="360"/>
        </w:sectPr>
      </w:pPr>
    </w:p>
    <w:p w14:paraId="67389782" w14:textId="77777777" w:rsidR="00903904" w:rsidRPr="00903904" w:rsidRDefault="00903904" w:rsidP="00903904">
      <w:pPr>
        <w:tabs>
          <w:tab w:val="left" w:pos="3390"/>
        </w:tabs>
        <w:spacing w:after="0" w:line="240" w:lineRule="auto"/>
        <w:rPr>
          <w:rFonts w:ascii="Times New Roman" w:eastAsia="Times New Roman" w:hAnsi="Times New Roman" w:cs="Times New Roman"/>
          <w:b/>
          <w:sz w:val="20"/>
          <w:szCs w:val="20"/>
          <w:lang w:eastAsia="ru-RU"/>
        </w:rPr>
      </w:pPr>
    </w:p>
    <w:p w14:paraId="01193B29" w14:textId="77777777" w:rsidR="00903904" w:rsidRPr="00903904" w:rsidRDefault="00903904" w:rsidP="00903904">
      <w:pPr>
        <w:tabs>
          <w:tab w:val="left" w:pos="3390"/>
        </w:tabs>
        <w:spacing w:after="0" w:line="240" w:lineRule="auto"/>
        <w:jc w:val="center"/>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3725DB5E" wp14:editId="425D6510">
            <wp:simplePos x="0" y="0"/>
            <wp:positionH relativeFrom="column">
              <wp:posOffset>1409700</wp:posOffset>
            </wp:positionH>
            <wp:positionV relativeFrom="paragraph">
              <wp:posOffset>452120</wp:posOffset>
            </wp:positionV>
            <wp:extent cx="3505200" cy="2541533"/>
            <wp:effectExtent l="0" t="0" r="0" b="0"/>
            <wp:wrapNone/>
            <wp:docPr id="23" name="Рисунок 23" descr="IMG_000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01_NEW"/>
                    <pic:cNvPicPr>
                      <a:picLocks noChangeAspect="1" noChangeArrowheads="1"/>
                    </pic:cNvPicPr>
                  </pic:nvPicPr>
                  <pic:blipFill>
                    <a:blip r:embed="rId18" cstate="email">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3505200" cy="25415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904">
        <w:rPr>
          <w:rFonts w:ascii="Times New Roman" w:eastAsia="Times New Roman" w:hAnsi="Times New Roman" w:cs="Times New Roman"/>
          <w:b/>
          <w:sz w:val="20"/>
          <w:szCs w:val="20"/>
          <w:lang w:eastAsia="ru-RU"/>
        </w:rPr>
        <w:t>Главное – не забывать, что у всего должна быть мера.</w:t>
      </w:r>
    </w:p>
    <w:p w14:paraId="3FFF3AB5" w14:textId="77777777" w:rsidR="00903904" w:rsidRPr="00903904" w:rsidRDefault="00903904" w:rsidP="00903904">
      <w:pPr>
        <w:tabs>
          <w:tab w:val="left" w:pos="3390"/>
        </w:tabs>
        <w:spacing w:after="0" w:line="240" w:lineRule="auto"/>
        <w:jc w:val="center"/>
        <w:rPr>
          <w:rFonts w:ascii="Times New Roman" w:eastAsia="Times New Roman" w:hAnsi="Times New Roman" w:cs="Times New Roman"/>
          <w:sz w:val="24"/>
          <w:szCs w:val="24"/>
          <w:lang w:eastAsia="ru-RU"/>
        </w:rPr>
        <w:sectPr w:rsidR="00903904" w:rsidRPr="00903904" w:rsidSect="00106858">
          <w:type w:val="continuous"/>
          <w:pgSz w:w="11906" w:h="16838"/>
          <w:pgMar w:top="180" w:right="850" w:bottom="1135" w:left="900" w:header="708" w:footer="708" w:gutter="0"/>
          <w:cols w:space="708"/>
          <w:docGrid w:linePitch="360"/>
        </w:sectPr>
      </w:pPr>
    </w:p>
    <w:p w14:paraId="3D7C0F0B" w14:textId="77777777" w:rsidR="00903904" w:rsidRPr="00903904" w:rsidRDefault="00903904" w:rsidP="00903904">
      <w:pPr>
        <w:tabs>
          <w:tab w:val="left" w:pos="1560"/>
        </w:tabs>
        <w:spacing w:after="0" w:line="240" w:lineRule="auto"/>
        <w:ind w:firstLine="708"/>
        <w:rPr>
          <w:rFonts w:ascii="Times New Roman" w:eastAsia="Times New Roman" w:hAnsi="Times New Roman" w:cs="Times New Roman"/>
          <w:sz w:val="24"/>
          <w:szCs w:val="24"/>
          <w:lang w:eastAsia="ru-RU"/>
        </w:rPr>
      </w:pPr>
      <w:r w:rsidRPr="00903904">
        <w:rPr>
          <w:rFonts w:ascii="Times New Roman" w:eastAsia="Times New Roman" w:hAnsi="Times New Roman" w:cs="Times New Roman"/>
          <w:noProof/>
          <w:sz w:val="20"/>
          <w:szCs w:val="20"/>
          <w:lang w:eastAsia="ru-RU"/>
        </w:rPr>
        <w:lastRenderedPageBreak/>
        <w:drawing>
          <wp:anchor distT="0" distB="0" distL="114300" distR="114300" simplePos="0" relativeHeight="251664384" behindDoc="1" locked="0" layoutInCell="1" allowOverlap="1" wp14:anchorId="13FAEE55" wp14:editId="1C95EC5A">
            <wp:simplePos x="0" y="0"/>
            <wp:positionH relativeFrom="column">
              <wp:posOffset>3667125</wp:posOffset>
            </wp:positionH>
            <wp:positionV relativeFrom="paragraph">
              <wp:posOffset>-464</wp:posOffset>
            </wp:positionV>
            <wp:extent cx="1438514" cy="1031875"/>
            <wp:effectExtent l="0" t="0" r="9525" b="0"/>
            <wp:wrapTight wrapText="bothSides">
              <wp:wrapPolygon edited="0">
                <wp:start x="13160" y="0"/>
                <wp:lineTo x="2861" y="3988"/>
                <wp:lineTo x="0" y="5583"/>
                <wp:lineTo x="0" y="8773"/>
                <wp:lineTo x="1430" y="12761"/>
                <wp:lineTo x="572" y="19938"/>
                <wp:lineTo x="5150" y="21135"/>
                <wp:lineTo x="8011" y="21135"/>
                <wp:lineTo x="12016" y="19141"/>
                <wp:lineTo x="21457" y="17147"/>
                <wp:lineTo x="21457" y="12761"/>
                <wp:lineTo x="19168" y="6380"/>
                <wp:lineTo x="16879" y="2393"/>
                <wp:lineTo x="15163" y="0"/>
                <wp:lineTo x="13160" y="0"/>
              </wp:wrapPolygon>
            </wp:wrapTight>
            <wp:docPr id="25" name="Рисунок 25" descr="J019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1953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38514"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904">
        <w:rPr>
          <w:rFonts w:ascii="Times New Roman" w:eastAsia="Times New Roman" w:hAnsi="Times New Roman" w:cs="Times New Roman"/>
          <w:b/>
          <w:noProof/>
          <w:sz w:val="20"/>
          <w:szCs w:val="20"/>
          <w:lang w:eastAsia="ru-RU"/>
        </w:rPr>
        <w:drawing>
          <wp:anchor distT="0" distB="0" distL="114300" distR="114300" simplePos="0" relativeHeight="251663360" behindDoc="1" locked="0" layoutInCell="1" allowOverlap="1" wp14:anchorId="3E98F863" wp14:editId="0D7DB094">
            <wp:simplePos x="0" y="0"/>
            <wp:positionH relativeFrom="column">
              <wp:posOffset>-390525</wp:posOffset>
            </wp:positionH>
            <wp:positionV relativeFrom="paragraph">
              <wp:posOffset>-1905</wp:posOffset>
            </wp:positionV>
            <wp:extent cx="3314700" cy="5715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3147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9DD67" w14:textId="77777777" w:rsidR="00903904" w:rsidRPr="00903904" w:rsidRDefault="00903904" w:rsidP="00903904">
      <w:pPr>
        <w:spacing w:after="0" w:line="240" w:lineRule="auto"/>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b/>
          <w:sz w:val="20"/>
          <w:szCs w:val="20"/>
          <w:lang w:eastAsia="ru-RU"/>
        </w:rPr>
        <w:t xml:space="preserve">      РЕКОМЕНДАЦИИ РОДИТЕЛЯМ </w:t>
      </w:r>
    </w:p>
    <w:p w14:paraId="218FB267" w14:textId="77777777" w:rsidR="00903904" w:rsidRPr="00903904" w:rsidRDefault="00903904" w:rsidP="00903904">
      <w:pPr>
        <w:spacing w:after="0" w:line="240" w:lineRule="auto"/>
        <w:rPr>
          <w:rFonts w:ascii="Times New Roman" w:eastAsia="Times New Roman" w:hAnsi="Times New Roman" w:cs="Times New Roman"/>
          <w:b/>
          <w:sz w:val="20"/>
          <w:szCs w:val="20"/>
          <w:lang w:eastAsia="ru-RU"/>
        </w:rPr>
      </w:pPr>
    </w:p>
    <w:p w14:paraId="20BBE82B" w14:textId="77777777" w:rsidR="00903904" w:rsidRPr="00903904" w:rsidRDefault="00903904" w:rsidP="00903904">
      <w:pPr>
        <w:spacing w:after="0" w:line="240" w:lineRule="auto"/>
        <w:rPr>
          <w:rFonts w:ascii="Times New Roman" w:eastAsia="Times New Roman" w:hAnsi="Times New Roman" w:cs="Times New Roman"/>
          <w:b/>
          <w:sz w:val="20"/>
          <w:szCs w:val="20"/>
          <w:lang w:eastAsia="ru-RU"/>
        </w:rPr>
      </w:pPr>
    </w:p>
    <w:p w14:paraId="63C68FC9" w14:textId="77777777" w:rsidR="00903904" w:rsidRPr="00903904" w:rsidRDefault="00903904" w:rsidP="00903904">
      <w:pPr>
        <w:spacing w:after="0" w:line="240" w:lineRule="auto"/>
        <w:rPr>
          <w:rFonts w:ascii="Times New Roman" w:eastAsia="Times New Roman" w:hAnsi="Times New Roman" w:cs="Times New Roman"/>
          <w:b/>
          <w:sz w:val="28"/>
          <w:szCs w:val="28"/>
          <w:lang w:eastAsia="ru-RU"/>
        </w:rPr>
      </w:pPr>
      <w:r w:rsidRPr="00903904">
        <w:rPr>
          <w:rFonts w:ascii="Times New Roman" w:eastAsia="Times New Roman" w:hAnsi="Times New Roman" w:cs="Times New Roman"/>
          <w:b/>
          <w:sz w:val="28"/>
          <w:szCs w:val="28"/>
          <w:lang w:eastAsia="ru-RU"/>
        </w:rPr>
        <w:t xml:space="preserve">«Чтобы ребёнок слушался» </w:t>
      </w:r>
    </w:p>
    <w:p w14:paraId="53870DE0" w14:textId="77777777" w:rsidR="00903904" w:rsidRPr="00903904" w:rsidRDefault="00903904" w:rsidP="00903904">
      <w:pPr>
        <w:spacing w:after="0" w:line="240" w:lineRule="auto"/>
        <w:rPr>
          <w:rFonts w:ascii="Times New Roman" w:eastAsia="Times New Roman" w:hAnsi="Times New Roman" w:cs="Times New Roman"/>
          <w:b/>
          <w:sz w:val="28"/>
          <w:szCs w:val="28"/>
          <w:lang w:eastAsia="ru-RU"/>
        </w:rPr>
        <w:sectPr w:rsidR="00903904" w:rsidRPr="00903904" w:rsidSect="00EB5ACC">
          <w:footerReference w:type="even" r:id="rId22"/>
          <w:footerReference w:type="default" r:id="rId23"/>
          <w:pgSz w:w="11906" w:h="16838"/>
          <w:pgMar w:top="540" w:right="850" w:bottom="1134" w:left="900" w:header="708" w:footer="708" w:gutter="0"/>
          <w:pgNumType w:start="5"/>
          <w:cols w:space="708"/>
          <w:docGrid w:linePitch="360"/>
        </w:sectPr>
      </w:pPr>
      <w:r w:rsidRPr="00903904">
        <w:rPr>
          <w:rFonts w:ascii="Times New Roman" w:eastAsia="Times New Roman" w:hAnsi="Times New Roman" w:cs="Times New Roman"/>
          <w:b/>
          <w:sz w:val="28"/>
          <w:szCs w:val="28"/>
          <w:lang w:eastAsia="ru-RU"/>
        </w:rPr>
        <w:t>Советы</w:t>
      </w:r>
      <w:r w:rsidRPr="00903904">
        <w:rPr>
          <w:rFonts w:ascii="Times New Roman" w:eastAsia="Times New Roman" w:hAnsi="Times New Roman" w:cs="Times New Roman"/>
          <w:b/>
          <w:sz w:val="28"/>
          <w:szCs w:val="28"/>
          <w:u w:val="single"/>
          <w:lang w:eastAsia="ru-RU"/>
        </w:rPr>
        <w:t xml:space="preserve"> А.С. Макаренко</w:t>
      </w:r>
    </w:p>
    <w:p w14:paraId="7F2C2DE0"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5CE8F2F8"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r w:rsidRPr="00903904">
        <w:rPr>
          <w:rFonts w:ascii="Times New Roman" w:eastAsia="Times New Roman" w:hAnsi="Times New Roman" w:cs="Times New Roman"/>
          <w:sz w:val="24"/>
          <w:szCs w:val="24"/>
          <w:lang w:eastAsia="ru-RU"/>
        </w:rPr>
        <w:t>Чтобы ребёнок вас слушался, нужно следить за тем, чтобы Ваше распоряжение удовлетворяло следующим требованиям:</w:t>
      </w:r>
    </w:p>
    <w:p w14:paraId="6FBDF306" w14:textId="77777777" w:rsidR="00903904" w:rsidRPr="00903904" w:rsidRDefault="00903904" w:rsidP="00903904">
      <w:pPr>
        <w:spacing w:after="0" w:line="240" w:lineRule="auto"/>
        <w:rPr>
          <w:rFonts w:ascii="Times New Roman" w:eastAsia="Times New Roman" w:hAnsi="Times New Roman" w:cs="Times New Roman"/>
          <w:sz w:val="20"/>
          <w:szCs w:val="20"/>
          <w:lang w:eastAsia="ru-RU"/>
        </w:rPr>
      </w:pPr>
    </w:p>
    <w:p w14:paraId="652132B3" w14:textId="77777777" w:rsidR="00903904" w:rsidRPr="00903904" w:rsidRDefault="00903904" w:rsidP="00903904">
      <w:pPr>
        <w:numPr>
          <w:ilvl w:val="0"/>
          <w:numId w:val="1"/>
        </w:numPr>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Оно не должно отдаваться со злостью, с криком, с раздражением, но не должно быть похоже на упрашивание.</w:t>
      </w:r>
    </w:p>
    <w:p w14:paraId="45A2F13E" w14:textId="77777777" w:rsidR="00903904" w:rsidRPr="00903904" w:rsidRDefault="00903904" w:rsidP="00903904">
      <w:pPr>
        <w:spacing w:after="0" w:line="240" w:lineRule="auto"/>
        <w:rPr>
          <w:rFonts w:ascii="Times New Roman" w:eastAsia="Times New Roman" w:hAnsi="Times New Roman" w:cs="Times New Roman"/>
          <w:sz w:val="20"/>
          <w:szCs w:val="20"/>
          <w:lang w:eastAsia="ru-RU"/>
        </w:rPr>
      </w:pPr>
    </w:p>
    <w:p w14:paraId="170DA6CD" w14:textId="77777777" w:rsidR="00903904" w:rsidRPr="00903904" w:rsidRDefault="00903904" w:rsidP="00903904">
      <w:pPr>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29EBE39A" wp14:editId="59874982">
            <wp:simplePos x="0" y="0"/>
            <wp:positionH relativeFrom="column">
              <wp:posOffset>250190</wp:posOffset>
            </wp:positionH>
            <wp:positionV relativeFrom="paragraph">
              <wp:posOffset>77470</wp:posOffset>
            </wp:positionV>
            <wp:extent cx="1171575" cy="609600"/>
            <wp:effectExtent l="0" t="0" r="9525" b="0"/>
            <wp:wrapNone/>
            <wp:docPr id="27" name="Рисунок 27" descr="EN002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00202_"/>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715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4C0B2" w14:textId="77777777" w:rsidR="00903904" w:rsidRPr="00903904" w:rsidRDefault="00903904" w:rsidP="00903904">
      <w:pPr>
        <w:spacing w:after="0" w:line="240" w:lineRule="auto"/>
        <w:rPr>
          <w:rFonts w:ascii="Times New Roman" w:eastAsia="Times New Roman" w:hAnsi="Times New Roman" w:cs="Times New Roman"/>
          <w:sz w:val="20"/>
          <w:szCs w:val="20"/>
          <w:lang w:eastAsia="ru-RU"/>
        </w:rPr>
      </w:pPr>
    </w:p>
    <w:p w14:paraId="7421254F" w14:textId="77777777" w:rsidR="00903904" w:rsidRPr="00903904" w:rsidRDefault="00903904" w:rsidP="00903904">
      <w:pPr>
        <w:numPr>
          <w:ilvl w:val="0"/>
          <w:numId w:val="1"/>
        </w:numPr>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Оно должно быть посильным для ребёнка, не требовать от него слишком трудного напряжения.</w:t>
      </w:r>
    </w:p>
    <w:p w14:paraId="36A12DD4" w14:textId="77777777" w:rsidR="00903904" w:rsidRPr="00903904" w:rsidRDefault="00903904" w:rsidP="00903904">
      <w:pPr>
        <w:numPr>
          <w:ilvl w:val="0"/>
          <w:numId w:val="1"/>
        </w:numPr>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Оно должно быть разумным, т.е. не должно противоречить здравому смыслу.</w:t>
      </w:r>
    </w:p>
    <w:p w14:paraId="6067FE99" w14:textId="77777777" w:rsidR="00903904" w:rsidRPr="00903904" w:rsidRDefault="00903904" w:rsidP="00903904">
      <w:pPr>
        <w:numPr>
          <w:ilvl w:val="0"/>
          <w:numId w:val="1"/>
        </w:numPr>
        <w:spacing w:after="0" w:line="240" w:lineRule="auto"/>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Если распоряжение отдано, то оно должно быть обязательно выполнено.</w:t>
      </w:r>
    </w:p>
    <w:p w14:paraId="109F1298" w14:textId="77777777" w:rsidR="00903904" w:rsidRPr="00903904" w:rsidRDefault="00903904" w:rsidP="00903904">
      <w:pPr>
        <w:numPr>
          <w:ilvl w:val="0"/>
          <w:numId w:val="1"/>
        </w:numPr>
        <w:spacing w:after="0" w:line="240" w:lineRule="auto"/>
        <w:rPr>
          <w:rFonts w:ascii="Times New Roman" w:eastAsia="Times New Roman" w:hAnsi="Times New Roman" w:cs="Times New Roman"/>
          <w:sz w:val="20"/>
          <w:szCs w:val="20"/>
          <w:lang w:eastAsia="ru-RU"/>
        </w:rPr>
        <w:sectPr w:rsidR="00903904" w:rsidRPr="00903904" w:rsidSect="00FD2BFF">
          <w:type w:val="continuous"/>
          <w:pgSz w:w="11906" w:h="16838"/>
          <w:pgMar w:top="540" w:right="850" w:bottom="567" w:left="900" w:header="708" w:footer="708" w:gutter="0"/>
          <w:cols w:num="2" w:space="708" w:equalWidth="0">
            <w:col w:w="4724" w:space="708"/>
            <w:col w:w="4724"/>
          </w:cols>
          <w:docGrid w:linePitch="360"/>
        </w:sectPr>
      </w:pPr>
      <w:r w:rsidRPr="00903904">
        <w:rPr>
          <w:rFonts w:ascii="Times New Roman" w:eastAsia="Times New Roman" w:hAnsi="Times New Roman" w:cs="Times New Roman"/>
          <w:sz w:val="20"/>
          <w:szCs w:val="20"/>
          <w:lang w:eastAsia="ru-RU"/>
        </w:rPr>
        <w:t>Там, где Вы должны требовать, никаких теорий не должны разводить и добиваться выполнения Ваших требований.</w:t>
      </w:r>
    </w:p>
    <w:p w14:paraId="419910FC"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pPr>
    </w:p>
    <w:p w14:paraId="282D5D21" w14:textId="77777777" w:rsidR="00903904" w:rsidRPr="00903904" w:rsidRDefault="00903904" w:rsidP="00903904">
      <w:pPr>
        <w:spacing w:after="0" w:line="240" w:lineRule="auto"/>
        <w:rPr>
          <w:rFonts w:ascii="Times New Roman" w:eastAsia="Times New Roman" w:hAnsi="Times New Roman" w:cs="Times New Roman"/>
          <w:sz w:val="24"/>
          <w:szCs w:val="24"/>
          <w:lang w:eastAsia="ru-RU"/>
        </w:rPr>
        <w:sectPr w:rsidR="00903904" w:rsidRPr="00903904" w:rsidSect="00673DC0">
          <w:type w:val="continuous"/>
          <w:pgSz w:w="11906" w:h="16838"/>
          <w:pgMar w:top="540" w:right="850" w:bottom="1134" w:left="900" w:header="708" w:footer="708" w:gutter="0"/>
          <w:cols w:space="708"/>
          <w:docGrid w:linePitch="360"/>
        </w:sectPr>
      </w:pPr>
    </w:p>
    <w:p w14:paraId="6F5A7CB3"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p>
    <w:p w14:paraId="7D6EC454" w14:textId="77777777" w:rsidR="00903904" w:rsidRPr="00903904" w:rsidRDefault="00903904" w:rsidP="00903904">
      <w:pPr>
        <w:spacing w:after="0" w:line="240" w:lineRule="auto"/>
        <w:jc w:val="center"/>
        <w:rPr>
          <w:rFonts w:ascii="Times New Roman" w:eastAsia="Times New Roman" w:hAnsi="Times New Roman" w:cs="Times New Roman"/>
          <w:sz w:val="24"/>
          <w:szCs w:val="24"/>
          <w:lang w:eastAsia="ru-RU"/>
        </w:rPr>
        <w:sectPr w:rsidR="00903904" w:rsidRPr="00903904" w:rsidSect="001851DD">
          <w:type w:val="continuous"/>
          <w:pgSz w:w="11906" w:h="16838"/>
          <w:pgMar w:top="540" w:right="850" w:bottom="1134" w:left="900" w:header="708" w:footer="708" w:gutter="0"/>
          <w:cols w:space="708"/>
          <w:docGrid w:linePitch="360"/>
        </w:sectPr>
      </w:pPr>
      <w:r w:rsidRPr="00903904">
        <w:rPr>
          <w:rFonts w:ascii="Times New Roman" w:eastAsia="Times New Roman" w:hAnsi="Times New Roman" w:cs="Times New Roman"/>
          <w:b/>
          <w:noProof/>
          <w:sz w:val="24"/>
          <w:szCs w:val="24"/>
          <w:lang w:eastAsia="ru-RU"/>
        </w:rPr>
        <mc:AlternateContent>
          <mc:Choice Requires="wps">
            <w:drawing>
              <wp:inline distT="0" distB="0" distL="0" distR="0" wp14:anchorId="361BF3C4" wp14:editId="6963837D">
                <wp:extent cx="3248025" cy="285750"/>
                <wp:effectExtent l="19050" t="9525" r="37465" b="38100"/>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48025" cy="285750"/>
                        </a:xfrm>
                        <a:prstGeom prst="rect">
                          <a:avLst/>
                        </a:prstGeom>
                      </wps:spPr>
                      <wps:txbx>
                        <w:txbxContent>
                          <w:p w14:paraId="21C73D12" w14:textId="77777777" w:rsidR="00903904" w:rsidRPr="001851DD" w:rsidRDefault="00903904" w:rsidP="00903904">
                            <w:pPr>
                              <w:pStyle w:val="a5"/>
                              <w:spacing w:after="0"/>
                              <w:jc w:val="center"/>
                              <w:rPr>
                                <w:sz w:val="36"/>
                                <w:szCs w:val="36"/>
                              </w:rPr>
                            </w:pPr>
                            <w:r w:rsidRPr="001851DD">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Советы родителям</w:t>
                            </w:r>
                          </w:p>
                        </w:txbxContent>
                      </wps:txbx>
                      <wps:bodyPr wrap="square" numCol="1" fromWordArt="1">
                        <a:prstTxWarp prst="textPlain">
                          <a:avLst>
                            <a:gd name="adj" fmla="val 50000"/>
                          </a:avLst>
                        </a:prstTxWarp>
                        <a:spAutoFit/>
                      </wps:bodyPr>
                    </wps:wsp>
                  </a:graphicData>
                </a:graphic>
              </wp:inline>
            </w:drawing>
          </mc:Choice>
          <mc:Fallback>
            <w:pict>
              <v:shape w14:anchorId="361BF3C4" id="Надпись 41" o:spid="_x0000_s1030" type="#_x0000_t202" style="width:255.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CKGwIAAOkDAAAOAAAAZHJzL2Uyb0RvYy54bWysU8GO0zAQvSPxD5bvNGnZQhU1XZVdlssC&#10;K23Rnqe20wTijLHdJj1y31/gHzhw4MYvdP+IsZOWFdwQPVj1zPjNezMv8/NO12ynrKuwyfl4lHKm&#10;GoGyajY5/7C6ejbjzHloJNTYqJzvlePni6dP5q3J1ARLrKWyjEAal7Um56X3JksSJ0qlwY3QqIaS&#10;BVoNnq52k0gLLaHrOpmk6YukRSuNRaGco+hln+SLiF8USvj3ReGUZ3XOiZuPp43nOpzJYg7ZxoIp&#10;KzHQgH9goaFqqOkJ6hI8sK2t/oLSlbDosPAjgTrBoqiEihpIzTj9Q81tCUZFLTQcZ05jcv8PVrzb&#10;3VhWyZyfjTlrQNOODl8P3w7fDz8PPx6+PNwzStCUWuMyKr41VO67V9jRtqNiZ65RfHKswYsSmo1a&#10;WottqUASywA5hKOW1d4QfoyuVOdfy4oWEuGTR/h9Mxc6rdu3KOkJbD3Gbl1hdZgzTY4RBVrp/rRG&#10;QmSCgs8nZ7N0MuVMUG4ym76cxj0nkB1fG+v8G4WahT85t2STiA67a+dJLJUeS+gSqAU2PS/frbt+&#10;YMexrFHuiWtLLsq5+7wFq0j3Vl8gmY7EFhb1Hdl0aaPaQD+gr7o7sGag4In8TX10UeQR7SSHnYD8&#10;SEC6JnPuoGbTlH6hPzEdigfOPWp468ySpnZVRUFBQ89zEER+iq8H7wfDPr7Hqt9f6OIXAAAA//8D&#10;AFBLAwQUAAYACAAAACEADVtoQtkAAAAEAQAADwAAAGRycy9kb3ducmV2LnhtbEyPzU7DMBCE70i8&#10;g7VI3KgdRBAKcaqKH4kDF0q4b+NtEjVeR/G2Sd8ewwUuK41mNPNtuV78oE40xT6whWxlQBE3wfXc&#10;Wqg/X28eQEVBdjgEJgtnirCuLi9KLFyY+YNOW2lVKuFYoIVOZCy0jk1HHuMqjMTJ24fJoyQ5tdpN&#10;OKdyP+hbY+61x57TQocjPXXUHLZHb0HEbbJz/eLj29fy/jx3psmxtvb6atk8ghJa5C8MP/gJHarE&#10;tAtHdlENFtIj8nuTl2dZDmpn4S43oKtS/4evvgEAAP//AwBQSwECLQAUAAYACAAAACEAtoM4kv4A&#10;AADhAQAAEwAAAAAAAAAAAAAAAAAAAAAAW0NvbnRlbnRfVHlwZXNdLnhtbFBLAQItABQABgAIAAAA&#10;IQA4/SH/1gAAAJQBAAALAAAAAAAAAAAAAAAAAC8BAABfcmVscy8ucmVsc1BLAQItABQABgAIAAAA&#10;IQDmPPCKGwIAAOkDAAAOAAAAAAAAAAAAAAAAAC4CAABkcnMvZTJvRG9jLnhtbFBLAQItABQABgAI&#10;AAAAIQANW2hC2QAAAAQBAAAPAAAAAAAAAAAAAAAAAHUEAABkcnMvZG93bnJldi54bWxQSwUGAAAA&#10;AAQABADzAAAAewUAAAAA&#10;" filled="f" stroked="f">
                <o:lock v:ext="edit" shapetype="t"/>
                <v:textbox style="mso-fit-shape-to-text:t">
                  <w:txbxContent>
                    <w:p w14:paraId="21C73D12" w14:textId="77777777" w:rsidR="00903904" w:rsidRPr="001851DD" w:rsidRDefault="00903904" w:rsidP="00903904">
                      <w:pPr>
                        <w:pStyle w:val="a5"/>
                        <w:spacing w:after="0"/>
                        <w:jc w:val="center"/>
                        <w:rPr>
                          <w:sz w:val="36"/>
                          <w:szCs w:val="36"/>
                        </w:rPr>
                      </w:pPr>
                      <w:r w:rsidRPr="001851DD">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Советы родителям</w:t>
                      </w:r>
                    </w:p>
                  </w:txbxContent>
                </v:textbox>
                <w10:anchorlock/>
              </v:shape>
            </w:pict>
          </mc:Fallback>
        </mc:AlternateContent>
      </w:r>
    </w:p>
    <w:p w14:paraId="1D6EBA89"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sectPr w:rsidR="00903904" w:rsidRPr="00903904" w:rsidSect="001851DD">
          <w:type w:val="continuous"/>
          <w:pgSz w:w="11906" w:h="16838"/>
          <w:pgMar w:top="540" w:right="850" w:bottom="1134" w:left="900" w:header="708" w:footer="708" w:gutter="0"/>
          <w:cols w:space="708"/>
          <w:docGrid w:linePitch="360"/>
        </w:sectPr>
      </w:pPr>
    </w:p>
    <w:p w14:paraId="3BF6E287"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0"/>
          <w:szCs w:val="20"/>
          <w:lang w:eastAsia="ru-RU"/>
        </w:rPr>
        <w:lastRenderedPageBreak/>
        <w:drawing>
          <wp:inline distT="0" distB="0" distL="0" distR="0" wp14:anchorId="29B831B8" wp14:editId="1A583B7C">
            <wp:extent cx="114300" cy="114300"/>
            <wp:effectExtent l="0" t="0" r="0" b="0"/>
            <wp:docPr id="28" name="Рисунок 28" descr="BD151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5133_"/>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903904">
        <w:rPr>
          <w:rFonts w:ascii="Times New Roman" w:eastAsia="Times New Roman" w:hAnsi="Times New Roman" w:cs="Times New Roman"/>
          <w:sz w:val="20"/>
          <w:szCs w:val="20"/>
          <w:lang w:eastAsia="ru-RU"/>
        </w:rPr>
        <w:t xml:space="preserve">  Используйте каждую свободную минуту для беседы с ребенком.</w:t>
      </w:r>
    </w:p>
    <w:p w14:paraId="095D16D5"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0"/>
          <w:szCs w:val="20"/>
          <w:lang w:eastAsia="ru-RU"/>
        </w:rPr>
        <w:drawing>
          <wp:inline distT="0" distB="0" distL="0" distR="0" wp14:anchorId="45EEBD24" wp14:editId="72DAF7A6">
            <wp:extent cx="114300" cy="114300"/>
            <wp:effectExtent l="0" t="0" r="0" b="0"/>
            <wp:docPr id="29" name="Рисунок 29" descr="BD151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5133_"/>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903904">
        <w:rPr>
          <w:rFonts w:ascii="Times New Roman" w:eastAsia="Times New Roman" w:hAnsi="Times New Roman" w:cs="Times New Roman"/>
          <w:sz w:val="20"/>
          <w:szCs w:val="20"/>
          <w:lang w:eastAsia="ru-RU"/>
        </w:rPr>
        <w:t xml:space="preserve">  Помните, что основные собеседники для ребенка в семье - мама, папа, бабушка или дедушка.</w:t>
      </w:r>
    </w:p>
    <w:p w14:paraId="5341AF49"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0"/>
          <w:szCs w:val="20"/>
          <w:lang w:eastAsia="ru-RU"/>
        </w:rPr>
        <w:drawing>
          <wp:inline distT="0" distB="0" distL="0" distR="0" wp14:anchorId="555B98E2" wp14:editId="3605006D">
            <wp:extent cx="114300" cy="114300"/>
            <wp:effectExtent l="0" t="0" r="0" b="0"/>
            <wp:docPr id="30" name="Рисунок 30" descr="BD151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5133_"/>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903904">
        <w:rPr>
          <w:rFonts w:ascii="Times New Roman" w:eastAsia="Times New Roman" w:hAnsi="Times New Roman" w:cs="Times New Roman"/>
          <w:sz w:val="20"/>
          <w:szCs w:val="20"/>
          <w:lang w:eastAsia="ru-RU"/>
        </w:rPr>
        <w:t xml:space="preserve">  Поручайте старшим детям как можно больше разговаривать с ребенком в свободное время.</w:t>
      </w:r>
    </w:p>
    <w:p w14:paraId="19EE6F6B"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0"/>
          <w:szCs w:val="20"/>
          <w:lang w:eastAsia="ru-RU"/>
        </w:rPr>
        <w:drawing>
          <wp:inline distT="0" distB="0" distL="0" distR="0" wp14:anchorId="78EE25C5" wp14:editId="632BDE0A">
            <wp:extent cx="114300" cy="114300"/>
            <wp:effectExtent l="0" t="0" r="0" b="0"/>
            <wp:docPr id="31" name="Рисунок 31" descr="BD151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5133_"/>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903904">
        <w:rPr>
          <w:rFonts w:ascii="Times New Roman" w:eastAsia="Times New Roman" w:hAnsi="Times New Roman" w:cs="Times New Roman"/>
          <w:sz w:val="20"/>
          <w:szCs w:val="20"/>
          <w:lang w:eastAsia="ru-RU"/>
        </w:rPr>
        <w:t xml:space="preserve">  Приобретайте репродукции художественных картин, альбомы, картинки, рассматривайте их с детьми.</w:t>
      </w:r>
    </w:p>
    <w:p w14:paraId="6B3524ED"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0"/>
          <w:szCs w:val="20"/>
          <w:lang w:eastAsia="ru-RU"/>
        </w:rPr>
        <w:lastRenderedPageBreak/>
        <w:drawing>
          <wp:inline distT="0" distB="0" distL="0" distR="0" wp14:anchorId="24F21FFE" wp14:editId="77C21E80">
            <wp:extent cx="114300" cy="114300"/>
            <wp:effectExtent l="0" t="0" r="0" b="0"/>
            <wp:docPr id="32" name="Рисунок 32" descr="BD151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5133_"/>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903904">
        <w:rPr>
          <w:rFonts w:ascii="Times New Roman" w:eastAsia="Times New Roman" w:hAnsi="Times New Roman" w:cs="Times New Roman"/>
          <w:sz w:val="20"/>
          <w:szCs w:val="20"/>
          <w:lang w:eastAsia="ru-RU"/>
        </w:rPr>
        <w:t xml:space="preserve">  Предложите ребенку соревнование «Чья сказка лучше», «Чей рассказ интереснее» с участием всех членов семьи.</w:t>
      </w:r>
    </w:p>
    <w:p w14:paraId="70D675C1"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r w:rsidRPr="00903904">
        <w:rPr>
          <w:rFonts w:ascii="Times New Roman" w:eastAsia="Times New Roman" w:hAnsi="Times New Roman" w:cs="Times New Roman"/>
          <w:noProof/>
          <w:sz w:val="20"/>
          <w:szCs w:val="20"/>
          <w:lang w:eastAsia="ru-RU"/>
        </w:rPr>
        <w:drawing>
          <wp:inline distT="0" distB="0" distL="0" distR="0" wp14:anchorId="6D18FC6C" wp14:editId="7298B909">
            <wp:extent cx="114300" cy="114300"/>
            <wp:effectExtent l="0" t="0" r="0" b="0"/>
            <wp:docPr id="33" name="Рисунок 33" descr="BD151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5133_"/>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903904">
        <w:rPr>
          <w:rFonts w:ascii="Times New Roman" w:eastAsia="Times New Roman" w:hAnsi="Times New Roman" w:cs="Times New Roman"/>
          <w:sz w:val="20"/>
          <w:szCs w:val="20"/>
          <w:lang w:eastAsia="ru-RU"/>
        </w:rPr>
        <w:t xml:space="preserve">  Записывайте в тетрадь или на магнитофон рассказы и сказки вашего ребенка. Через 2-3-месяца прослушайте их вместе с ребенком, проанализируйте, запишите новые.</w:t>
      </w:r>
    </w:p>
    <w:p w14:paraId="6E706F69"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p>
    <w:p w14:paraId="6A6F0A8D" w14:textId="77777777" w:rsidR="00903904" w:rsidRPr="00903904" w:rsidRDefault="00903904" w:rsidP="00903904">
      <w:pPr>
        <w:spacing w:after="0" w:line="240" w:lineRule="auto"/>
        <w:rPr>
          <w:rFonts w:ascii="Times New Roman" w:eastAsia="Times New Roman" w:hAnsi="Times New Roman" w:cs="Times New Roman"/>
          <w:sz w:val="20"/>
          <w:szCs w:val="20"/>
          <w:lang w:eastAsia="ru-RU"/>
        </w:rPr>
        <w:sectPr w:rsidR="00903904" w:rsidRPr="00903904" w:rsidSect="001851DD">
          <w:type w:val="continuous"/>
          <w:pgSz w:w="11906" w:h="16838"/>
          <w:pgMar w:top="540" w:right="850" w:bottom="284" w:left="900" w:header="708" w:footer="708" w:gutter="0"/>
          <w:cols w:num="2" w:space="708" w:equalWidth="0">
            <w:col w:w="4724" w:space="708"/>
            <w:col w:w="4724"/>
          </w:cols>
          <w:docGrid w:linePitch="360"/>
        </w:sectPr>
      </w:pPr>
    </w:p>
    <w:p w14:paraId="40F4A35B"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5408" behindDoc="1" locked="0" layoutInCell="1" allowOverlap="1" wp14:anchorId="67FF8D92" wp14:editId="51E70B41">
                <wp:simplePos x="0" y="0"/>
                <wp:positionH relativeFrom="column">
                  <wp:posOffset>-31115</wp:posOffset>
                </wp:positionH>
                <wp:positionV relativeFrom="paragraph">
                  <wp:posOffset>23495</wp:posOffset>
                </wp:positionV>
                <wp:extent cx="3438525" cy="600075"/>
                <wp:effectExtent l="0" t="0" r="0" b="0"/>
                <wp:wrapTight wrapText="bothSides">
                  <wp:wrapPolygon edited="0">
                    <wp:start x="0" y="0"/>
                    <wp:lineTo x="0" y="21600"/>
                    <wp:lineTo x="21600" y="21600"/>
                    <wp:lineTo x="21600" y="0"/>
                  </wp:wrapPolygon>
                </wp:wrapTight>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38525" cy="600075"/>
                        </a:xfrm>
                        <a:prstGeom prst="rect">
                          <a:avLst/>
                        </a:prstGeom>
                      </wps:spPr>
                      <wps:txbx>
                        <w:txbxContent>
                          <w:p w14:paraId="58FC613A" w14:textId="77777777" w:rsidR="00903904" w:rsidRPr="00FD2BFF" w:rsidRDefault="00903904" w:rsidP="00903904">
                            <w:pPr>
                              <w:pStyle w:val="a5"/>
                              <w:spacing w:after="0"/>
                              <w:rPr>
                                <w:sz w:val="32"/>
                                <w:szCs w:val="32"/>
                              </w:rPr>
                            </w:pPr>
                            <w:r w:rsidRPr="00FD2BFF">
                              <w:rPr>
                                <w:rFonts w:ascii="Arial" w:hAnsi="Arial" w:cs="Arial"/>
                                <w:color w:val="666699"/>
                                <w:sz w:val="32"/>
                                <w:szCs w:val="32"/>
                                <w14:shadow w14:blurRad="0" w14:dist="45847" w14:dir="2021404" w14:sx="100000" w14:sy="100000" w14:kx="0" w14:ky="0" w14:algn="ctr">
                                  <w14:srgbClr w14:val="808080">
                                    <w14:alpha w14:val="20000"/>
                                  </w14:srgbClr>
                                </w14:shadow>
                                <w14:textOutline w14:w="12700" w14:cap="flat" w14:cmpd="sng" w14:algn="ctr">
                                  <w14:solidFill>
                                    <w14:srgbClr w14:val="800080"/>
                                  </w14:solidFill>
                                  <w14:prstDash w14:val="solid"/>
                                  <w14:round/>
                                </w14:textOutline>
                              </w:rPr>
                              <w:t xml:space="preserve">О чем рассказывают наши дети? </w:t>
                            </w:r>
                          </w:p>
                          <w:p w14:paraId="652ADDC9" w14:textId="77777777" w:rsidR="00903904" w:rsidRDefault="00903904" w:rsidP="00903904"/>
                        </w:txbxContent>
                      </wps:txbx>
                      <wps:bodyPr wrap="square" numCol="1" fromWordArt="1">
                        <a:prstTxWarp prst="textCurveUp">
                          <a:avLst>
                            <a:gd name="adj" fmla="val 40356"/>
                          </a:avLst>
                        </a:prstTxWarp>
                        <a:noAutofit/>
                      </wps:bodyPr>
                    </wps:wsp>
                  </a:graphicData>
                </a:graphic>
                <wp14:sizeRelH relativeFrom="page">
                  <wp14:pctWidth>0</wp14:pctWidth>
                </wp14:sizeRelH>
                <wp14:sizeRelV relativeFrom="page">
                  <wp14:pctHeight>0</wp14:pctHeight>
                </wp14:sizeRelV>
              </wp:anchor>
            </w:drawing>
          </mc:Choice>
          <mc:Fallback>
            <w:pict>
              <v:shape w14:anchorId="67FF8D92" id="Надпись 34" o:spid="_x0000_s1031" type="#_x0000_t202" style="position:absolute;left:0;text-align:left;margin-left:-2.45pt;margin-top:1.85pt;width:270.75pt;height: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WieGwIAAOsDAAAOAAAAZHJzL2Uyb0RvYy54bWysk8uO0zAUhvdIvIPlPU16ZRQ1HZUOsBku&#10;0nQ0a9d2mkDsY2y3SZfs5xV4BxYs2PEKmTfi2M20I9ghNlbjy3++/5y/88tW1WQvratA53Q4SCmR&#10;moOo9Dant+s3Ly4ocZ5pwWrQMqcH6ejl4vmzeWMyOYISaiEtQRHtssbktPTeZEnieCkVcwMwUuNh&#10;AVYxj592mwjLGlRXdTJK01nSgBXGApfO4e7V8ZAuon5RSO4/FIWTntQ5RTYfVxvXTViTxZxlW8tM&#10;WfEeg/0DhWKVxqInqSvmGdnZ6i8pVXELDgo/4KASKIqKy+gB3QzTP9zclMzI6AWb48ypTe7/yfL3&#10;+4+WVCKn4wklmimcUfet+9796H51Px++PtwTPMAuNcZlePnG4HXfvoIWpx0dO3MN/LMjGlYl01u5&#10;tBaaUjKBlEOU7Lejl/XBoH7cXcvWvxYVDmQY5JMn+sdiLlTaNO9A4BO28xCrtYVVoc/YOYIIONLD&#10;aYyoSDhujifji+loSgnHs1mapi+nsQTLHl8b6/xbCYqEHzm1GJOozvbXzgcalj1e6dECzZHLt5s2&#10;NiyKBuwNiAOyNpiinLovO2Yl+t6pFWDo0GxhQd1hTJc2ug34QX3d3jFregSP8Kud3ctbcyaJgRL9&#10;VJj4hFKqxnjuWU0m6Xg6621F7BP1UTe81bDEvhVVtHQm7S1houKbPv0hsk+/463zf3TxGwAA//8D&#10;AFBLAwQUAAYACAAAACEASbl3MdwAAAAHAQAADwAAAGRycy9kb3ducmV2LnhtbEyOy07DMBBF90j8&#10;gzWV2LV2X6EJmVQIxLao5SGxc+NpEhGPo9htwt/jrmB5da/OPfl2tK24UO8bxwjzmQJBXDrTcIXw&#10;/vYy3YDwQbPRrWNC+CEP2+L2JteZcQPv6XIIlYgQ9plGqEPoMil9WZPVfuY64tidXG91iLGvpOn1&#10;EOG2lQulEml1w/Gh1h091VR+H84W4WN3+vpcqdfq2a67wY1Ksk0l4t1kfHwAEWgMf2O46kd1KKLT&#10;0Z3ZeNEiTFdpXCIs70HEer1MEhBHhHSzAFnk8r9/8QsAAP//AwBQSwECLQAUAAYACAAAACEAtoM4&#10;kv4AAADhAQAAEwAAAAAAAAAAAAAAAAAAAAAAW0NvbnRlbnRfVHlwZXNdLnhtbFBLAQItABQABgAI&#10;AAAAIQA4/SH/1gAAAJQBAAALAAAAAAAAAAAAAAAAAC8BAABfcmVscy8ucmVsc1BLAQItABQABgAI&#10;AAAAIQB91WieGwIAAOsDAAAOAAAAAAAAAAAAAAAAAC4CAABkcnMvZTJvRG9jLnhtbFBLAQItABQA&#10;BgAIAAAAIQBJuXcx3AAAAAcBAAAPAAAAAAAAAAAAAAAAAHUEAABkcnMvZG93bnJldi54bWxQSwUG&#10;AAAAAAQABADzAAAAfgUAAAAA&#10;" filled="f" stroked="f">
                <o:lock v:ext="edit" shapetype="t"/>
                <v:textbox>
                  <w:txbxContent>
                    <w:p w14:paraId="58FC613A" w14:textId="77777777" w:rsidR="00903904" w:rsidRPr="00FD2BFF" w:rsidRDefault="00903904" w:rsidP="00903904">
                      <w:pPr>
                        <w:pStyle w:val="a5"/>
                        <w:spacing w:after="0"/>
                        <w:rPr>
                          <w:sz w:val="32"/>
                          <w:szCs w:val="32"/>
                        </w:rPr>
                      </w:pPr>
                      <w:r w:rsidRPr="00FD2BFF">
                        <w:rPr>
                          <w:rFonts w:ascii="Arial" w:hAnsi="Arial" w:cs="Arial"/>
                          <w:color w:val="666699"/>
                          <w:sz w:val="32"/>
                          <w:szCs w:val="32"/>
                          <w14:shadow w14:blurRad="0" w14:dist="45847" w14:dir="2021404" w14:sx="100000" w14:sy="100000" w14:kx="0" w14:ky="0" w14:algn="ctr">
                            <w14:srgbClr w14:val="808080">
                              <w14:alpha w14:val="20000"/>
                            </w14:srgbClr>
                          </w14:shadow>
                          <w14:textOutline w14:w="12700" w14:cap="flat" w14:cmpd="sng" w14:algn="ctr">
                            <w14:solidFill>
                              <w14:srgbClr w14:val="800080"/>
                            </w14:solidFill>
                            <w14:prstDash w14:val="solid"/>
                            <w14:round/>
                          </w14:textOutline>
                        </w:rPr>
                        <w:t xml:space="preserve">О чем рассказывают наши дети? </w:t>
                      </w:r>
                    </w:p>
                    <w:p w14:paraId="652ADDC9" w14:textId="77777777" w:rsidR="00903904" w:rsidRDefault="00903904" w:rsidP="00903904"/>
                  </w:txbxContent>
                </v:textbox>
                <w10:wrap type="tight"/>
              </v:shape>
            </w:pict>
          </mc:Fallback>
        </mc:AlternateContent>
      </w:r>
    </w:p>
    <w:p w14:paraId="042BB5A0"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p>
    <w:p w14:paraId="1BE36D41"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p>
    <w:p w14:paraId="7EE31DF1"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p>
    <w:p w14:paraId="6A00A3C1"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sectPr w:rsidR="00903904" w:rsidRPr="00903904" w:rsidSect="005319AA">
          <w:type w:val="continuous"/>
          <w:pgSz w:w="11906" w:h="16838"/>
          <w:pgMar w:top="426" w:right="850" w:bottom="568" w:left="709" w:header="708" w:footer="708" w:gutter="0"/>
          <w:cols w:space="708"/>
          <w:docGrid w:linePitch="360"/>
        </w:sectPr>
      </w:pPr>
    </w:p>
    <w:p w14:paraId="35971109"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b/>
          <w:sz w:val="20"/>
          <w:szCs w:val="20"/>
          <w:lang w:eastAsia="ru-RU"/>
        </w:rPr>
        <w:t>О маме.</w:t>
      </w:r>
    </w:p>
    <w:p w14:paraId="7F754BA6"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Я очень люблю свою маму. Она молодая и очень красивая. У нее доброе сердце и ласковые руки. Очень хочется, чтобы она была всегда такой. Мне нравится, когда мама улыбается. Иногда она сердится, но я на нее не обижаюсь. А еще моя мамочка вкусно готовит, умеет шить и вязать. В доме у нас уютно и всегда порядок.</w:t>
      </w:r>
    </w:p>
    <w:p w14:paraId="51E42726" w14:textId="77777777" w:rsidR="00903904" w:rsidRPr="00903904" w:rsidRDefault="00903904" w:rsidP="00903904">
      <w:pPr>
        <w:spacing w:after="0" w:line="240" w:lineRule="auto"/>
        <w:jc w:val="both"/>
        <w:rPr>
          <w:rFonts w:ascii="Times New Roman" w:eastAsia="Times New Roman" w:hAnsi="Times New Roman" w:cs="Times New Roman"/>
          <w:i/>
          <w:sz w:val="20"/>
          <w:szCs w:val="20"/>
          <w:lang w:eastAsia="ru-RU"/>
        </w:rPr>
      </w:pPr>
      <w:r w:rsidRPr="00903904">
        <w:rPr>
          <w:rFonts w:ascii="Times New Roman" w:eastAsia="Times New Roman" w:hAnsi="Times New Roman" w:cs="Times New Roman"/>
          <w:i/>
          <w:sz w:val="20"/>
          <w:szCs w:val="20"/>
          <w:lang w:eastAsia="ru-RU"/>
        </w:rPr>
        <w:t>Данила Я., 6 лет.</w:t>
      </w:r>
    </w:p>
    <w:p w14:paraId="38BEC2C8"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p>
    <w:p w14:paraId="094354AB"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b/>
          <w:sz w:val="20"/>
          <w:szCs w:val="20"/>
          <w:lang w:eastAsia="ru-RU"/>
        </w:rPr>
        <w:t>Какой я человек…</w:t>
      </w:r>
    </w:p>
    <w:p w14:paraId="7713C7B6" w14:textId="77777777" w:rsidR="00903904" w:rsidRPr="00903904" w:rsidRDefault="00903904" w:rsidP="00903904">
      <w:pPr>
        <w:spacing w:after="0" w:line="240" w:lineRule="auto"/>
        <w:jc w:val="both"/>
        <w:rPr>
          <w:rFonts w:ascii="Times New Roman" w:eastAsia="Times New Roman" w:hAnsi="Times New Roman" w:cs="Times New Roman"/>
          <w:i/>
          <w:sz w:val="20"/>
          <w:szCs w:val="20"/>
          <w:lang w:eastAsia="ru-RU"/>
        </w:rPr>
      </w:pPr>
      <w:r w:rsidRPr="00903904">
        <w:rPr>
          <w:rFonts w:ascii="Times New Roman" w:eastAsia="Times New Roman" w:hAnsi="Times New Roman" w:cs="Times New Roman"/>
          <w:sz w:val="20"/>
          <w:szCs w:val="20"/>
          <w:lang w:eastAsia="ru-RU"/>
        </w:rPr>
        <w:t>Мне очень хочется рассказать о себе. По-моему я человек любознательный. Маме и папе я всегда задаю много разных вопросов. Они, конечно, отвечают на них, но почему-то называют меня «почемучкой». Скоро я научусь читать, и буду в книгах искать ответы на свои вопросы.</w:t>
      </w:r>
      <w:r w:rsidRPr="00903904">
        <w:rPr>
          <w:rFonts w:ascii="Times New Roman" w:eastAsia="Times New Roman" w:hAnsi="Times New Roman" w:cs="Times New Roman"/>
          <w:i/>
          <w:sz w:val="20"/>
          <w:szCs w:val="20"/>
          <w:lang w:eastAsia="ru-RU"/>
        </w:rPr>
        <w:t xml:space="preserve"> </w:t>
      </w:r>
    </w:p>
    <w:p w14:paraId="4CE175AC" w14:textId="77777777" w:rsidR="00903904" w:rsidRPr="00903904" w:rsidRDefault="00903904" w:rsidP="00903904">
      <w:pPr>
        <w:spacing w:after="0" w:line="240" w:lineRule="auto"/>
        <w:jc w:val="both"/>
        <w:rPr>
          <w:rFonts w:ascii="Times New Roman" w:eastAsia="Times New Roman" w:hAnsi="Times New Roman" w:cs="Times New Roman"/>
          <w:i/>
          <w:sz w:val="20"/>
          <w:szCs w:val="20"/>
          <w:lang w:eastAsia="ru-RU"/>
        </w:rPr>
      </w:pPr>
      <w:r w:rsidRPr="00903904">
        <w:rPr>
          <w:rFonts w:ascii="Times New Roman" w:eastAsia="Times New Roman" w:hAnsi="Times New Roman" w:cs="Times New Roman"/>
          <w:i/>
          <w:sz w:val="20"/>
          <w:szCs w:val="20"/>
          <w:lang w:eastAsia="ru-RU"/>
        </w:rPr>
        <w:t>Егор С., 7лет.</w:t>
      </w:r>
    </w:p>
    <w:p w14:paraId="006C1856"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p>
    <w:p w14:paraId="4DEE4E58"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b/>
          <w:sz w:val="20"/>
          <w:szCs w:val="20"/>
          <w:lang w:eastAsia="ru-RU"/>
        </w:rPr>
        <w:t>Однажды под Новый год.</w:t>
      </w:r>
    </w:p>
    <w:p w14:paraId="4A405B2A"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r w:rsidRPr="00903904">
        <w:rPr>
          <w:rFonts w:ascii="Times New Roman" w:eastAsia="Times New Roman" w:hAnsi="Times New Roman" w:cs="Times New Roman"/>
          <w:sz w:val="20"/>
          <w:szCs w:val="20"/>
          <w:lang w:eastAsia="ru-RU"/>
        </w:rPr>
        <w:t xml:space="preserve">Скоро наступит Новый год! Я очень жду этот праздник. Мы всей семьей поедем на площадь к елке. А еще мама сказала, что Дед Мороз заходит к детям домой и каждому ребенку кладет под елку подарок. Я загадал желание и думаю, оно сбудется. Осталось ждать совсем-совсем недолго. </w:t>
      </w:r>
    </w:p>
    <w:p w14:paraId="21F62D5B" w14:textId="77777777" w:rsidR="00903904" w:rsidRPr="00903904" w:rsidRDefault="00903904" w:rsidP="00903904">
      <w:pPr>
        <w:spacing w:after="0" w:line="240" w:lineRule="auto"/>
        <w:jc w:val="both"/>
        <w:rPr>
          <w:rFonts w:ascii="Times New Roman" w:eastAsia="Times New Roman" w:hAnsi="Times New Roman" w:cs="Times New Roman"/>
          <w:i/>
          <w:sz w:val="20"/>
          <w:szCs w:val="20"/>
          <w:lang w:eastAsia="ru-RU"/>
        </w:rPr>
      </w:pPr>
      <w:r w:rsidRPr="00903904">
        <w:rPr>
          <w:rFonts w:ascii="Times New Roman" w:eastAsia="Times New Roman" w:hAnsi="Times New Roman" w:cs="Times New Roman"/>
          <w:i/>
          <w:sz w:val="20"/>
          <w:szCs w:val="20"/>
          <w:lang w:eastAsia="ru-RU"/>
        </w:rPr>
        <w:t>Вова К., 6 лет.</w:t>
      </w:r>
    </w:p>
    <w:p w14:paraId="7C36C064"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p>
    <w:p w14:paraId="5B7FAF57" w14:textId="77777777" w:rsidR="00903904" w:rsidRPr="00903904" w:rsidRDefault="00903904" w:rsidP="00903904">
      <w:pPr>
        <w:spacing w:after="0" w:line="240" w:lineRule="auto"/>
        <w:jc w:val="both"/>
        <w:rPr>
          <w:rFonts w:ascii="Times New Roman" w:eastAsia="Times New Roman" w:hAnsi="Times New Roman" w:cs="Times New Roman"/>
          <w:sz w:val="20"/>
          <w:szCs w:val="20"/>
          <w:lang w:eastAsia="ru-RU"/>
        </w:rPr>
      </w:pPr>
    </w:p>
    <w:p w14:paraId="4C7695EA"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b/>
          <w:sz w:val="20"/>
          <w:szCs w:val="20"/>
          <w:lang w:eastAsia="ru-RU"/>
        </w:rPr>
        <w:t>Моя любимая игрушка.</w:t>
      </w:r>
    </w:p>
    <w:p w14:paraId="7C620EC4" w14:textId="77777777" w:rsidR="00903904" w:rsidRPr="00903904" w:rsidRDefault="00903904" w:rsidP="00903904">
      <w:pPr>
        <w:spacing w:after="0" w:line="240" w:lineRule="auto"/>
        <w:jc w:val="both"/>
        <w:rPr>
          <w:rFonts w:ascii="Times New Roman" w:eastAsia="Times New Roman" w:hAnsi="Times New Roman" w:cs="Times New Roman"/>
          <w:b/>
          <w:sz w:val="20"/>
          <w:szCs w:val="20"/>
          <w:lang w:eastAsia="ru-RU"/>
        </w:rPr>
      </w:pPr>
      <w:r w:rsidRPr="00903904">
        <w:rPr>
          <w:rFonts w:ascii="Times New Roman" w:eastAsia="Times New Roman" w:hAnsi="Times New Roman" w:cs="Times New Roman"/>
          <w:sz w:val="20"/>
          <w:szCs w:val="20"/>
          <w:lang w:eastAsia="ru-RU"/>
        </w:rPr>
        <w:t>Я люблю играть с мягкой игрушкой – мишкой. Его подарила мне бабушка. Для мишки я строю уютный домик. Он учит со мной буквы, поет песенки. Мы с мишкой хорошие друзья.</w:t>
      </w:r>
    </w:p>
    <w:p w14:paraId="58DD7075" w14:textId="77777777" w:rsidR="00903904" w:rsidRPr="00903904" w:rsidRDefault="00903904" w:rsidP="00903904">
      <w:pPr>
        <w:spacing w:after="0" w:line="240" w:lineRule="auto"/>
        <w:jc w:val="both"/>
        <w:rPr>
          <w:rFonts w:ascii="Times New Roman" w:eastAsia="Times New Roman" w:hAnsi="Times New Roman" w:cs="Times New Roman"/>
          <w:i/>
          <w:sz w:val="20"/>
          <w:szCs w:val="20"/>
          <w:lang w:eastAsia="ru-RU"/>
        </w:rPr>
        <w:sectPr w:rsidR="00903904" w:rsidRPr="00903904" w:rsidSect="002476A3">
          <w:type w:val="continuous"/>
          <w:pgSz w:w="11906" w:h="16838"/>
          <w:pgMar w:top="426" w:right="850" w:bottom="568" w:left="709" w:header="708" w:footer="708" w:gutter="0"/>
          <w:cols w:num="2" w:space="708"/>
          <w:docGrid w:linePitch="360"/>
        </w:sectPr>
      </w:pPr>
      <w:r>
        <w:rPr>
          <w:rFonts w:ascii="Times New Roman" w:eastAsia="Times New Roman" w:hAnsi="Times New Roman" w:cs="Times New Roman"/>
          <w:i/>
          <w:sz w:val="20"/>
          <w:szCs w:val="20"/>
          <w:lang w:eastAsia="ru-RU"/>
        </w:rPr>
        <w:t>Алена Ф., 6 лет</w:t>
      </w:r>
    </w:p>
    <w:p w14:paraId="42303110" w14:textId="77777777" w:rsidR="00903904" w:rsidRPr="00903904" w:rsidRDefault="00903904" w:rsidP="00903904">
      <w:pPr>
        <w:spacing w:after="0" w:line="240" w:lineRule="auto"/>
        <w:rPr>
          <w:rFonts w:ascii="Times New Roman" w:eastAsia="Times New Roman" w:hAnsi="Times New Roman" w:cs="Times New Roman"/>
          <w:sz w:val="20"/>
          <w:szCs w:val="20"/>
          <w:lang w:eastAsia="ru-RU"/>
        </w:rPr>
        <w:sectPr w:rsidR="00903904" w:rsidRPr="00903904" w:rsidSect="001851DD">
          <w:type w:val="continuous"/>
          <w:pgSz w:w="11906" w:h="16838"/>
          <w:pgMar w:top="540" w:right="850" w:bottom="284" w:left="900" w:header="708" w:footer="708" w:gutter="0"/>
          <w:cols w:num="2" w:space="708"/>
          <w:docGrid w:linePitch="360"/>
        </w:sectPr>
      </w:pPr>
      <w:r w:rsidRPr="00903904">
        <w:rPr>
          <w:rFonts w:ascii="Times New Roman" w:eastAsia="Times New Roman" w:hAnsi="Times New Roman" w:cs="Times New Roman"/>
          <w:noProof/>
          <w:sz w:val="24"/>
          <w:szCs w:val="24"/>
          <w:lang w:eastAsia="ru-RU"/>
        </w:rPr>
        <w:lastRenderedPageBreak/>
        <w:drawing>
          <wp:anchor distT="0" distB="0" distL="114300" distR="114300" simplePos="0" relativeHeight="251667456" behindDoc="1" locked="0" layoutInCell="1" allowOverlap="1" wp14:anchorId="3A05DED7" wp14:editId="0E42B639">
            <wp:simplePos x="0" y="0"/>
            <wp:positionH relativeFrom="column">
              <wp:posOffset>2267197</wp:posOffset>
            </wp:positionH>
            <wp:positionV relativeFrom="paragraph">
              <wp:posOffset>181610</wp:posOffset>
            </wp:positionV>
            <wp:extent cx="1815152" cy="1406070"/>
            <wp:effectExtent l="0" t="0" r="0" b="3810"/>
            <wp:wrapNone/>
            <wp:docPr id="35" name="Рисунок 35" descr="IMG_00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002_NEW"/>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15152" cy="140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29F0B" w14:textId="77777777" w:rsidR="006B1A70" w:rsidRPr="006B1A70" w:rsidRDefault="006B1A70" w:rsidP="006B1A70">
      <w:pPr>
        <w:spacing w:after="0" w:line="240" w:lineRule="auto"/>
        <w:jc w:val="both"/>
        <w:rPr>
          <w:rFonts w:ascii="Times New Roman" w:eastAsia="Times New Roman" w:hAnsi="Times New Roman" w:cs="Times New Roman"/>
          <w:b/>
          <w:sz w:val="20"/>
          <w:szCs w:val="20"/>
          <w:lang w:eastAsia="ru-RU"/>
        </w:rPr>
        <w:sectPr w:rsidR="006B1A70" w:rsidRPr="006B1A70" w:rsidSect="005319AA">
          <w:footerReference w:type="even" r:id="rId27"/>
          <w:footerReference w:type="default" r:id="rId28"/>
          <w:pgSz w:w="11906" w:h="16838"/>
          <w:pgMar w:top="426" w:right="850" w:bottom="568" w:left="709" w:header="708" w:footer="708" w:gutter="0"/>
          <w:cols w:num="2" w:space="708"/>
          <w:docGrid w:linePitch="360"/>
        </w:sectPr>
      </w:pPr>
      <w:r w:rsidRPr="006B1A70">
        <w:rPr>
          <w:rFonts w:ascii="Times New Roman" w:eastAsia="Times New Roman" w:hAnsi="Times New Roman" w:cs="Times New Roman"/>
          <w:noProof/>
          <w:sz w:val="24"/>
          <w:szCs w:val="24"/>
          <w:lang w:eastAsia="ru-RU"/>
        </w:rPr>
        <w:lastRenderedPageBreak/>
        <w:drawing>
          <wp:anchor distT="0" distB="0" distL="114300" distR="114300" simplePos="0" relativeHeight="251686912" behindDoc="1" locked="0" layoutInCell="1" allowOverlap="1" wp14:anchorId="661EA745" wp14:editId="4103DE87">
            <wp:simplePos x="0" y="0"/>
            <wp:positionH relativeFrom="column">
              <wp:posOffset>4666446</wp:posOffset>
            </wp:positionH>
            <wp:positionV relativeFrom="paragraph">
              <wp:posOffset>46990</wp:posOffset>
            </wp:positionV>
            <wp:extent cx="1409700" cy="1242471"/>
            <wp:effectExtent l="0" t="0" r="0" b="0"/>
            <wp:wrapNone/>
            <wp:docPr id="36" name="Рисунок 36" descr="HH002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H00260_"/>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09700" cy="12424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A70">
        <w:rPr>
          <w:rFonts w:ascii="Times New Roman" w:eastAsia="Times New Roman" w:hAnsi="Times New Roman" w:cs="Times New Roman"/>
          <w:b/>
          <w:noProof/>
          <w:sz w:val="20"/>
          <w:szCs w:val="20"/>
          <w:lang w:eastAsia="ru-RU"/>
        </w:rPr>
        <w:drawing>
          <wp:anchor distT="0" distB="0" distL="114300" distR="114300" simplePos="0" relativeHeight="251685888" behindDoc="1" locked="0" layoutInCell="1" allowOverlap="1" wp14:anchorId="4C7CC06D" wp14:editId="68EEF833">
            <wp:simplePos x="0" y="0"/>
            <wp:positionH relativeFrom="column">
              <wp:posOffset>-126081</wp:posOffset>
            </wp:positionH>
            <wp:positionV relativeFrom="paragraph">
              <wp:posOffset>140477</wp:posOffset>
            </wp:positionV>
            <wp:extent cx="3314700" cy="5715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3147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C1A14" w14:textId="77777777" w:rsidR="006B1A70" w:rsidRPr="006B1A70" w:rsidRDefault="006B1A70" w:rsidP="006B1A70">
      <w:pPr>
        <w:spacing w:after="0" w:line="240" w:lineRule="auto"/>
        <w:rPr>
          <w:rFonts w:ascii="Times New Roman" w:eastAsia="Times New Roman" w:hAnsi="Times New Roman" w:cs="Times New Roman"/>
          <w:noProof/>
          <w:sz w:val="24"/>
          <w:szCs w:val="24"/>
          <w:lang w:eastAsia="ru-RU"/>
        </w:rPr>
      </w:pPr>
    </w:p>
    <w:p w14:paraId="6A1123C4" w14:textId="77777777" w:rsidR="006B1A70" w:rsidRPr="006B1A70" w:rsidRDefault="006B1A70" w:rsidP="006B1A70">
      <w:pPr>
        <w:spacing w:after="0" w:line="240" w:lineRule="auto"/>
        <w:rPr>
          <w:rFonts w:ascii="Times New Roman" w:eastAsia="Times New Roman" w:hAnsi="Times New Roman" w:cs="Times New Roman"/>
          <w:b/>
          <w:sz w:val="20"/>
          <w:szCs w:val="20"/>
          <w:lang w:eastAsia="ru-RU"/>
        </w:rPr>
      </w:pPr>
      <w:r w:rsidRPr="006B1A70">
        <w:rPr>
          <w:rFonts w:ascii="Times New Roman" w:eastAsia="Times New Roman" w:hAnsi="Times New Roman" w:cs="Times New Roman"/>
          <w:b/>
          <w:sz w:val="20"/>
          <w:szCs w:val="20"/>
          <w:lang w:eastAsia="ru-RU"/>
        </w:rPr>
        <w:t xml:space="preserve">          РЕКОМЕНДАЦИИ РОДИТЕЛЯМ </w:t>
      </w:r>
    </w:p>
    <w:p w14:paraId="2E960061"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4B994B79"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52F150AD" w14:textId="77777777" w:rsidR="006B1A70" w:rsidRPr="006B1A70" w:rsidRDefault="006B1A70" w:rsidP="006B1A70">
      <w:pPr>
        <w:spacing w:before="100" w:beforeAutospacing="1" w:after="100" w:afterAutospacing="1" w:line="240" w:lineRule="auto"/>
        <w:jc w:val="both"/>
        <w:rPr>
          <w:rFonts w:ascii="Times New Roman" w:eastAsiaTheme="minorEastAsia" w:hAnsi="Times New Roman" w:cs="Times New Roman"/>
          <w:sz w:val="24"/>
          <w:szCs w:val="24"/>
          <w:u w:val="single"/>
          <w:lang w:eastAsia="ru-RU"/>
        </w:rPr>
      </w:pPr>
      <w:r w:rsidRPr="006B1A70">
        <w:rPr>
          <w:rFonts w:ascii="Times New Roman" w:eastAsiaTheme="minorEastAsia" w:hAnsi="Times New Roman" w:cs="Times New Roman"/>
          <w:b/>
          <w:bCs/>
          <w:i/>
          <w:iCs/>
          <w:sz w:val="24"/>
          <w:szCs w:val="24"/>
          <w:u w:val="single"/>
          <w:lang w:eastAsia="ru-RU"/>
        </w:rPr>
        <w:t>Искусство быть родителем</w:t>
      </w:r>
    </w:p>
    <w:p w14:paraId="0EB0D005" w14:textId="77777777" w:rsidR="006B1A70" w:rsidRPr="006B1A70" w:rsidRDefault="006B1A70" w:rsidP="006B1A70">
      <w:pPr>
        <w:numPr>
          <w:ilvl w:val="0"/>
          <w:numId w:val="2"/>
        </w:numPr>
        <w:spacing w:before="100" w:beforeAutospacing="1" w:after="100" w:afterAutospacing="1" w:line="240" w:lineRule="auto"/>
        <w:jc w:val="both"/>
        <w:rPr>
          <w:rFonts w:ascii="Times New Roman" w:eastAsia="Times New Roman" w:hAnsi="Times New Roman" w:cs="Times New Roman"/>
          <w:sz w:val="24"/>
          <w:szCs w:val="24"/>
          <w:u w:val="single"/>
          <w:lang w:eastAsia="ru-RU"/>
        </w:rPr>
        <w:sectPr w:rsidR="006B1A70" w:rsidRPr="006B1A70" w:rsidSect="00711820">
          <w:footerReference w:type="even" r:id="rId30"/>
          <w:footerReference w:type="default" r:id="rId31"/>
          <w:type w:val="continuous"/>
          <w:pgSz w:w="11906" w:h="16838"/>
          <w:pgMar w:top="719" w:right="850" w:bottom="1134" w:left="900" w:header="708" w:footer="708" w:gutter="0"/>
          <w:pgNumType w:start="6"/>
          <w:cols w:space="708"/>
          <w:docGrid w:linePitch="360"/>
        </w:sectPr>
      </w:pPr>
    </w:p>
    <w:p w14:paraId="30291B1F" w14:textId="77777777" w:rsidR="006B1A70" w:rsidRPr="006B1A70" w:rsidRDefault="006B1A70" w:rsidP="006B1A70">
      <w:pPr>
        <w:numPr>
          <w:ilvl w:val="0"/>
          <w:numId w:val="2"/>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lastRenderedPageBreak/>
        <w:t>Ваш малыш ни в чём не виноват перед Вами. Ни в том, что появился на свет. Ни в том, что создал Вам дополнительные трудности. Ни в том, что не дал ожидаемого счастья. Ни в том, что не оправдал вашего ожидания. И Вы не вправе требовать, чтобы он разрешил Вам эти проблемы.</w:t>
      </w:r>
    </w:p>
    <w:p w14:paraId="34023CCB" w14:textId="77777777" w:rsidR="006B1A70" w:rsidRPr="006B1A70" w:rsidRDefault="006B1A70" w:rsidP="006B1A70">
      <w:pPr>
        <w:numPr>
          <w:ilvl w:val="0"/>
          <w:numId w:val="2"/>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Ваш ребёнок – не Ваша собственность, а самостоятельный человек. И решать до конца его судьбу, а тем более ломать по своему усмотрению ему жизнь Вы не имеете право. Вы можете лишь помочь ему выбрать жизненный путь, изучив его способности и интересы и создав условия для их реализации.</w:t>
      </w:r>
    </w:p>
    <w:p w14:paraId="54E30AFE" w14:textId="77777777" w:rsidR="006B1A70" w:rsidRPr="006B1A70" w:rsidRDefault="006B1A70" w:rsidP="006B1A70">
      <w:pPr>
        <w:numPr>
          <w:ilvl w:val="0"/>
          <w:numId w:val="2"/>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lastRenderedPageBreak/>
        <w:t>Ваш ребёнок далеко не всегда будет послушным и милым. Его упрямства и капризы так же неизбежны, как сам факт его присутствия в семье.</w:t>
      </w:r>
    </w:p>
    <w:p w14:paraId="2529848C" w14:textId="77777777" w:rsidR="006B1A70" w:rsidRPr="006B1A70" w:rsidRDefault="006B1A70" w:rsidP="006B1A70">
      <w:pPr>
        <w:numPr>
          <w:ilvl w:val="0"/>
          <w:numId w:val="2"/>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Во многих капризах и шалостях малыша повинны Вы сами, потому что вовремя не поняли его, не желая принимать его таким, какой он есть.</w:t>
      </w:r>
    </w:p>
    <w:p w14:paraId="44CEB345" w14:textId="77777777" w:rsidR="006B1A70" w:rsidRPr="006B1A70" w:rsidRDefault="006B1A70" w:rsidP="006B1A70">
      <w:pPr>
        <w:numPr>
          <w:ilvl w:val="0"/>
          <w:numId w:val="2"/>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Вы должны всегда верить в лучшее, что есть в Вашем малыше. Быть уверенным в том, что рано или поздно это лучшее непременно проявится.</w:t>
      </w:r>
    </w:p>
    <w:p w14:paraId="48C031B0" w14:textId="77777777" w:rsidR="006B1A70" w:rsidRPr="006B1A70" w:rsidRDefault="006B1A70" w:rsidP="006B1A70">
      <w:pPr>
        <w:spacing w:before="100" w:beforeAutospacing="1" w:after="100" w:afterAutospacing="1" w:line="240" w:lineRule="auto"/>
        <w:jc w:val="both"/>
        <w:rPr>
          <w:rFonts w:ascii="Times New Roman" w:eastAsiaTheme="minorEastAsia" w:hAnsi="Times New Roman" w:cs="Times New Roman"/>
          <w:b/>
          <w:bCs/>
          <w:i/>
          <w:iCs/>
          <w:sz w:val="20"/>
          <w:szCs w:val="20"/>
          <w:lang w:eastAsia="ru-RU"/>
        </w:rPr>
        <w:sectPr w:rsidR="006B1A70" w:rsidRPr="006B1A70" w:rsidSect="000D7B6F">
          <w:type w:val="continuous"/>
          <w:pgSz w:w="11906" w:h="16838"/>
          <w:pgMar w:top="539" w:right="850" w:bottom="1134" w:left="900" w:header="708" w:footer="708" w:gutter="0"/>
          <w:cols w:num="2" w:space="708" w:equalWidth="0">
            <w:col w:w="4724" w:space="708"/>
            <w:col w:w="4724"/>
          </w:cols>
          <w:docGrid w:linePitch="360"/>
        </w:sectPr>
      </w:pPr>
    </w:p>
    <w:p w14:paraId="103EFBB1" w14:textId="77777777" w:rsidR="006B1A70" w:rsidRPr="006B1A70" w:rsidRDefault="006B1A70" w:rsidP="006B1A70">
      <w:pPr>
        <w:spacing w:before="100" w:beforeAutospacing="1" w:after="100" w:afterAutospacing="1" w:line="240" w:lineRule="auto"/>
        <w:rPr>
          <w:rFonts w:ascii="Times New Roman" w:eastAsiaTheme="minorEastAsia" w:hAnsi="Times New Roman" w:cs="Times New Roman"/>
          <w:b/>
          <w:bCs/>
          <w:i/>
          <w:iCs/>
          <w:sz w:val="24"/>
          <w:szCs w:val="24"/>
          <w:u w:val="single"/>
          <w:lang w:eastAsia="ru-RU"/>
        </w:rPr>
      </w:pPr>
    </w:p>
    <w:p w14:paraId="5B4A651B" w14:textId="77777777" w:rsidR="006B1A70" w:rsidRPr="006B1A70" w:rsidRDefault="006B1A70" w:rsidP="006B1A70">
      <w:pPr>
        <w:spacing w:before="100" w:beforeAutospacing="1" w:after="100" w:afterAutospacing="1" w:line="240" w:lineRule="auto"/>
        <w:rPr>
          <w:rFonts w:ascii="Times New Roman" w:eastAsiaTheme="minorEastAsia" w:hAnsi="Times New Roman" w:cs="Times New Roman"/>
          <w:sz w:val="24"/>
          <w:szCs w:val="24"/>
          <w:lang w:eastAsia="ru-RU"/>
        </w:rPr>
      </w:pPr>
      <w:r w:rsidRPr="006B1A70">
        <w:rPr>
          <w:rFonts w:ascii="Times New Roman" w:eastAsiaTheme="minorEastAsia" w:hAnsi="Times New Roman" w:cs="Times New Roman"/>
          <w:b/>
          <w:bCs/>
          <w:i/>
          <w:iCs/>
          <w:sz w:val="24"/>
          <w:szCs w:val="24"/>
          <w:u w:val="single"/>
          <w:lang w:eastAsia="ru-RU"/>
        </w:rPr>
        <w:t>Наказывая, подумай: зачем?</w:t>
      </w:r>
      <w:r w:rsidRPr="006B1A70">
        <w:rPr>
          <w:rFonts w:ascii="Times New Roman" w:eastAsiaTheme="minorEastAsia" w:hAnsi="Times New Roman" w:cs="Times New Roman"/>
          <w:sz w:val="24"/>
          <w:szCs w:val="24"/>
          <w:lang w:eastAsia="ru-RU"/>
        </w:rPr>
        <w:t xml:space="preserve"> </w:t>
      </w:r>
      <w:r w:rsidRPr="006B1A70">
        <w:rPr>
          <w:rFonts w:ascii="Times New Roman" w:eastAsiaTheme="minorEastAsia" w:hAnsi="Times New Roman" w:cs="Times New Roman"/>
          <w:i/>
          <w:iCs/>
          <w:sz w:val="24"/>
          <w:szCs w:val="24"/>
          <w:lang w:eastAsia="ru-RU"/>
        </w:rPr>
        <w:t>Семь правил для всех (Владимир Леви)</w:t>
      </w:r>
    </w:p>
    <w:p w14:paraId="5015924D" w14:textId="77777777" w:rsidR="006B1A70" w:rsidRPr="006B1A70" w:rsidRDefault="006B1A70" w:rsidP="006B1A7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sectPr w:rsidR="006B1A70" w:rsidRPr="006B1A70" w:rsidSect="000D7B6F">
          <w:type w:val="continuous"/>
          <w:pgSz w:w="11906" w:h="16838"/>
          <w:pgMar w:top="539" w:right="850" w:bottom="1134" w:left="900" w:header="708" w:footer="708" w:gutter="0"/>
          <w:cols w:space="708"/>
          <w:docGrid w:linePitch="360"/>
        </w:sectPr>
      </w:pPr>
    </w:p>
    <w:p w14:paraId="669A777A" w14:textId="77777777" w:rsidR="006B1A70" w:rsidRPr="006B1A70" w:rsidRDefault="006B1A70" w:rsidP="006B1A70">
      <w:pPr>
        <w:numPr>
          <w:ilvl w:val="0"/>
          <w:numId w:val="3"/>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lastRenderedPageBreak/>
        <w:t>Наказание не должно вредить здоровью – ни физическому, ни психическому. Более того, наказание должно быть полезным, не так ли? Однако наказывающий забывает подумать…</w:t>
      </w:r>
    </w:p>
    <w:p w14:paraId="4EE6658D" w14:textId="77777777" w:rsidR="006B1A70" w:rsidRPr="006B1A70" w:rsidRDefault="006B1A70" w:rsidP="006B1A70">
      <w:pPr>
        <w:numPr>
          <w:ilvl w:val="0"/>
          <w:numId w:val="3"/>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Если есть сомнение, наказывать или не наказывать, - не наказывайте. Никаких наказаний в целях «профилактики», «на всякий случай»!</w:t>
      </w:r>
    </w:p>
    <w:p w14:paraId="77D2B114" w14:textId="77777777" w:rsidR="006B1A70" w:rsidRPr="006B1A70" w:rsidRDefault="006B1A70" w:rsidP="006B1A70">
      <w:pPr>
        <w:numPr>
          <w:ilvl w:val="0"/>
          <w:numId w:val="3"/>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За один раз – одно. Даже если поступков совершено сразу необозримое множество, наказание может быть суровым, но только одно, за всё сразу. Наказание – не за счёт любви. Что бы ни случилось, не лишайте ребёнка заслуженной похвалы и награды.</w:t>
      </w:r>
    </w:p>
    <w:p w14:paraId="68E04AD1" w14:textId="77777777" w:rsidR="006B1A70" w:rsidRPr="006B1A70" w:rsidRDefault="006B1A70" w:rsidP="006B1A70">
      <w:pPr>
        <w:numPr>
          <w:ilvl w:val="0"/>
          <w:numId w:val="3"/>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 xml:space="preserve">Срок давности. Лучше не наказывать, чем наказывать запоздало. Даже в суровых </w:t>
      </w:r>
      <w:r w:rsidRPr="006B1A70">
        <w:rPr>
          <w:rFonts w:ascii="Times New Roman" w:eastAsia="Times New Roman" w:hAnsi="Times New Roman" w:cs="Times New Roman"/>
          <w:sz w:val="20"/>
          <w:szCs w:val="20"/>
          <w:lang w:eastAsia="ru-RU"/>
        </w:rPr>
        <w:lastRenderedPageBreak/>
        <w:t>взрослых законах принимается во внимание срок давности правонарушения.</w:t>
      </w:r>
    </w:p>
    <w:p w14:paraId="7FA32C2F" w14:textId="77777777" w:rsidR="006B1A70" w:rsidRPr="006B1A70" w:rsidRDefault="006B1A70" w:rsidP="006B1A70">
      <w:pPr>
        <w:numPr>
          <w:ilvl w:val="0"/>
          <w:numId w:val="3"/>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Наказан – прощён. Инцидент исчерпан. Страница перевёрнута, как ни в чем, ни бывало. О старых грехах ни слова.</w:t>
      </w:r>
    </w:p>
    <w:p w14:paraId="31E2F55F" w14:textId="77777777" w:rsidR="006B1A70" w:rsidRPr="006B1A70" w:rsidRDefault="006B1A70" w:rsidP="006B1A70">
      <w:pPr>
        <w:numPr>
          <w:ilvl w:val="0"/>
          <w:numId w:val="3"/>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Наказание без унижения. Что бы ни было, какая бы ни была вина, наказание не должно восприниматься ребёнком как торжество вашей силы над его слабостью, как унижение. Если ребёнок считает, что вы несправедливы, наказание подействует в обратную сторону!</w:t>
      </w:r>
    </w:p>
    <w:p w14:paraId="6AEBFF5F" w14:textId="77777777" w:rsidR="006B1A70" w:rsidRPr="006B1A70" w:rsidRDefault="006B1A70" w:rsidP="006B1A70">
      <w:pPr>
        <w:numPr>
          <w:ilvl w:val="0"/>
          <w:numId w:val="3"/>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sz w:val="20"/>
          <w:szCs w:val="20"/>
          <w:lang w:eastAsia="ru-RU"/>
        </w:rPr>
        <w:t>Ребёнок не должен бояться наказания. Не наказания он должен страшиться, не гнева вашего, а вашего огорчения.</w:t>
      </w:r>
    </w:p>
    <w:p w14:paraId="7AB0D2C0" w14:textId="77777777" w:rsidR="006B1A70" w:rsidRPr="006B1A70" w:rsidRDefault="006B1A70" w:rsidP="006B1A70">
      <w:pPr>
        <w:spacing w:after="0" w:line="240" w:lineRule="auto"/>
        <w:rPr>
          <w:rFonts w:ascii="Times New Roman" w:eastAsia="Times New Roman" w:hAnsi="Times New Roman" w:cs="Times New Roman"/>
          <w:sz w:val="20"/>
          <w:szCs w:val="20"/>
          <w:lang w:eastAsia="ru-RU"/>
        </w:rPr>
        <w:sectPr w:rsidR="006B1A70" w:rsidRPr="006B1A70" w:rsidSect="005562D5">
          <w:type w:val="continuous"/>
          <w:pgSz w:w="11906" w:h="16838"/>
          <w:pgMar w:top="539" w:right="850" w:bottom="1134" w:left="900" w:header="708" w:footer="708" w:gutter="0"/>
          <w:cols w:num="2" w:space="708" w:equalWidth="0">
            <w:col w:w="4724" w:space="708"/>
            <w:col w:w="4724"/>
          </w:cols>
          <w:docGrid w:linePitch="360"/>
        </w:sectPr>
      </w:pPr>
    </w:p>
    <w:p w14:paraId="6C91F7AC"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36D77F4A" w14:textId="77777777" w:rsidR="006B1A70" w:rsidRPr="006B1A70" w:rsidRDefault="006B1A70" w:rsidP="006B1A70">
      <w:pPr>
        <w:spacing w:after="0" w:line="240" w:lineRule="auto"/>
        <w:rPr>
          <w:rFonts w:ascii="Times New Roman" w:eastAsia="Times New Roman" w:hAnsi="Times New Roman" w:cs="Times New Roman"/>
          <w:b/>
          <w:sz w:val="24"/>
          <w:szCs w:val="24"/>
          <w:u w:val="single"/>
          <w:lang w:eastAsia="ru-RU"/>
        </w:rPr>
      </w:pPr>
      <w:r w:rsidRPr="006B1A70">
        <w:rPr>
          <w:rFonts w:ascii="Times New Roman" w:eastAsia="Times New Roman" w:hAnsi="Times New Roman" w:cs="Times New Roman"/>
          <w:b/>
          <w:sz w:val="24"/>
          <w:szCs w:val="24"/>
          <w:u w:val="single"/>
          <w:lang w:eastAsia="ru-RU"/>
        </w:rPr>
        <w:t>По созданию благоприятной семейной атмосферы</w:t>
      </w:r>
    </w:p>
    <w:p w14:paraId="043B12D4"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sectPr w:rsidR="006B1A70" w:rsidRPr="006B1A70" w:rsidSect="000D7B6F">
          <w:type w:val="continuous"/>
          <w:pgSz w:w="11906" w:h="16838"/>
          <w:pgMar w:top="539" w:right="850" w:bottom="1134" w:left="900" w:header="708" w:footer="708" w:gutter="0"/>
          <w:cols w:space="708"/>
          <w:docGrid w:linePitch="360"/>
        </w:sectPr>
      </w:pPr>
    </w:p>
    <w:p w14:paraId="694DF36E"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6E80A770"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noProof/>
          <w:sz w:val="20"/>
          <w:szCs w:val="20"/>
          <w:lang w:eastAsia="ru-RU"/>
        </w:rPr>
        <w:drawing>
          <wp:inline distT="0" distB="0" distL="0" distR="0" wp14:anchorId="32B4BE3B" wp14:editId="5AF2A105">
            <wp:extent cx="142875" cy="142875"/>
            <wp:effectExtent l="0" t="0" r="9525" b="9525"/>
            <wp:docPr id="38" name="Рисунок 38" descr="BD14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4981_"/>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6B1A70">
        <w:rPr>
          <w:rFonts w:ascii="Times New Roman" w:eastAsia="Times New Roman" w:hAnsi="Times New Roman" w:cs="Times New Roman"/>
          <w:sz w:val="20"/>
          <w:szCs w:val="20"/>
          <w:lang w:eastAsia="ru-RU"/>
        </w:rPr>
        <w:t xml:space="preserve">  Помните: от того, как родители разбудят ребенка, зависит его психологический настрой на весь день.</w:t>
      </w:r>
    </w:p>
    <w:p w14:paraId="58A463C7"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noProof/>
          <w:sz w:val="20"/>
          <w:szCs w:val="20"/>
          <w:lang w:eastAsia="ru-RU"/>
        </w:rPr>
        <w:drawing>
          <wp:inline distT="0" distB="0" distL="0" distR="0" wp14:anchorId="29181083" wp14:editId="1B3E474F">
            <wp:extent cx="142875" cy="142875"/>
            <wp:effectExtent l="0" t="0" r="9525" b="9525"/>
            <wp:docPr id="39" name="Рисунок 39" descr="BD14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4981_"/>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6B1A70">
        <w:rPr>
          <w:rFonts w:ascii="Times New Roman" w:eastAsia="Times New Roman" w:hAnsi="Times New Roman" w:cs="Times New Roman"/>
          <w:sz w:val="20"/>
          <w:szCs w:val="20"/>
          <w:lang w:eastAsia="ru-RU"/>
        </w:rPr>
        <w:t xml:space="preserve">  Если у вас есть возможность погулять с ребенком, не упускайте ее. Совместные прогулки – это общение, ненавязчивые советы, наблюдения за окружающей средой.</w:t>
      </w:r>
    </w:p>
    <w:p w14:paraId="3594BF4E"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noProof/>
          <w:sz w:val="20"/>
          <w:szCs w:val="20"/>
          <w:lang w:eastAsia="ru-RU"/>
        </w:rPr>
        <w:drawing>
          <wp:inline distT="0" distB="0" distL="0" distR="0" wp14:anchorId="3F4273BF" wp14:editId="735F3C40">
            <wp:extent cx="142875" cy="142875"/>
            <wp:effectExtent l="0" t="0" r="9525" b="9525"/>
            <wp:docPr id="40" name="Рисунок 40" descr="BD14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4981_"/>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6B1A70">
        <w:rPr>
          <w:rFonts w:ascii="Times New Roman" w:eastAsia="Times New Roman" w:hAnsi="Times New Roman" w:cs="Times New Roman"/>
          <w:sz w:val="20"/>
          <w:szCs w:val="20"/>
          <w:lang w:eastAsia="ru-RU"/>
        </w:rPr>
        <w:t xml:space="preserve">  Научитесь встречать детей после их пребывания в дошкольном учреждении. Не стоит первым задавать вопрос: «Что ты сегодня кушал?» - лучше задайте нейтральные вопросы: «Что было интересного в садике?», «Чем занимался?», «Как твои успехи?» и т. п.</w:t>
      </w:r>
    </w:p>
    <w:p w14:paraId="267BF066"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noProof/>
          <w:sz w:val="20"/>
          <w:szCs w:val="20"/>
          <w:lang w:eastAsia="ru-RU"/>
        </w:rPr>
        <w:drawing>
          <wp:inline distT="0" distB="0" distL="0" distR="0" wp14:anchorId="27976999" wp14:editId="76BAE048">
            <wp:extent cx="142875" cy="142875"/>
            <wp:effectExtent l="0" t="0" r="9525" b="9525"/>
            <wp:docPr id="42" name="Рисунок 42" descr="BD14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4981_"/>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6B1A70">
        <w:rPr>
          <w:rFonts w:ascii="Times New Roman" w:eastAsia="Times New Roman" w:hAnsi="Times New Roman" w:cs="Times New Roman"/>
          <w:sz w:val="20"/>
          <w:szCs w:val="20"/>
          <w:lang w:eastAsia="ru-RU"/>
        </w:rPr>
        <w:t xml:space="preserve">  Радуйтесь успехам ребенка. Не раздражайтесь в момент его неудач. Терпеливо, с интересом слушайте рассказы ребенка о событиях в его жизни.</w:t>
      </w:r>
    </w:p>
    <w:p w14:paraId="7BC24375"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p>
    <w:p w14:paraId="66A2C781"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p>
    <w:p w14:paraId="0DCC7E34"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p>
    <w:p w14:paraId="7912384D"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p>
    <w:p w14:paraId="4B06D0A4"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p>
    <w:p w14:paraId="5F7F085B"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noProof/>
          <w:sz w:val="20"/>
          <w:szCs w:val="20"/>
          <w:lang w:eastAsia="ru-RU"/>
        </w:rPr>
        <w:drawing>
          <wp:inline distT="0" distB="0" distL="0" distR="0" wp14:anchorId="7A3B11DB" wp14:editId="4728E762">
            <wp:extent cx="142875" cy="142875"/>
            <wp:effectExtent l="0" t="0" r="9525" b="9525"/>
            <wp:docPr id="43" name="Рисунок 43" descr="BD14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4981_"/>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6B1A70">
        <w:rPr>
          <w:rFonts w:ascii="Times New Roman" w:eastAsia="Times New Roman" w:hAnsi="Times New Roman" w:cs="Times New Roman"/>
          <w:sz w:val="20"/>
          <w:szCs w:val="20"/>
          <w:lang w:eastAsia="ru-RU"/>
        </w:rPr>
        <w:t xml:space="preserve">  Ребенок должен чувствовать, что он любим. Необходимо исключить из общения окрики, грубые интонации. </w:t>
      </w:r>
    </w:p>
    <w:p w14:paraId="277070AA" w14:textId="77777777" w:rsidR="006B1A70" w:rsidRPr="006B1A70" w:rsidRDefault="006B1A70" w:rsidP="006B1A70">
      <w:pPr>
        <w:spacing w:after="0" w:line="240" w:lineRule="auto"/>
        <w:jc w:val="both"/>
        <w:rPr>
          <w:rFonts w:ascii="Times New Roman" w:eastAsia="Times New Roman" w:hAnsi="Times New Roman" w:cs="Times New Roman"/>
          <w:sz w:val="20"/>
          <w:szCs w:val="20"/>
          <w:lang w:eastAsia="ru-RU"/>
        </w:rPr>
      </w:pPr>
      <w:r w:rsidRPr="006B1A70">
        <w:rPr>
          <w:rFonts w:ascii="Times New Roman" w:eastAsia="Times New Roman" w:hAnsi="Times New Roman" w:cs="Times New Roman"/>
          <w:noProof/>
          <w:sz w:val="20"/>
          <w:szCs w:val="20"/>
          <w:lang w:eastAsia="ru-RU"/>
        </w:rPr>
        <w:drawing>
          <wp:inline distT="0" distB="0" distL="0" distR="0" wp14:anchorId="074178F1" wp14:editId="75C95CF6">
            <wp:extent cx="142875" cy="142875"/>
            <wp:effectExtent l="0" t="0" r="9525" b="9525"/>
            <wp:docPr id="44" name="Рисунок 44" descr="BD14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4981_"/>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6B1A70">
        <w:rPr>
          <w:rFonts w:ascii="Times New Roman" w:eastAsia="Times New Roman" w:hAnsi="Times New Roman" w:cs="Times New Roman"/>
          <w:sz w:val="20"/>
          <w:szCs w:val="20"/>
          <w:lang w:eastAsia="ru-RU"/>
        </w:rPr>
        <w:t xml:space="preserve">  Создайте в семье атмосферу радости, любви и уважения!</w:t>
      </w:r>
    </w:p>
    <w:p w14:paraId="1F9EE8ED"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r w:rsidRPr="006B1A70">
        <w:rPr>
          <w:rFonts w:ascii="Times New Roman" w:eastAsia="Times New Roman" w:hAnsi="Times New Roman" w:cs="Times New Roman"/>
          <w:noProof/>
          <w:sz w:val="20"/>
          <w:szCs w:val="20"/>
          <w:lang w:eastAsia="ru-RU"/>
        </w:rPr>
        <w:drawing>
          <wp:anchor distT="0" distB="0" distL="114300" distR="114300" simplePos="0" relativeHeight="251687936" behindDoc="1" locked="0" layoutInCell="1" allowOverlap="1" wp14:anchorId="49003809" wp14:editId="2872960D">
            <wp:simplePos x="0" y="0"/>
            <wp:positionH relativeFrom="column">
              <wp:posOffset>665525</wp:posOffset>
            </wp:positionH>
            <wp:positionV relativeFrom="paragraph">
              <wp:posOffset>45085</wp:posOffset>
            </wp:positionV>
            <wp:extent cx="1600200" cy="2087938"/>
            <wp:effectExtent l="0" t="0" r="0" b="7620"/>
            <wp:wrapNone/>
            <wp:docPr id="45" name="Рисунок 45" descr="PE022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02278_"/>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00200" cy="2087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A844C"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619213ED"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3C134D67"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4B8D4E3F"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06FF9AF6"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16E87B34"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6FCB3754"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62168F9E"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16909537"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43B91946"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2F0B7869" w14:textId="77777777" w:rsidR="006B1A70" w:rsidRPr="006B1A70" w:rsidRDefault="006B1A70" w:rsidP="006B1A70">
      <w:pPr>
        <w:spacing w:after="0" w:line="240" w:lineRule="auto"/>
        <w:rPr>
          <w:rFonts w:ascii="Times New Roman" w:eastAsia="Times New Roman" w:hAnsi="Times New Roman" w:cs="Times New Roman"/>
          <w:b/>
          <w:sz w:val="20"/>
          <w:szCs w:val="20"/>
          <w:lang w:eastAsia="ru-RU"/>
        </w:rPr>
      </w:pPr>
      <w:r w:rsidRPr="006B1A70">
        <w:rPr>
          <w:rFonts w:ascii="Times New Roman" w:eastAsia="Times New Roman" w:hAnsi="Times New Roman" w:cs="Times New Roman"/>
          <w:b/>
          <w:noProof/>
          <w:sz w:val="20"/>
          <w:szCs w:val="20"/>
          <w:lang w:eastAsia="ru-RU"/>
        </w:rPr>
        <w:lastRenderedPageBreak/>
        <w:drawing>
          <wp:anchor distT="0" distB="0" distL="114300" distR="114300" simplePos="0" relativeHeight="251688960" behindDoc="1" locked="0" layoutInCell="1" allowOverlap="1" wp14:anchorId="4EF32FF6" wp14:editId="6283D5E5">
            <wp:simplePos x="0" y="0"/>
            <wp:positionH relativeFrom="column">
              <wp:posOffset>-254000</wp:posOffset>
            </wp:positionH>
            <wp:positionV relativeFrom="paragraph">
              <wp:posOffset>-180510</wp:posOffset>
            </wp:positionV>
            <wp:extent cx="3314700" cy="57150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3147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A70">
        <w:rPr>
          <w:rFonts w:ascii="Times New Roman" w:eastAsia="Times New Roman" w:hAnsi="Times New Roman" w:cs="Times New Roman"/>
          <w:b/>
          <w:sz w:val="20"/>
          <w:szCs w:val="20"/>
          <w:lang w:eastAsia="ru-RU"/>
        </w:rPr>
        <w:t xml:space="preserve">          РЕКОМЕНДАЦИИ РОДИТЕЛЯМ </w:t>
      </w:r>
    </w:p>
    <w:p w14:paraId="66170FC9"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p>
    <w:p w14:paraId="1DC58257"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p>
    <w:p w14:paraId="3D2601CC"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p>
    <w:p w14:paraId="761FBFCE"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p>
    <w:p w14:paraId="3B0E33BA"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p>
    <w:p w14:paraId="2AE34402"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p>
    <w:p w14:paraId="6BB4C79B"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p>
    <w:p w14:paraId="115A7F12"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p>
    <w:p w14:paraId="57C98F75"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sectPr w:rsidR="006B1A70" w:rsidRPr="006B1A70" w:rsidSect="00A70F33">
          <w:footerReference w:type="even" r:id="rId34"/>
          <w:footerReference w:type="default" r:id="rId35"/>
          <w:type w:val="continuous"/>
          <w:pgSz w:w="11906" w:h="16838"/>
          <w:pgMar w:top="540" w:right="850" w:bottom="540" w:left="900" w:header="708" w:footer="708" w:gutter="0"/>
          <w:pgNumType w:start="7"/>
          <w:cols w:num="2" w:space="708" w:equalWidth="0">
            <w:col w:w="4724" w:space="708"/>
            <w:col w:w="4724"/>
          </w:cols>
          <w:docGrid w:linePitch="360"/>
        </w:sectPr>
      </w:pPr>
    </w:p>
    <w:p w14:paraId="6A916500"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r w:rsidRPr="006B1A70">
        <w:rPr>
          <w:rFonts w:ascii="Times New Roman" w:eastAsia="Times New Roman" w:hAnsi="Times New Roman" w:cs="Times New Roman"/>
          <w:b/>
          <w:i/>
          <w:sz w:val="24"/>
          <w:szCs w:val="24"/>
          <w:lang w:eastAsia="ru-RU"/>
        </w:rPr>
        <w:lastRenderedPageBreak/>
        <w:t>Родительские установи</w:t>
      </w:r>
      <w:r w:rsidRPr="006B1A70">
        <w:rPr>
          <w:rFonts w:ascii="Times New Roman" w:eastAsia="Times New Roman" w:hAnsi="Times New Roman" w:cs="Times New Roman"/>
          <w:sz w:val="24"/>
          <w:szCs w:val="24"/>
          <w:lang w:eastAsia="ru-RU"/>
        </w:rPr>
        <w:t xml:space="preserve"> – это своеобразный инструмент защиты, помогающий ребенку сохранить себя, выжить в окружающем мире. Примером исторически сложившихся и передаваемых из поколения в поколение положительных установок, охраняющих человека, являются пословицы и поговорки, сказки и басни, где добро побеждает зло, а мудрость – глупость, где важны стойкость, вера в себя и свои силы.</w:t>
      </w:r>
    </w:p>
    <w:p w14:paraId="66DCA79C"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r w:rsidRPr="006B1A70">
        <w:rPr>
          <w:rFonts w:ascii="Times New Roman" w:eastAsia="Times New Roman" w:hAnsi="Times New Roman" w:cs="Times New Roman"/>
          <w:sz w:val="24"/>
          <w:szCs w:val="24"/>
          <w:lang w:eastAsia="ru-RU"/>
        </w:rPr>
        <w:t xml:space="preserve">Задумывались ли вы, взрослые, какие установки дали вам ваши родители, не являются ли они внутренними указаниями на </w:t>
      </w:r>
      <w:r w:rsidRPr="006B1A70">
        <w:rPr>
          <w:rFonts w:ascii="Times New Roman" w:eastAsia="Times New Roman" w:hAnsi="Times New Roman" w:cs="Times New Roman"/>
          <w:sz w:val="24"/>
          <w:szCs w:val="24"/>
          <w:lang w:eastAsia="ru-RU"/>
        </w:rPr>
        <w:lastRenderedPageBreak/>
        <w:t>вашем жизненном пути. Не говорите ребенку того, чего бы вы ему на самом деле не желали. Умейте почувствовать и увидеть в нем хорошее, дайте ему возможность самому увидеть это хорошее. Он вырастет и оправдает ваши лучшие надежды.</w:t>
      </w:r>
    </w:p>
    <w:p w14:paraId="3A16FA1E" w14:textId="77777777" w:rsidR="006B1A70" w:rsidRPr="006B1A70" w:rsidRDefault="006B1A70" w:rsidP="006B1A70">
      <w:pPr>
        <w:spacing w:after="0" w:line="240" w:lineRule="auto"/>
        <w:ind w:firstLine="708"/>
        <w:jc w:val="both"/>
        <w:rPr>
          <w:rFonts w:ascii="Times New Roman" w:eastAsia="Times New Roman" w:hAnsi="Times New Roman" w:cs="Times New Roman"/>
          <w:sz w:val="24"/>
          <w:szCs w:val="24"/>
          <w:lang w:eastAsia="ru-RU"/>
        </w:rPr>
      </w:pPr>
      <w:r w:rsidRPr="006B1A70">
        <w:rPr>
          <w:rFonts w:ascii="Times New Roman" w:eastAsia="Times New Roman" w:hAnsi="Times New Roman" w:cs="Times New Roman"/>
          <w:sz w:val="24"/>
          <w:szCs w:val="24"/>
          <w:lang w:eastAsia="ru-RU"/>
        </w:rPr>
        <w:t>Все установки можно разделить на две группы: негативные и позитивные, при чем для каждой негативной установки есть противоположная по значению позитивная установка.</w:t>
      </w:r>
    </w:p>
    <w:p w14:paraId="1E8620B3" w14:textId="77777777" w:rsidR="006B1A70" w:rsidRPr="006B1A70" w:rsidRDefault="006B1A70" w:rsidP="006B1A70">
      <w:pPr>
        <w:spacing w:after="0" w:line="240" w:lineRule="auto"/>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 xml:space="preserve">                                  Кострюкова И.А., учитель-логопед</w:t>
      </w:r>
    </w:p>
    <w:p w14:paraId="1AA137AA"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35E136EC" w14:textId="77777777" w:rsidR="006B1A70" w:rsidRPr="006B1A70" w:rsidRDefault="006B1A70" w:rsidP="006B1A70">
      <w:pPr>
        <w:tabs>
          <w:tab w:val="left" w:pos="1080"/>
        </w:tabs>
        <w:spacing w:after="0" w:line="240" w:lineRule="auto"/>
        <w:rPr>
          <w:rFonts w:ascii="Times New Roman" w:eastAsia="Times New Roman" w:hAnsi="Times New Roman" w:cs="Times New Roman"/>
          <w:sz w:val="24"/>
          <w:szCs w:val="24"/>
          <w:lang w:eastAsia="ru-RU"/>
        </w:rPr>
        <w:sectPr w:rsidR="006B1A70" w:rsidRPr="006B1A70" w:rsidSect="00BB7D3F">
          <w:type w:val="continuous"/>
          <w:pgSz w:w="11906" w:h="16838"/>
          <w:pgMar w:top="540" w:right="850" w:bottom="540" w:left="900" w:header="708" w:footer="708" w:gutter="0"/>
          <w:cols w:num="2" w:space="708" w:equalWidth="0">
            <w:col w:w="4724" w:space="708"/>
            <w:col w:w="4724"/>
          </w:cols>
          <w:docGrid w:linePitch="360"/>
        </w:sectPr>
      </w:pPr>
    </w:p>
    <w:p w14:paraId="1C04BE20" w14:textId="77777777" w:rsidR="006B1A70" w:rsidRPr="006B1A70" w:rsidRDefault="006B1A70" w:rsidP="006B1A70">
      <w:pPr>
        <w:tabs>
          <w:tab w:val="left" w:pos="5640"/>
        </w:tabs>
        <w:spacing w:after="0" w:line="240" w:lineRule="auto"/>
        <w:rPr>
          <w:rFonts w:ascii="Times New Roman" w:eastAsia="Times New Roman" w:hAnsi="Times New Roman" w:cs="Times New Roman"/>
          <w:b/>
          <w:sz w:val="24"/>
          <w:szCs w:val="24"/>
          <w:lang w:eastAsia="ru-RU"/>
        </w:rPr>
      </w:pPr>
      <w:r w:rsidRPr="006B1A70">
        <w:rPr>
          <w:rFonts w:ascii="Times New Roman" w:eastAsia="Times New Roman" w:hAnsi="Times New Roman" w:cs="Times New Roman"/>
          <w:b/>
          <w:sz w:val="24"/>
          <w:szCs w:val="24"/>
          <w:lang w:eastAsia="ru-RU"/>
        </w:rPr>
        <w:lastRenderedPageBreak/>
        <w:t xml:space="preserve">                 </w:t>
      </w:r>
    </w:p>
    <w:p w14:paraId="7CFE828D" w14:textId="77777777" w:rsidR="006B1A70" w:rsidRPr="006B1A70" w:rsidRDefault="006B1A70" w:rsidP="006B1A70">
      <w:pPr>
        <w:tabs>
          <w:tab w:val="left" w:pos="5640"/>
        </w:tabs>
        <w:spacing w:after="0" w:line="240" w:lineRule="auto"/>
        <w:rPr>
          <w:rFonts w:ascii="Times New Roman" w:eastAsia="Times New Roman" w:hAnsi="Times New Roman" w:cs="Times New Roman"/>
          <w:b/>
          <w:sz w:val="24"/>
          <w:szCs w:val="24"/>
          <w:lang w:eastAsia="ru-RU"/>
        </w:rPr>
      </w:pPr>
      <w:r w:rsidRPr="006B1A70">
        <w:rPr>
          <w:rFonts w:ascii="Times New Roman" w:eastAsia="Times New Roman" w:hAnsi="Times New Roman" w:cs="Times New Roman"/>
          <w:b/>
          <w:sz w:val="24"/>
          <w:szCs w:val="24"/>
          <w:lang w:eastAsia="ru-RU"/>
        </w:rPr>
        <w:t xml:space="preserve">  Негативные установки</w:t>
      </w:r>
      <w:r w:rsidRPr="006B1A70">
        <w:rPr>
          <w:rFonts w:ascii="Times New Roman" w:eastAsia="Times New Roman" w:hAnsi="Times New Roman" w:cs="Times New Roman"/>
          <w:b/>
          <w:sz w:val="24"/>
          <w:szCs w:val="24"/>
          <w:lang w:eastAsia="ru-RU"/>
        </w:rPr>
        <w:tab/>
        <w:t xml:space="preserve">              </w:t>
      </w:r>
      <w:r w:rsidRPr="006B1A70">
        <w:rPr>
          <w:rFonts w:ascii="Times New Roman" w:eastAsia="Times New Roman" w:hAnsi="Times New Roman" w:cs="Times New Roman"/>
          <w:b/>
          <w:color w:val="FF0000"/>
          <w:sz w:val="24"/>
          <w:szCs w:val="24"/>
          <w:lang w:eastAsia="ru-RU"/>
        </w:rPr>
        <w:t>Позитивные установки</w:t>
      </w:r>
    </w:p>
    <w:p w14:paraId="4AE34C84" w14:textId="77777777" w:rsidR="006B1A70" w:rsidRPr="006B1A70" w:rsidRDefault="006B1A70" w:rsidP="006B1A70">
      <w:pPr>
        <w:tabs>
          <w:tab w:val="left" w:pos="5640"/>
        </w:tabs>
        <w:spacing w:after="0" w:line="240" w:lineRule="auto"/>
        <w:rPr>
          <w:rFonts w:ascii="Times New Roman" w:eastAsia="Times New Roman" w:hAnsi="Times New Roman" w:cs="Times New Roman"/>
          <w:b/>
          <w:sz w:val="24"/>
          <w:szCs w:val="24"/>
          <w:lang w:eastAsia="ru-RU"/>
        </w:rPr>
      </w:pPr>
    </w:p>
    <w:p w14:paraId="0CFB3002" w14:textId="77777777" w:rsidR="006B1A70" w:rsidRPr="006B1A70" w:rsidRDefault="006B1A70" w:rsidP="006B1A70">
      <w:pPr>
        <w:tabs>
          <w:tab w:val="left" w:pos="5640"/>
        </w:tabs>
        <w:spacing w:after="0" w:line="240" w:lineRule="auto"/>
        <w:rPr>
          <w:rFonts w:ascii="Times New Roman" w:eastAsia="Times New Roman" w:hAnsi="Times New Roman" w:cs="Times New Roman"/>
          <w:i/>
          <w:sz w:val="24"/>
          <w:szCs w:val="24"/>
          <w:lang w:eastAsia="ru-RU"/>
        </w:rPr>
      </w:pPr>
      <w:r w:rsidRPr="006B1A70">
        <w:rPr>
          <w:rFonts w:ascii="Times New Roman" w:eastAsia="Times New Roman" w:hAnsi="Times New Roman" w:cs="Times New Roman"/>
          <w:sz w:val="20"/>
          <w:szCs w:val="20"/>
          <w:lang w:eastAsia="ru-RU"/>
        </w:rPr>
        <w:t xml:space="preserve">                                                             </w:t>
      </w:r>
      <w:r w:rsidRPr="006B1A70">
        <w:rPr>
          <w:rFonts w:ascii="Times New Roman" w:eastAsia="Times New Roman" w:hAnsi="Times New Roman" w:cs="Times New Roman"/>
          <w:i/>
          <w:sz w:val="24"/>
          <w:szCs w:val="24"/>
          <w:lang w:eastAsia="ru-RU"/>
        </w:rPr>
        <w:t>Сказав это, исправьтесь</w:t>
      </w:r>
    </w:p>
    <w:p w14:paraId="1B6D7E37"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4"/>
          <w:szCs w:val="24"/>
          <w:lang w:eastAsia="ru-RU"/>
        </w:rPr>
      </w:pPr>
    </w:p>
    <w:p w14:paraId="528FD461"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 xml:space="preserve">«Сильные люди не плачут» </w:t>
      </w:r>
      <w:r w:rsidRPr="006B1A70">
        <w:rPr>
          <w:rFonts w:ascii="Times New Roman" w:eastAsia="Times New Roman" w:hAnsi="Times New Roman" w:cs="Times New Roman"/>
          <w:i/>
          <w:sz w:val="20"/>
          <w:szCs w:val="20"/>
          <w:lang w:eastAsia="ru-RU"/>
        </w:rPr>
        <w:tab/>
        <w:t>«Поплачь – легче станет»</w:t>
      </w:r>
    </w:p>
    <w:p w14:paraId="72D36341"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p>
    <w:p w14:paraId="3293A289"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«Думай только о себе, не жалей никого»</w:t>
      </w:r>
      <w:r w:rsidRPr="006B1A70">
        <w:rPr>
          <w:rFonts w:ascii="Times New Roman" w:eastAsia="Times New Roman" w:hAnsi="Times New Roman" w:cs="Times New Roman"/>
          <w:i/>
          <w:sz w:val="20"/>
          <w:szCs w:val="20"/>
          <w:lang w:eastAsia="ru-RU"/>
        </w:rPr>
        <w:tab/>
        <w:t>«Сколько отдашь – столько и получишь»</w:t>
      </w:r>
    </w:p>
    <w:p w14:paraId="64CF273A"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p>
    <w:p w14:paraId="7A20C484"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«Ты всегда, как твой папа (твоя мама)»</w:t>
      </w:r>
      <w:r w:rsidRPr="006B1A70">
        <w:rPr>
          <w:rFonts w:ascii="Times New Roman" w:eastAsia="Times New Roman" w:hAnsi="Times New Roman" w:cs="Times New Roman"/>
          <w:i/>
          <w:sz w:val="20"/>
          <w:szCs w:val="20"/>
          <w:lang w:eastAsia="ru-RU"/>
        </w:rPr>
        <w:tab/>
        <w:t xml:space="preserve">«Какая мама умница! Какой у нас папа </w:t>
      </w:r>
    </w:p>
    <w:p w14:paraId="56200419"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ab/>
        <w:t>молодец»</w:t>
      </w:r>
    </w:p>
    <w:p w14:paraId="254A0E92"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«Не будешь слушаться, заболеешь»</w:t>
      </w:r>
      <w:r w:rsidRPr="006B1A70">
        <w:rPr>
          <w:rFonts w:ascii="Times New Roman" w:eastAsia="Times New Roman" w:hAnsi="Times New Roman" w:cs="Times New Roman"/>
          <w:i/>
          <w:sz w:val="20"/>
          <w:szCs w:val="20"/>
          <w:lang w:eastAsia="ru-RU"/>
        </w:rPr>
        <w:tab/>
        <w:t>«Ты всегда будешь здоров»</w:t>
      </w:r>
    </w:p>
    <w:p w14:paraId="251DC890" w14:textId="77777777" w:rsidR="006B1A70" w:rsidRPr="006B1A70" w:rsidRDefault="006B1A70" w:rsidP="006B1A70">
      <w:pPr>
        <w:spacing w:after="0" w:line="240" w:lineRule="auto"/>
        <w:jc w:val="both"/>
        <w:rPr>
          <w:rFonts w:ascii="Times New Roman" w:eastAsia="Times New Roman" w:hAnsi="Times New Roman" w:cs="Times New Roman"/>
          <w:i/>
          <w:sz w:val="20"/>
          <w:szCs w:val="20"/>
          <w:lang w:eastAsia="ru-RU"/>
        </w:rPr>
      </w:pPr>
    </w:p>
    <w:p w14:paraId="02A407C5"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 xml:space="preserve"> «Сколько сил мы тебе отдали…»</w:t>
      </w:r>
      <w:r w:rsidRPr="006B1A70">
        <w:rPr>
          <w:rFonts w:ascii="Times New Roman" w:eastAsia="Times New Roman" w:hAnsi="Times New Roman" w:cs="Times New Roman"/>
          <w:i/>
          <w:sz w:val="20"/>
          <w:szCs w:val="20"/>
          <w:lang w:eastAsia="ru-RU"/>
        </w:rPr>
        <w:tab/>
        <w:t xml:space="preserve">«Мы любим и понимаем тебя, </w:t>
      </w:r>
    </w:p>
    <w:p w14:paraId="69CAC0AB"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ab/>
        <w:t>надеемся на тебя»</w:t>
      </w:r>
    </w:p>
    <w:p w14:paraId="224E517E" w14:textId="77777777" w:rsidR="006B1A70" w:rsidRPr="006B1A70" w:rsidRDefault="006B1A70" w:rsidP="006B1A70">
      <w:pPr>
        <w:tabs>
          <w:tab w:val="left" w:pos="564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 xml:space="preserve">«Не твоего ума дело» </w:t>
      </w:r>
      <w:r w:rsidRPr="006B1A70">
        <w:rPr>
          <w:rFonts w:ascii="Times New Roman" w:eastAsia="Times New Roman" w:hAnsi="Times New Roman" w:cs="Times New Roman"/>
          <w:i/>
          <w:sz w:val="20"/>
          <w:szCs w:val="20"/>
          <w:lang w:eastAsia="ru-RU"/>
        </w:rPr>
        <w:tab/>
        <w:t>«Твое мнение всех интересует»</w:t>
      </w:r>
    </w:p>
    <w:p w14:paraId="3199126F" w14:textId="77777777" w:rsidR="006B1A70" w:rsidRPr="006B1A70" w:rsidRDefault="006B1A70" w:rsidP="006B1A70">
      <w:pPr>
        <w:spacing w:after="0" w:line="240" w:lineRule="auto"/>
        <w:jc w:val="both"/>
        <w:rPr>
          <w:rFonts w:ascii="Times New Roman" w:eastAsia="Times New Roman" w:hAnsi="Times New Roman" w:cs="Times New Roman"/>
          <w:i/>
          <w:sz w:val="20"/>
          <w:szCs w:val="20"/>
          <w:lang w:eastAsia="ru-RU"/>
        </w:rPr>
      </w:pPr>
    </w:p>
    <w:p w14:paraId="586506FC" w14:textId="77777777" w:rsidR="006B1A70" w:rsidRPr="006B1A70" w:rsidRDefault="006B1A70" w:rsidP="006B1A70">
      <w:pPr>
        <w:tabs>
          <w:tab w:val="left" w:pos="5700"/>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 xml:space="preserve">«Бог тебя накажет» </w:t>
      </w:r>
      <w:r w:rsidRPr="006B1A70">
        <w:rPr>
          <w:rFonts w:ascii="Times New Roman" w:eastAsia="Times New Roman" w:hAnsi="Times New Roman" w:cs="Times New Roman"/>
          <w:i/>
          <w:sz w:val="20"/>
          <w:szCs w:val="20"/>
          <w:lang w:eastAsia="ru-RU"/>
        </w:rPr>
        <w:tab/>
        <w:t>«Бог тебя любит»</w:t>
      </w:r>
    </w:p>
    <w:p w14:paraId="36C9E982" w14:textId="77777777" w:rsidR="006B1A70" w:rsidRPr="006B1A70" w:rsidRDefault="006B1A70" w:rsidP="006B1A70">
      <w:pPr>
        <w:spacing w:after="0" w:line="240" w:lineRule="auto"/>
        <w:jc w:val="both"/>
        <w:rPr>
          <w:rFonts w:ascii="Times New Roman" w:eastAsia="Times New Roman" w:hAnsi="Times New Roman" w:cs="Times New Roman"/>
          <w:i/>
          <w:sz w:val="20"/>
          <w:szCs w:val="20"/>
          <w:lang w:eastAsia="ru-RU"/>
        </w:rPr>
      </w:pPr>
    </w:p>
    <w:p w14:paraId="7B0FF2A5" w14:textId="77777777" w:rsidR="006B1A70" w:rsidRPr="006B1A70" w:rsidRDefault="006B1A70" w:rsidP="006B1A70">
      <w:pPr>
        <w:tabs>
          <w:tab w:val="left" w:pos="5655"/>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«Ты всегда все делаешь хуже других»</w:t>
      </w:r>
      <w:r w:rsidRPr="006B1A70">
        <w:rPr>
          <w:rFonts w:ascii="Times New Roman" w:eastAsia="Times New Roman" w:hAnsi="Times New Roman" w:cs="Times New Roman"/>
          <w:i/>
          <w:sz w:val="20"/>
          <w:szCs w:val="20"/>
          <w:lang w:eastAsia="ru-RU"/>
        </w:rPr>
        <w:tab/>
        <w:t xml:space="preserve">«Каждый может ошибиться, попробуй </w:t>
      </w:r>
    </w:p>
    <w:p w14:paraId="2DDC9CA7" w14:textId="77777777" w:rsidR="006B1A70" w:rsidRPr="006B1A70" w:rsidRDefault="006B1A70" w:rsidP="006B1A70">
      <w:pPr>
        <w:tabs>
          <w:tab w:val="left" w:pos="5655"/>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ab/>
        <w:t>еще»</w:t>
      </w:r>
    </w:p>
    <w:p w14:paraId="03727E20" w14:textId="77777777" w:rsidR="006B1A70" w:rsidRPr="006B1A70" w:rsidRDefault="006B1A70" w:rsidP="006B1A70">
      <w:pPr>
        <w:tabs>
          <w:tab w:val="left" w:pos="5655"/>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«Если ты будешь так делать, с тобой</w:t>
      </w:r>
      <w:r w:rsidRPr="006B1A70">
        <w:rPr>
          <w:rFonts w:ascii="Times New Roman" w:eastAsia="Times New Roman" w:hAnsi="Times New Roman" w:cs="Times New Roman"/>
          <w:i/>
          <w:sz w:val="20"/>
          <w:szCs w:val="20"/>
          <w:lang w:eastAsia="ru-RU"/>
        </w:rPr>
        <w:tab/>
        <w:t xml:space="preserve">«Как ты относишься к людям так и </w:t>
      </w:r>
    </w:p>
    <w:p w14:paraId="5A5D41BA" w14:textId="77777777" w:rsidR="006B1A70" w:rsidRPr="006B1A70" w:rsidRDefault="006B1A70" w:rsidP="006B1A70">
      <w:pPr>
        <w:tabs>
          <w:tab w:val="left" w:pos="5655"/>
        </w:tabs>
        <w:spacing w:after="0" w:line="240" w:lineRule="auto"/>
        <w:jc w:val="both"/>
        <w:rPr>
          <w:rFonts w:ascii="Times New Roman" w:eastAsia="Times New Roman" w:hAnsi="Times New Roman" w:cs="Times New Roman"/>
          <w:i/>
          <w:sz w:val="20"/>
          <w:szCs w:val="20"/>
          <w:lang w:eastAsia="ru-RU"/>
        </w:rPr>
      </w:pPr>
      <w:r w:rsidRPr="006B1A70">
        <w:rPr>
          <w:rFonts w:ascii="Times New Roman" w:eastAsia="Times New Roman" w:hAnsi="Times New Roman" w:cs="Times New Roman"/>
          <w:i/>
          <w:sz w:val="20"/>
          <w:szCs w:val="20"/>
          <w:lang w:eastAsia="ru-RU"/>
        </w:rPr>
        <w:t>дружить никто не будет»</w:t>
      </w:r>
      <w:r w:rsidRPr="006B1A70">
        <w:rPr>
          <w:rFonts w:ascii="Times New Roman" w:eastAsia="Times New Roman" w:hAnsi="Times New Roman" w:cs="Times New Roman"/>
          <w:i/>
          <w:sz w:val="20"/>
          <w:szCs w:val="20"/>
          <w:lang w:eastAsia="ru-RU"/>
        </w:rPr>
        <w:tab/>
        <w:t>откликнется»</w:t>
      </w:r>
    </w:p>
    <w:p w14:paraId="46AF6DF0" w14:textId="77777777" w:rsidR="006B1A70" w:rsidRPr="006B1A70" w:rsidRDefault="006B1A70" w:rsidP="006B1A70">
      <w:pPr>
        <w:spacing w:after="0" w:line="240" w:lineRule="auto"/>
        <w:rPr>
          <w:rFonts w:ascii="Times New Roman" w:eastAsia="Times New Roman" w:hAnsi="Times New Roman" w:cs="Times New Roman"/>
          <w:sz w:val="20"/>
          <w:szCs w:val="20"/>
          <w:lang w:eastAsia="ru-RU"/>
        </w:rPr>
      </w:pPr>
    </w:p>
    <w:p w14:paraId="53196335" w14:textId="77777777" w:rsidR="006B1A70" w:rsidRPr="006B1A70" w:rsidRDefault="006B1A70" w:rsidP="006B1A70">
      <w:pPr>
        <w:spacing w:after="0" w:line="240" w:lineRule="auto"/>
        <w:rPr>
          <w:rFonts w:ascii="Times New Roman" w:eastAsia="Times New Roman" w:hAnsi="Times New Roman" w:cs="Times New Roman"/>
          <w:sz w:val="20"/>
          <w:szCs w:val="20"/>
          <w:lang w:eastAsia="ru-RU"/>
        </w:rPr>
      </w:pPr>
    </w:p>
    <w:p w14:paraId="0FFFCBFD" w14:textId="77777777" w:rsidR="006B1A70" w:rsidRPr="006B1A70" w:rsidRDefault="006B1A70" w:rsidP="006B1A70">
      <w:pPr>
        <w:spacing w:after="0" w:line="240" w:lineRule="auto"/>
        <w:rPr>
          <w:rFonts w:ascii="Times New Roman" w:eastAsia="Times New Roman" w:hAnsi="Times New Roman" w:cs="Times New Roman"/>
          <w:sz w:val="20"/>
          <w:szCs w:val="20"/>
          <w:lang w:eastAsia="ru-RU"/>
        </w:rPr>
      </w:pPr>
    </w:p>
    <w:p w14:paraId="63415351" w14:textId="77777777" w:rsidR="006B1A70" w:rsidRPr="006B1A70" w:rsidRDefault="006B1A70" w:rsidP="006B1A70">
      <w:pPr>
        <w:spacing w:before="100" w:beforeAutospacing="1" w:after="100" w:afterAutospacing="1" w:line="240" w:lineRule="auto"/>
        <w:jc w:val="both"/>
        <w:rPr>
          <w:rFonts w:ascii="Times New Roman" w:eastAsiaTheme="minorEastAsia" w:hAnsi="Times New Roman" w:cs="Times New Roman"/>
          <w:b/>
          <w:color w:val="7030A0"/>
          <w:sz w:val="24"/>
          <w:szCs w:val="24"/>
          <w:lang w:eastAsia="ru-RU"/>
        </w:rPr>
      </w:pPr>
      <w:r w:rsidRPr="006B1A70">
        <w:rPr>
          <w:rFonts w:ascii="Times New Roman" w:eastAsiaTheme="minorEastAsia" w:hAnsi="Times New Roman" w:cs="Times New Roman"/>
          <w:b/>
          <w:color w:val="7030A0"/>
          <w:sz w:val="24"/>
          <w:szCs w:val="24"/>
          <w:u w:val="single"/>
          <w:lang w:eastAsia="ru-RU"/>
        </w:rPr>
        <w:t>Что эффективнее – похвала или наказание?</w:t>
      </w:r>
    </w:p>
    <w:p w14:paraId="5C264349" w14:textId="77777777" w:rsidR="006B1A70" w:rsidRPr="006B1A70" w:rsidRDefault="006B1A70" w:rsidP="006B1A70">
      <w:pPr>
        <w:spacing w:before="100" w:beforeAutospacing="1" w:after="100" w:afterAutospacing="1" w:line="240" w:lineRule="auto"/>
        <w:jc w:val="both"/>
        <w:rPr>
          <w:rFonts w:ascii="Times New Roman" w:eastAsiaTheme="minorEastAsia" w:hAnsi="Times New Roman" w:cs="Times New Roman"/>
          <w:b/>
          <w:sz w:val="24"/>
          <w:szCs w:val="24"/>
          <w:lang w:eastAsia="ru-RU"/>
        </w:rPr>
        <w:sectPr w:rsidR="006B1A70" w:rsidRPr="006B1A70" w:rsidSect="00BB7D3F">
          <w:type w:val="continuous"/>
          <w:pgSz w:w="11906" w:h="16838"/>
          <w:pgMar w:top="540" w:right="850" w:bottom="540" w:left="900" w:header="708" w:footer="708" w:gutter="0"/>
          <w:cols w:space="708"/>
          <w:docGrid w:linePitch="360"/>
        </w:sectPr>
      </w:pPr>
    </w:p>
    <w:p w14:paraId="42F020D6" w14:textId="77777777" w:rsidR="006B1A70" w:rsidRPr="006B1A70" w:rsidRDefault="006B1A70" w:rsidP="006B1A70">
      <w:pPr>
        <w:spacing w:before="100" w:beforeAutospacing="1" w:after="100" w:afterAutospacing="1" w:line="240" w:lineRule="auto"/>
        <w:ind w:firstLine="708"/>
        <w:jc w:val="both"/>
        <w:rPr>
          <w:rFonts w:ascii="Times New Roman" w:eastAsiaTheme="minorEastAsia" w:hAnsi="Times New Roman" w:cs="Times New Roman"/>
          <w:sz w:val="20"/>
          <w:szCs w:val="20"/>
          <w:lang w:eastAsia="ru-RU"/>
        </w:rPr>
      </w:pPr>
      <w:r w:rsidRPr="006B1A70">
        <w:rPr>
          <w:rFonts w:ascii="Times New Roman" w:eastAsiaTheme="minorEastAsia" w:hAnsi="Times New Roman" w:cs="Times New Roman"/>
          <w:sz w:val="20"/>
          <w:szCs w:val="20"/>
          <w:lang w:eastAsia="ru-RU"/>
        </w:rPr>
        <w:lastRenderedPageBreak/>
        <w:t xml:space="preserve">Практика показывает: взрослые очень скупы на одобрение, похвалу. На вопрос, часто ли тебя хвалят, дети обычно отвечают долгим молчанием. Обращать внимание только на проблемы очень легко. А вот увидеть наметившееся улучшение непросто. Но без поддержки взрослого ребенок его тоже не заметит. Одобрение и похвала стимулируют ребенка, повышают мотивацию на успех. Замечания, угрозы, наказания иногда бывают, эффективны, но срок действия этих мер кратковременный. У большинства детей они вызывают </w:t>
      </w:r>
      <w:r w:rsidRPr="006B1A70">
        <w:rPr>
          <w:rFonts w:ascii="Times New Roman" w:eastAsiaTheme="minorEastAsia" w:hAnsi="Times New Roman" w:cs="Times New Roman"/>
          <w:sz w:val="20"/>
          <w:szCs w:val="20"/>
          <w:lang w:eastAsia="ru-RU"/>
        </w:rPr>
        <w:lastRenderedPageBreak/>
        <w:t>обиду, тревогу, усиливают боязнь неудачи. А тревога и боязнь провоцируют новые проступки, хотя страх наказания нередко создает иллюзию позитивного изменения ситуации. Уступчивость и послушание зачастую достигаются за счет накапливаемого ожесточения, отрицательных эмоций, нарушения взаимоотношений. Страх – достаточный мотив для достижения, какого – то результата, но чувство обиды обычно дает обратный эффект.</w:t>
      </w:r>
    </w:p>
    <w:p w14:paraId="11287901" w14:textId="77777777" w:rsidR="006B1A70" w:rsidRPr="006B1A70" w:rsidRDefault="006B1A70" w:rsidP="006B1A70">
      <w:pPr>
        <w:spacing w:after="0" w:line="240" w:lineRule="auto"/>
        <w:rPr>
          <w:rFonts w:ascii="Times New Roman" w:eastAsia="Times New Roman" w:hAnsi="Times New Roman" w:cs="Times New Roman"/>
          <w:sz w:val="20"/>
          <w:szCs w:val="20"/>
          <w:lang w:eastAsia="ru-RU"/>
        </w:rPr>
        <w:sectPr w:rsidR="006B1A70" w:rsidRPr="006B1A70" w:rsidSect="00EE5A32">
          <w:type w:val="continuous"/>
          <w:pgSz w:w="11906" w:h="16838"/>
          <w:pgMar w:top="540" w:right="850" w:bottom="540" w:left="900" w:header="708" w:footer="708" w:gutter="0"/>
          <w:cols w:num="2" w:space="708" w:equalWidth="0">
            <w:col w:w="4724" w:space="708"/>
            <w:col w:w="4724"/>
          </w:cols>
          <w:docGrid w:linePitch="360"/>
        </w:sectPr>
      </w:pPr>
    </w:p>
    <w:p w14:paraId="58B6C4DF" w14:textId="77777777" w:rsidR="006B1A70" w:rsidRPr="006B1A70" w:rsidRDefault="006B1A70" w:rsidP="006B1A70">
      <w:pPr>
        <w:spacing w:after="0" w:line="240" w:lineRule="auto"/>
        <w:rPr>
          <w:rFonts w:ascii="Times New Roman" w:eastAsia="Times New Roman" w:hAnsi="Times New Roman" w:cs="Times New Roman"/>
          <w:sz w:val="20"/>
          <w:szCs w:val="20"/>
          <w:lang w:eastAsia="ru-RU"/>
        </w:rPr>
      </w:pPr>
    </w:p>
    <w:p w14:paraId="76AB90FA" w14:textId="77777777" w:rsidR="006B1A70" w:rsidRPr="006B1A70" w:rsidRDefault="006B1A70" w:rsidP="006B1A70">
      <w:pPr>
        <w:spacing w:after="0" w:line="240" w:lineRule="auto"/>
        <w:rPr>
          <w:rFonts w:ascii="Times New Roman" w:eastAsia="Times New Roman" w:hAnsi="Times New Roman" w:cs="Times New Roman"/>
          <w:sz w:val="24"/>
          <w:szCs w:val="24"/>
          <w:lang w:eastAsia="ru-RU"/>
        </w:rPr>
      </w:pPr>
    </w:p>
    <w:p w14:paraId="76D0535D" w14:textId="77777777" w:rsidR="00BF70CA" w:rsidRPr="00BF70CA" w:rsidRDefault="00BF70CA" w:rsidP="00BF70CA">
      <w:pPr>
        <w:spacing w:after="0" w:line="240" w:lineRule="auto"/>
        <w:rPr>
          <w:rFonts w:ascii="Times New Roman" w:eastAsia="Times New Roman" w:hAnsi="Times New Roman" w:cs="Times New Roman"/>
          <w:b/>
          <w:sz w:val="24"/>
          <w:szCs w:val="24"/>
          <w:lang w:eastAsia="ru-RU"/>
        </w:rPr>
      </w:pPr>
      <w:r w:rsidRPr="00BF70CA">
        <w:rPr>
          <w:rFonts w:ascii="Times New Roman" w:eastAsia="Times New Roman" w:hAnsi="Times New Roman" w:cs="Times New Roman"/>
          <w:b/>
          <w:noProof/>
          <w:sz w:val="24"/>
          <w:szCs w:val="24"/>
          <w:lang w:eastAsia="ru-RU"/>
        </w:rPr>
        <w:lastRenderedPageBreak/>
        <w:drawing>
          <wp:anchor distT="0" distB="0" distL="114300" distR="114300" simplePos="0" relativeHeight="251691008" behindDoc="0" locked="0" layoutInCell="1" allowOverlap="1" wp14:anchorId="783B901D" wp14:editId="2014B135">
            <wp:simplePos x="0" y="0"/>
            <wp:positionH relativeFrom="column">
              <wp:posOffset>1943100</wp:posOffset>
            </wp:positionH>
            <wp:positionV relativeFrom="paragraph">
              <wp:posOffset>172085</wp:posOffset>
            </wp:positionV>
            <wp:extent cx="4400550" cy="107061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400550" cy="1070610"/>
                    </a:xfrm>
                    <a:prstGeom prst="rect">
                      <a:avLst/>
                    </a:prstGeom>
                    <a:noFill/>
                  </pic:spPr>
                </pic:pic>
              </a:graphicData>
            </a:graphic>
            <wp14:sizeRelH relativeFrom="margin">
              <wp14:pctWidth>0</wp14:pctWidth>
            </wp14:sizeRelH>
            <wp14:sizeRelV relativeFrom="margin">
              <wp14:pctHeight>0</wp14:pctHeight>
            </wp14:sizeRelV>
          </wp:anchor>
        </w:drawing>
      </w:r>
      <w:r w:rsidRPr="00BF70CA">
        <w:rPr>
          <w:rFonts w:ascii="Times New Roman" w:eastAsia="Times New Roman" w:hAnsi="Times New Roman" w:cs="Times New Roman"/>
          <w:noProof/>
          <w:sz w:val="24"/>
          <w:szCs w:val="24"/>
          <w:lang w:eastAsia="ru-RU"/>
        </w:rPr>
        <w:drawing>
          <wp:anchor distT="0" distB="0" distL="114300" distR="114300" simplePos="0" relativeHeight="251692032" behindDoc="1" locked="0" layoutInCell="1" allowOverlap="1" wp14:anchorId="54DEFDB8" wp14:editId="09B84FEB">
            <wp:simplePos x="0" y="0"/>
            <wp:positionH relativeFrom="column">
              <wp:posOffset>-404030</wp:posOffset>
            </wp:positionH>
            <wp:positionV relativeFrom="paragraph">
              <wp:posOffset>-104283</wp:posOffset>
            </wp:positionV>
            <wp:extent cx="3314700" cy="51816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31470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0CA">
        <w:rPr>
          <w:rFonts w:ascii="Times New Roman" w:eastAsia="Times New Roman" w:hAnsi="Times New Roman" w:cs="Times New Roman"/>
          <w:sz w:val="28"/>
          <w:szCs w:val="28"/>
          <w:lang w:eastAsia="ru-RU"/>
        </w:rPr>
        <w:t xml:space="preserve">  </w:t>
      </w:r>
      <w:r w:rsidRPr="00BF70CA">
        <w:rPr>
          <w:rFonts w:ascii="Times New Roman" w:eastAsia="Times New Roman" w:hAnsi="Times New Roman" w:cs="Times New Roman"/>
          <w:b/>
          <w:color w:val="C00000"/>
          <w:sz w:val="28"/>
          <w:szCs w:val="28"/>
          <w:lang w:eastAsia="ru-RU"/>
        </w:rPr>
        <w:t>Это    актуально!</w:t>
      </w:r>
    </w:p>
    <w:p w14:paraId="311B060E" w14:textId="77777777" w:rsidR="00BF70CA" w:rsidRPr="00BF70CA" w:rsidRDefault="00BF70CA" w:rsidP="00BF70CA">
      <w:pPr>
        <w:spacing w:after="0" w:line="240" w:lineRule="auto"/>
        <w:rPr>
          <w:rFonts w:ascii="Times New Roman" w:eastAsia="Times New Roman" w:hAnsi="Times New Roman" w:cs="Times New Roman"/>
          <w:b/>
          <w:sz w:val="24"/>
          <w:szCs w:val="24"/>
          <w:lang w:eastAsia="ru-RU"/>
        </w:rPr>
      </w:pPr>
    </w:p>
    <w:p w14:paraId="74C416E2" w14:textId="77777777" w:rsidR="00BF70CA" w:rsidRPr="00BF70CA" w:rsidRDefault="00BF70CA" w:rsidP="00BF70CA">
      <w:pPr>
        <w:spacing w:after="0" w:line="240" w:lineRule="auto"/>
        <w:rPr>
          <w:rFonts w:ascii="Times New Roman" w:eastAsia="Times New Roman" w:hAnsi="Times New Roman" w:cs="Times New Roman"/>
          <w:b/>
          <w:sz w:val="24"/>
          <w:szCs w:val="24"/>
          <w:lang w:eastAsia="ru-RU"/>
        </w:rPr>
      </w:pPr>
    </w:p>
    <w:p w14:paraId="21AEC71A" w14:textId="77777777" w:rsidR="00BF70CA" w:rsidRPr="00BF70CA" w:rsidRDefault="00BF70CA" w:rsidP="00BF70CA">
      <w:pPr>
        <w:spacing w:after="0" w:line="240" w:lineRule="auto"/>
        <w:rPr>
          <w:rFonts w:ascii="Times New Roman" w:eastAsia="Times New Roman" w:hAnsi="Times New Roman" w:cs="Times New Roman"/>
          <w:b/>
          <w:sz w:val="24"/>
          <w:szCs w:val="24"/>
          <w:lang w:eastAsia="ru-RU"/>
        </w:rPr>
      </w:pPr>
    </w:p>
    <w:p w14:paraId="4918F29B" w14:textId="77777777" w:rsidR="00BF70CA" w:rsidRPr="00BF70CA" w:rsidRDefault="00BF70CA" w:rsidP="00BF70CA">
      <w:pPr>
        <w:spacing w:after="0" w:line="240" w:lineRule="auto"/>
        <w:rPr>
          <w:rFonts w:ascii="Times New Roman" w:eastAsia="Times New Roman" w:hAnsi="Times New Roman" w:cs="Times New Roman"/>
          <w:b/>
          <w:sz w:val="24"/>
          <w:szCs w:val="24"/>
          <w:lang w:eastAsia="ru-RU"/>
        </w:rPr>
      </w:pPr>
    </w:p>
    <w:p w14:paraId="5D200D0F" w14:textId="77777777" w:rsidR="00BF70CA" w:rsidRPr="00BF70CA" w:rsidRDefault="00BF70CA" w:rsidP="00BF70CA">
      <w:pPr>
        <w:spacing w:after="0" w:line="240" w:lineRule="auto"/>
        <w:rPr>
          <w:rFonts w:ascii="Times New Roman" w:eastAsia="Times New Roman" w:hAnsi="Times New Roman" w:cs="Times New Roman"/>
          <w:b/>
          <w:sz w:val="24"/>
          <w:szCs w:val="24"/>
          <w:lang w:eastAsia="ru-RU"/>
        </w:rPr>
        <w:sectPr w:rsidR="00BF70CA" w:rsidRPr="00BF70CA" w:rsidSect="00D464A8">
          <w:footerReference w:type="even" r:id="rId38"/>
          <w:footerReference w:type="default" r:id="rId39"/>
          <w:type w:val="continuous"/>
          <w:pgSz w:w="11906" w:h="16838"/>
          <w:pgMar w:top="539" w:right="850" w:bottom="1134" w:left="900" w:header="708" w:footer="708" w:gutter="0"/>
          <w:cols w:space="708"/>
          <w:docGrid w:linePitch="360"/>
        </w:sectPr>
      </w:pPr>
    </w:p>
    <w:p w14:paraId="31A1CFBE" w14:textId="77777777" w:rsidR="00BF70CA" w:rsidRPr="00BF70CA" w:rsidRDefault="00BF70CA" w:rsidP="00BF70CA">
      <w:pPr>
        <w:spacing w:before="100" w:beforeAutospacing="1" w:after="100" w:afterAutospacing="1" w:line="240" w:lineRule="auto"/>
        <w:jc w:val="both"/>
        <w:rPr>
          <w:rFonts w:ascii="Times New Roman" w:eastAsiaTheme="minorEastAsia" w:hAnsi="Times New Roman" w:cs="Times New Roman"/>
          <w:i/>
          <w:iCs/>
          <w:sz w:val="24"/>
          <w:szCs w:val="24"/>
          <w:lang w:eastAsia="ru-RU"/>
        </w:rPr>
      </w:pPr>
    </w:p>
    <w:p w14:paraId="27AB76F4" w14:textId="77777777" w:rsidR="00BF70CA" w:rsidRPr="00BF70CA" w:rsidRDefault="00BF70CA" w:rsidP="00BF70CA">
      <w:pPr>
        <w:spacing w:after="0" w:line="240" w:lineRule="auto"/>
        <w:jc w:val="both"/>
        <w:rPr>
          <w:rFonts w:ascii="Times New Roman" w:eastAsia="Times New Roman" w:hAnsi="Times New Roman" w:cs="Times New Roman"/>
          <w:i/>
          <w:iCs/>
          <w:sz w:val="24"/>
          <w:szCs w:val="24"/>
          <w:lang w:eastAsia="ru-RU"/>
        </w:rPr>
      </w:pPr>
    </w:p>
    <w:p w14:paraId="77FF3AB1" w14:textId="77777777" w:rsidR="00BF70CA" w:rsidRPr="00BF70CA" w:rsidRDefault="00BF70CA" w:rsidP="00BF70CA">
      <w:pPr>
        <w:spacing w:after="0" w:line="240" w:lineRule="auto"/>
        <w:jc w:val="both"/>
        <w:rPr>
          <w:rFonts w:ascii="Times New Roman" w:eastAsia="Times New Roman" w:hAnsi="Times New Roman" w:cs="Times New Roman"/>
          <w:sz w:val="24"/>
          <w:szCs w:val="24"/>
          <w:lang w:eastAsia="ru-RU"/>
        </w:rPr>
      </w:pPr>
      <w:r w:rsidRPr="00BF70CA">
        <w:rPr>
          <w:rFonts w:ascii="Times New Roman" w:eastAsia="Times New Roman" w:hAnsi="Times New Roman" w:cs="Times New Roman"/>
          <w:i/>
          <w:iCs/>
          <w:sz w:val="24"/>
          <w:szCs w:val="24"/>
          <w:lang w:eastAsia="ru-RU"/>
        </w:rPr>
        <w:t>Жестокое обращение с детьми</w:t>
      </w:r>
      <w:r w:rsidRPr="00BF70CA">
        <w:rPr>
          <w:rFonts w:ascii="Times New Roman" w:eastAsia="Times New Roman" w:hAnsi="Times New Roman" w:cs="Times New Roman"/>
          <w:sz w:val="24"/>
          <w:szCs w:val="24"/>
          <w:lang w:eastAsia="ru-RU"/>
        </w:rPr>
        <w:t xml:space="preserve"> – это не только побои, нанесение ран, сексуальные домогательства и другие способы, которыми взрослые люди калечат ребёнка. Это унижение, издевательства, различные формы пренебрежения, которые ранят детскую душу.</w:t>
      </w:r>
    </w:p>
    <w:p w14:paraId="157B8028" w14:textId="77777777" w:rsidR="00BF70CA" w:rsidRPr="00BF70CA" w:rsidRDefault="00BF70CA" w:rsidP="00BF70CA">
      <w:pPr>
        <w:spacing w:after="0" w:line="240" w:lineRule="auto"/>
        <w:jc w:val="both"/>
        <w:rPr>
          <w:rFonts w:ascii="Times New Roman" w:eastAsia="Times New Roman" w:hAnsi="Times New Roman" w:cs="Times New Roman"/>
          <w:sz w:val="24"/>
          <w:szCs w:val="24"/>
          <w:lang w:eastAsia="ru-RU"/>
        </w:rPr>
      </w:pPr>
      <w:r w:rsidRPr="00BF70CA">
        <w:rPr>
          <w:rFonts w:ascii="Times New Roman" w:eastAsia="Times New Roman" w:hAnsi="Times New Roman" w:cs="Times New Roman"/>
          <w:sz w:val="24"/>
          <w:szCs w:val="24"/>
          <w:lang w:eastAsia="ru-RU"/>
        </w:rPr>
        <w:t xml:space="preserve">Пренебрежение может выражаться в том, что родители не обеспечивают ребёнка необходимым количеством пищи, одежды, </w:t>
      </w:r>
    </w:p>
    <w:p w14:paraId="3DF028B7" w14:textId="77777777" w:rsidR="00BF70CA" w:rsidRPr="00BF70CA" w:rsidRDefault="00BF70CA" w:rsidP="00BF70CA">
      <w:pPr>
        <w:spacing w:before="100" w:beforeAutospacing="1" w:after="100" w:afterAutospacing="1" w:line="240" w:lineRule="auto"/>
        <w:jc w:val="both"/>
        <w:rPr>
          <w:rFonts w:ascii="Times New Roman" w:eastAsiaTheme="minorEastAsia" w:hAnsi="Times New Roman" w:cs="Times New Roman"/>
          <w:sz w:val="24"/>
          <w:szCs w:val="24"/>
          <w:lang w:eastAsia="ru-RU"/>
        </w:rPr>
      </w:pPr>
    </w:p>
    <w:p w14:paraId="4156D86F" w14:textId="77777777" w:rsidR="00BF70CA" w:rsidRPr="00BF70CA" w:rsidRDefault="00BF70CA" w:rsidP="00BF70CA">
      <w:pPr>
        <w:spacing w:before="100" w:beforeAutospacing="1" w:after="100" w:afterAutospacing="1" w:line="240" w:lineRule="auto"/>
        <w:jc w:val="both"/>
        <w:rPr>
          <w:rFonts w:ascii="Times New Roman" w:eastAsiaTheme="minorEastAsia" w:hAnsi="Times New Roman" w:cs="Times New Roman"/>
          <w:sz w:val="24"/>
          <w:szCs w:val="24"/>
          <w:lang w:eastAsia="ru-RU"/>
        </w:rPr>
      </w:pPr>
    </w:p>
    <w:p w14:paraId="3BBA0001" w14:textId="77777777" w:rsidR="00BF70CA" w:rsidRPr="00BF70CA" w:rsidRDefault="00BF70CA" w:rsidP="00BF70C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BF70CA">
        <w:rPr>
          <w:rFonts w:ascii="Times New Roman" w:eastAsiaTheme="minorEastAsia" w:hAnsi="Times New Roman" w:cs="Times New Roman"/>
          <w:sz w:val="24"/>
          <w:szCs w:val="24"/>
          <w:lang w:eastAsia="ru-RU"/>
        </w:rPr>
        <w:t>сна, гигиенического ухода. Кроме того, пренебрежение проявляется в недостатке со стороны родителей уважения, внимания, ласки, тепла.</w:t>
      </w:r>
    </w:p>
    <w:p w14:paraId="699EEC7E" w14:textId="77777777" w:rsidR="00BF70CA" w:rsidRPr="00BF70CA" w:rsidRDefault="00BF70CA" w:rsidP="00BF70C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BF70CA">
        <w:rPr>
          <w:rFonts w:ascii="Times New Roman" w:eastAsiaTheme="minorEastAsia" w:hAnsi="Times New Roman" w:cs="Times New Roman"/>
          <w:i/>
          <w:iCs/>
          <w:sz w:val="24"/>
          <w:szCs w:val="24"/>
          <w:lang w:eastAsia="ru-RU"/>
        </w:rPr>
        <w:t>Жестокое обращение с детьми</w:t>
      </w:r>
      <w:r w:rsidRPr="00BF70CA">
        <w:rPr>
          <w:rFonts w:ascii="Times New Roman" w:eastAsiaTheme="minorEastAsia" w:hAnsi="Times New Roman" w:cs="Times New Roman"/>
          <w:sz w:val="24"/>
          <w:szCs w:val="24"/>
          <w:lang w:eastAsia="ru-RU"/>
        </w:rPr>
        <w:t xml:space="preserve"> (несовершеннолетними гражданами, от рождения до 18 лет) включает в себя любую форму плохого обращения, допускаемого родителями (другими членами семьи), опекунами, попечителями, педагогами, воспитателями, представителями органов правопорядка.</w:t>
      </w:r>
    </w:p>
    <w:p w14:paraId="10E39E94" w14:textId="77777777" w:rsidR="00BF70CA" w:rsidRPr="00BF70CA" w:rsidRDefault="00BF70CA" w:rsidP="00BF70CA">
      <w:pPr>
        <w:spacing w:before="100" w:beforeAutospacing="1" w:after="100" w:afterAutospacing="1" w:line="240" w:lineRule="auto"/>
        <w:jc w:val="both"/>
        <w:rPr>
          <w:rFonts w:ascii="Times New Roman" w:eastAsiaTheme="minorEastAsia" w:hAnsi="Times New Roman" w:cs="Times New Roman"/>
          <w:b/>
          <w:bCs/>
          <w:i/>
          <w:iCs/>
          <w:sz w:val="24"/>
          <w:szCs w:val="24"/>
          <w:u w:val="single"/>
          <w:lang w:eastAsia="ru-RU"/>
        </w:rPr>
        <w:sectPr w:rsidR="00BF70CA" w:rsidRPr="00BF70CA" w:rsidSect="00EB6C75">
          <w:type w:val="continuous"/>
          <w:pgSz w:w="11906" w:h="16838"/>
          <w:pgMar w:top="539" w:right="850" w:bottom="540" w:left="1080" w:header="708" w:footer="708" w:gutter="0"/>
          <w:cols w:num="2" w:space="708" w:equalWidth="0">
            <w:col w:w="4634" w:space="708"/>
            <w:col w:w="4634"/>
          </w:cols>
          <w:docGrid w:linePitch="360"/>
        </w:sectPr>
      </w:pPr>
    </w:p>
    <w:p w14:paraId="07475076" w14:textId="77777777" w:rsidR="00BF70CA" w:rsidRPr="00BF70CA" w:rsidRDefault="00BF70CA" w:rsidP="00BF70CA">
      <w:pPr>
        <w:spacing w:before="100" w:beforeAutospacing="1" w:after="100" w:afterAutospacing="1" w:line="240" w:lineRule="auto"/>
        <w:jc w:val="both"/>
        <w:rPr>
          <w:rFonts w:ascii="Times New Roman" w:eastAsiaTheme="minorEastAsia" w:hAnsi="Times New Roman" w:cs="Times New Roman"/>
          <w:b/>
          <w:bCs/>
          <w:i/>
          <w:iCs/>
          <w:sz w:val="24"/>
          <w:szCs w:val="24"/>
          <w:u w:val="single"/>
          <w:lang w:eastAsia="ru-RU"/>
        </w:rPr>
      </w:pPr>
    </w:p>
    <w:p w14:paraId="55E6774A" w14:textId="77777777" w:rsidR="00BF70CA" w:rsidRPr="00BF70CA" w:rsidRDefault="00BF70CA" w:rsidP="00BF70C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BF70CA">
        <w:rPr>
          <w:rFonts w:ascii="Times New Roman" w:eastAsiaTheme="minorEastAsia" w:hAnsi="Times New Roman" w:cs="Times New Roman"/>
          <w:b/>
          <w:bCs/>
          <w:i/>
          <w:iCs/>
          <w:sz w:val="24"/>
          <w:szCs w:val="24"/>
          <w:u w:val="single"/>
          <w:lang w:eastAsia="ru-RU"/>
        </w:rPr>
        <w:t>Четыре основные формы жестокого обращения с детьми:</w:t>
      </w:r>
    </w:p>
    <w:p w14:paraId="057B231C" w14:textId="77777777" w:rsidR="00BF70CA" w:rsidRPr="00BF70CA" w:rsidRDefault="00BF70CA" w:rsidP="00BF70CA">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sectPr w:rsidR="00BF70CA" w:rsidRPr="00BF70CA" w:rsidSect="00D13CF3">
          <w:type w:val="continuous"/>
          <w:pgSz w:w="11906" w:h="16838"/>
          <w:pgMar w:top="539" w:right="850" w:bottom="1134" w:left="1080" w:header="708" w:footer="708" w:gutter="0"/>
          <w:cols w:space="708"/>
          <w:docGrid w:linePitch="360"/>
        </w:sectPr>
      </w:pPr>
    </w:p>
    <w:p w14:paraId="5FFE98C0" w14:textId="77777777" w:rsidR="00BF70CA" w:rsidRPr="00BF70CA" w:rsidRDefault="00BF70CA" w:rsidP="00BF70CA">
      <w:pPr>
        <w:numPr>
          <w:ilvl w:val="0"/>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lastRenderedPageBreak/>
        <w:t>Физическое насилие – преднамеренное нанесение физических повреждений.</w:t>
      </w:r>
    </w:p>
    <w:p w14:paraId="4536E4B4" w14:textId="77777777" w:rsidR="00BF70CA" w:rsidRPr="00BF70CA" w:rsidRDefault="00BF70CA" w:rsidP="00BF70CA">
      <w:pPr>
        <w:numPr>
          <w:ilvl w:val="0"/>
          <w:numId w:val="4"/>
        </w:numPr>
        <w:spacing w:before="100" w:beforeAutospacing="1" w:after="100" w:afterAutospacing="1" w:line="240" w:lineRule="auto"/>
        <w:ind w:left="360"/>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Сексуальное насилие (или развращение) - вовлечение ребёнка с его согласия и без такого в сексуальные действия с взрослыми с целью получения последними удовлетворения или выгоды.</w:t>
      </w:r>
    </w:p>
    <w:p w14:paraId="65F096E5" w14:textId="77777777" w:rsidR="00BF70CA" w:rsidRPr="00BF70CA" w:rsidRDefault="00BF70CA" w:rsidP="00BF70CA">
      <w:pPr>
        <w:numPr>
          <w:ilvl w:val="0"/>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Психическое (эмоциональное) насилие - периодическое, длительное или постоянное психическое воздействие на ребёнка, тормозящее развитие личности и приводящее к формированию патологических черт характера.</w:t>
      </w:r>
    </w:p>
    <w:p w14:paraId="59D9B04C" w14:textId="77777777" w:rsidR="00BF70CA" w:rsidRPr="00BF70CA" w:rsidRDefault="00BF70CA" w:rsidP="00BF70CA">
      <w:pPr>
        <w:spacing w:before="100" w:beforeAutospacing="1" w:after="100" w:afterAutospacing="1" w:line="240" w:lineRule="auto"/>
        <w:ind w:left="720"/>
        <w:jc w:val="both"/>
        <w:rPr>
          <w:rFonts w:ascii="Times New Roman" w:eastAsiaTheme="minorEastAsia" w:hAnsi="Times New Roman" w:cs="Times New Roman"/>
          <w:sz w:val="20"/>
          <w:szCs w:val="20"/>
          <w:lang w:eastAsia="ru-RU"/>
        </w:rPr>
      </w:pPr>
      <w:r w:rsidRPr="00BF70CA">
        <w:rPr>
          <w:rFonts w:ascii="Times New Roman" w:eastAsiaTheme="minorEastAsia" w:hAnsi="Times New Roman" w:cs="Times New Roman"/>
          <w:noProof/>
          <w:sz w:val="24"/>
          <w:szCs w:val="24"/>
          <w:lang w:eastAsia="ru-RU"/>
        </w:rPr>
        <w:drawing>
          <wp:anchor distT="0" distB="0" distL="114300" distR="114300" simplePos="0" relativeHeight="251693056" behindDoc="1" locked="0" layoutInCell="1" allowOverlap="1" wp14:anchorId="7EDE9633" wp14:editId="3C352CB2">
            <wp:simplePos x="0" y="0"/>
            <wp:positionH relativeFrom="column">
              <wp:posOffset>356235</wp:posOffset>
            </wp:positionH>
            <wp:positionV relativeFrom="paragraph">
              <wp:posOffset>600075</wp:posOffset>
            </wp:positionV>
            <wp:extent cx="2800350" cy="1984375"/>
            <wp:effectExtent l="0" t="0" r="0" b="0"/>
            <wp:wrapTight wrapText="bothSides">
              <wp:wrapPolygon edited="0">
                <wp:start x="0" y="0"/>
                <wp:lineTo x="0" y="21358"/>
                <wp:lineTo x="21453" y="21358"/>
                <wp:lineTo x="21453" y="0"/>
                <wp:lineTo x="0" y="0"/>
              </wp:wrapPolygon>
            </wp:wrapTight>
            <wp:docPr id="49" name="Рисунок 49" descr="IMG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NEW"/>
                    <pic:cNvPicPr>
                      <a:picLocks noChangeAspect="1" noChangeArrowheads="1"/>
                    </pic:cNvPicPr>
                  </pic:nvPicPr>
                  <pic:blipFill>
                    <a:blip r:embed="rId40" cstate="email">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280035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0CA">
        <w:rPr>
          <w:rFonts w:ascii="Times New Roman" w:eastAsiaTheme="minorEastAsia" w:hAnsi="Times New Roman" w:cs="Times New Roman"/>
          <w:i/>
          <w:iCs/>
          <w:sz w:val="20"/>
          <w:szCs w:val="20"/>
          <w:lang w:eastAsia="ru-RU"/>
        </w:rPr>
        <w:t>К психической форме насилия относятся:</w:t>
      </w:r>
    </w:p>
    <w:p w14:paraId="0F4D3D09" w14:textId="77777777" w:rsidR="00BF70CA" w:rsidRPr="00BF70CA" w:rsidRDefault="00BF70CA" w:rsidP="00BF70CA">
      <w:pPr>
        <w:numPr>
          <w:ilvl w:val="1"/>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lastRenderedPageBreak/>
        <w:t>Открытое неприятие и постоянная критика ребёнка</w:t>
      </w:r>
    </w:p>
    <w:p w14:paraId="212B4B8D" w14:textId="77777777" w:rsidR="00BF70CA" w:rsidRPr="00BF70CA" w:rsidRDefault="00BF70CA" w:rsidP="00BF70CA">
      <w:pPr>
        <w:numPr>
          <w:ilvl w:val="1"/>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Угрозы в адрес ребёнка в словесной форме</w:t>
      </w:r>
    </w:p>
    <w:p w14:paraId="14FE2C6D" w14:textId="77777777" w:rsidR="00BF70CA" w:rsidRPr="00BF70CA" w:rsidRDefault="00BF70CA" w:rsidP="00BF70CA">
      <w:pPr>
        <w:numPr>
          <w:ilvl w:val="1"/>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Замечания, высказанные в оскорбительной форме, унижающие достоинство ребёнка</w:t>
      </w:r>
    </w:p>
    <w:p w14:paraId="75FB2105" w14:textId="77777777" w:rsidR="00BF70CA" w:rsidRPr="00BF70CA" w:rsidRDefault="00BF70CA" w:rsidP="00BF70CA">
      <w:pPr>
        <w:numPr>
          <w:ilvl w:val="1"/>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Преднамеренная физическая или социальная изоляция ребёнка</w:t>
      </w:r>
    </w:p>
    <w:p w14:paraId="3E2EAB56" w14:textId="77777777" w:rsidR="00BF70CA" w:rsidRPr="00BF70CA" w:rsidRDefault="00BF70CA" w:rsidP="00BF70CA">
      <w:pPr>
        <w:numPr>
          <w:ilvl w:val="1"/>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Ложь и невыполнение взрослыми своих обещаний</w:t>
      </w:r>
    </w:p>
    <w:p w14:paraId="1F6FD916" w14:textId="77777777" w:rsidR="00BF70CA" w:rsidRPr="00BF70CA" w:rsidRDefault="00BF70CA" w:rsidP="00BF70CA">
      <w:pPr>
        <w:numPr>
          <w:ilvl w:val="1"/>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Однократное грубое психическое воздействие, вызывающее у ребёнка психическую травму.</w:t>
      </w:r>
    </w:p>
    <w:p w14:paraId="20E7E87A" w14:textId="77777777" w:rsidR="00BF70CA" w:rsidRPr="00BF70CA" w:rsidRDefault="00BF70CA" w:rsidP="00BF70CA">
      <w:pPr>
        <w:numPr>
          <w:ilvl w:val="0"/>
          <w:numId w:val="5"/>
        </w:numPr>
        <w:spacing w:before="100" w:beforeAutospacing="1" w:after="100" w:afterAutospacing="1" w:line="240" w:lineRule="auto"/>
        <w:ind w:left="709" w:hanging="142"/>
        <w:contextualSpacing/>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Пренебрежение нуждами ребёнка – это отсутствие элементарной заботы о ребёнке, в результате чего нарушается его эмоциональное состояние и появляется угроза его здоровью или развитию.</w:t>
      </w:r>
    </w:p>
    <w:p w14:paraId="7BCE4EBB" w14:textId="77777777" w:rsidR="00BF70CA" w:rsidRPr="00BF70CA" w:rsidRDefault="00BF70CA" w:rsidP="00BF70CA">
      <w:pPr>
        <w:spacing w:before="100" w:beforeAutospacing="1" w:after="100" w:afterAutospacing="1" w:line="240" w:lineRule="auto"/>
        <w:ind w:left="720"/>
        <w:jc w:val="both"/>
        <w:rPr>
          <w:rFonts w:ascii="Times New Roman" w:eastAsiaTheme="minorEastAsia" w:hAnsi="Times New Roman" w:cs="Times New Roman"/>
          <w:sz w:val="20"/>
          <w:szCs w:val="20"/>
          <w:lang w:eastAsia="ru-RU"/>
        </w:rPr>
      </w:pPr>
      <w:r w:rsidRPr="00BF70CA">
        <w:rPr>
          <w:rFonts w:ascii="Times New Roman" w:eastAsiaTheme="minorEastAsia" w:hAnsi="Times New Roman" w:cs="Times New Roman"/>
          <w:i/>
          <w:iCs/>
          <w:sz w:val="20"/>
          <w:szCs w:val="20"/>
          <w:lang w:eastAsia="ru-RU"/>
        </w:rPr>
        <w:t>К пренебрежению элементарными нуждами ребёнка относятся:</w:t>
      </w:r>
    </w:p>
    <w:p w14:paraId="34AF67E7" w14:textId="77777777" w:rsidR="00BF70CA" w:rsidRPr="00BF70CA" w:rsidRDefault="00BF70CA" w:rsidP="00BF70CA">
      <w:pPr>
        <w:numPr>
          <w:ilvl w:val="1"/>
          <w:numId w:val="4"/>
        </w:numPr>
        <w:spacing w:before="100" w:beforeAutospacing="1" w:after="100" w:afterAutospacing="1" w:line="240" w:lineRule="auto"/>
        <w:jc w:val="both"/>
        <w:rPr>
          <w:rFonts w:ascii="Times New Roman" w:eastAsia="Times New Roman" w:hAnsi="Times New Roman" w:cs="Times New Roman"/>
          <w:sz w:val="20"/>
          <w:szCs w:val="20"/>
          <w:lang w:eastAsia="ru-RU"/>
        </w:rPr>
      </w:pPr>
      <w:r w:rsidRPr="00BF70CA">
        <w:rPr>
          <w:rFonts w:ascii="Times New Roman" w:eastAsia="Times New Roman" w:hAnsi="Times New Roman" w:cs="Times New Roman"/>
          <w:sz w:val="20"/>
          <w:szCs w:val="20"/>
          <w:lang w:eastAsia="ru-RU"/>
        </w:rPr>
        <w:t>Отсутствие адекватных возрасту и потребностям ребёнка питания, одежды, жилья, образования, медицинской помощи</w:t>
      </w:r>
    </w:p>
    <w:p w14:paraId="38D5AC30" w14:textId="5BC4F3AC" w:rsidR="00BF70CA" w:rsidRPr="00BF70CA" w:rsidRDefault="00BF70CA" w:rsidP="00BF70CA">
      <w:pPr>
        <w:numPr>
          <w:ilvl w:val="1"/>
          <w:numId w:val="4"/>
        </w:numPr>
        <w:spacing w:before="100" w:beforeAutospacing="1" w:after="100" w:afterAutospacing="1" w:line="240" w:lineRule="auto"/>
        <w:jc w:val="both"/>
        <w:rPr>
          <w:rFonts w:ascii="Times New Roman" w:eastAsia="Times New Roman" w:hAnsi="Times New Roman" w:cs="Times New Roman"/>
          <w:sz w:val="20"/>
          <w:szCs w:val="20"/>
          <w:lang w:eastAsia="ru-RU"/>
        </w:rPr>
        <w:sectPr w:rsidR="00BF70CA" w:rsidRPr="00BF70CA" w:rsidSect="00106858">
          <w:footerReference w:type="even" r:id="rId42"/>
          <w:footerReference w:type="default" r:id="rId43"/>
          <w:type w:val="continuous"/>
          <w:pgSz w:w="11906" w:h="16838"/>
          <w:pgMar w:top="539" w:right="850" w:bottom="899" w:left="900" w:header="708" w:footer="708" w:gutter="0"/>
          <w:pgNumType w:start="9"/>
          <w:cols w:num="2" w:space="708"/>
          <w:docGrid w:linePitch="360"/>
        </w:sectPr>
      </w:pPr>
      <w:r w:rsidRPr="00BF70CA">
        <w:rPr>
          <w:rFonts w:ascii="Times New Roman" w:eastAsia="Times New Roman" w:hAnsi="Times New Roman" w:cs="Times New Roman"/>
          <w:sz w:val="20"/>
          <w:szCs w:val="20"/>
          <w:lang w:eastAsia="ru-RU"/>
        </w:rPr>
        <w:t>Отсутствие должного внимания и заботы, в результате чего ребёнок может стать жертвой несчастного случая</w:t>
      </w:r>
      <w:bookmarkStart w:id="0" w:name="_GoBack"/>
    </w:p>
    <w:bookmarkEnd w:id="0"/>
    <w:p w14:paraId="4DD7169E" w14:textId="27EBA8D5" w:rsidR="00EA3A42" w:rsidRDefault="00EA3A42" w:rsidP="00BF70CA">
      <w:pPr>
        <w:spacing w:after="0" w:line="240" w:lineRule="auto"/>
      </w:pPr>
    </w:p>
    <w:sectPr w:rsidR="00EA3A42" w:rsidSect="00903904">
      <w:pgSz w:w="11906" w:h="16838"/>
      <w:pgMar w:top="567" w:right="566" w:bottom="568"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608A6" w14:textId="77777777" w:rsidR="00E076B7" w:rsidRDefault="006B1A70">
      <w:pPr>
        <w:spacing w:after="0" w:line="240" w:lineRule="auto"/>
      </w:pPr>
      <w:r>
        <w:separator/>
      </w:r>
    </w:p>
  </w:endnote>
  <w:endnote w:type="continuationSeparator" w:id="0">
    <w:p w14:paraId="1043BBBA" w14:textId="77777777" w:rsidR="00E076B7" w:rsidRDefault="006B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57390" w14:textId="77777777" w:rsidR="007F5315" w:rsidRDefault="00903904" w:rsidP="00B82906">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593F2065" w14:textId="77777777" w:rsidR="007F5315" w:rsidRDefault="00BF70CA" w:rsidP="007F5315">
    <w:pPr>
      <w:pStyle w:val="a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03328" w14:textId="77777777" w:rsidR="006B1A70" w:rsidRDefault="006B1A70" w:rsidP="00913C64">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7</w:t>
    </w:r>
    <w:r>
      <w:rPr>
        <w:rStyle w:val="a6"/>
      </w:rPr>
      <w:fldChar w:fldCharType="end"/>
    </w:r>
  </w:p>
  <w:p w14:paraId="05172AB3" w14:textId="77777777" w:rsidR="006B1A70" w:rsidRDefault="006B1A70" w:rsidP="00873AFF">
    <w:pPr>
      <w:pStyle w:val="a3"/>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BC854" w14:textId="77777777" w:rsidR="006B1A70" w:rsidRDefault="006B1A70" w:rsidP="002C0708">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32E111E9" w14:textId="77777777" w:rsidR="006B1A70" w:rsidRDefault="006B1A70" w:rsidP="00205A12">
    <w:pPr>
      <w:pStyle w:val="a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948B9" w14:textId="77777777" w:rsidR="006B1A70" w:rsidRDefault="006B1A70" w:rsidP="00205A12">
    <w:pPr>
      <w:pStyle w:val="a3"/>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08067" w14:textId="77777777" w:rsidR="00BF70CA" w:rsidRDefault="00BF70CA" w:rsidP="002C0708">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9</w:t>
    </w:r>
    <w:r>
      <w:rPr>
        <w:rStyle w:val="a6"/>
      </w:rPr>
      <w:fldChar w:fldCharType="end"/>
    </w:r>
  </w:p>
  <w:p w14:paraId="314AE428" w14:textId="77777777" w:rsidR="00BF70CA" w:rsidRDefault="00BF70CA" w:rsidP="00205A12">
    <w:pPr>
      <w:pStyle w:val="a3"/>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ECA71" w14:textId="77777777" w:rsidR="00BF70CA" w:rsidRDefault="00BF70CA" w:rsidP="00205A12">
    <w:pPr>
      <w:pStyle w:val="a3"/>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A310D" w14:textId="77777777" w:rsidR="00BF70CA" w:rsidRDefault="00BF70CA" w:rsidP="00D66B2D">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7FA89284" w14:textId="77777777" w:rsidR="00BF70CA" w:rsidRDefault="00BF70CA" w:rsidP="00686CAE">
    <w:pPr>
      <w:pStyle w:val="a3"/>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98D36" w14:textId="77777777" w:rsidR="00BF70CA" w:rsidRDefault="00BF70CA">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B7FC8" w14:textId="77777777" w:rsidR="007F5315" w:rsidRDefault="00BF70CA" w:rsidP="007F5315">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85B54" w14:textId="77777777" w:rsidR="00083E09" w:rsidRDefault="00903904" w:rsidP="00A67644">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18C46907" w14:textId="77777777" w:rsidR="00083E09" w:rsidRDefault="00BF70CA" w:rsidP="00411EF2">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076E8" w14:textId="77777777" w:rsidR="00083E09" w:rsidRDefault="00BF70CA" w:rsidP="00411EF2">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33108" w14:textId="77777777" w:rsidR="00C2164C" w:rsidRDefault="00903904" w:rsidP="003C1B3C">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7C9CCE21" w14:textId="77777777" w:rsidR="00C2164C" w:rsidRDefault="00BF70CA" w:rsidP="00EB5ACC">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C69DC" w14:textId="77777777" w:rsidR="00C2164C" w:rsidRDefault="00BF70CA" w:rsidP="00EB5ACC">
    <w:pPr>
      <w:pStyle w:val="a3"/>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190BF" w14:textId="77777777" w:rsidR="006B1A70" w:rsidRDefault="006B1A70" w:rsidP="003C1B3C">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150AF86F" w14:textId="77777777" w:rsidR="006B1A70" w:rsidRDefault="006B1A70" w:rsidP="00EB5ACC">
    <w:pPr>
      <w:pStyle w:val="a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DD466" w14:textId="77777777" w:rsidR="006B1A70" w:rsidRDefault="006B1A70" w:rsidP="00EB5ACC">
    <w:pPr>
      <w:pStyle w:val="a3"/>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73FCC" w14:textId="77777777" w:rsidR="006B1A70" w:rsidRDefault="006B1A70" w:rsidP="00913C64">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75D735FF" w14:textId="77777777" w:rsidR="006B1A70" w:rsidRDefault="006B1A70" w:rsidP="00873AF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F54EF" w14:textId="77777777" w:rsidR="00E076B7" w:rsidRDefault="006B1A70">
      <w:pPr>
        <w:spacing w:after="0" w:line="240" w:lineRule="auto"/>
      </w:pPr>
      <w:r>
        <w:separator/>
      </w:r>
    </w:p>
  </w:footnote>
  <w:footnote w:type="continuationSeparator" w:id="0">
    <w:p w14:paraId="037C7CF6" w14:textId="77777777" w:rsidR="00E076B7" w:rsidRDefault="006B1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4676E"/>
    <w:multiLevelType w:val="multilevel"/>
    <w:tmpl w:val="4440A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2E4325"/>
    <w:multiLevelType w:val="hybridMultilevel"/>
    <w:tmpl w:val="4DA88A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937274"/>
    <w:multiLevelType w:val="multilevel"/>
    <w:tmpl w:val="74E6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0422C6"/>
    <w:multiLevelType w:val="hybridMultilevel"/>
    <w:tmpl w:val="8948F3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577E394E"/>
    <w:multiLevelType w:val="multilevel"/>
    <w:tmpl w:val="455EB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04"/>
    <w:rsid w:val="006B1A70"/>
    <w:rsid w:val="00903904"/>
    <w:rsid w:val="00BF70CA"/>
    <w:rsid w:val="00E076B7"/>
    <w:rsid w:val="00EA3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73D40"/>
  <w15:chartTrackingRefBased/>
  <w15:docId w15:val="{37A41BC5-21AD-4291-95DC-8F291EA69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903904"/>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903904"/>
  </w:style>
  <w:style w:type="paragraph" w:styleId="a5">
    <w:name w:val="Normal (Web)"/>
    <w:basedOn w:val="a"/>
    <w:uiPriority w:val="99"/>
    <w:semiHidden/>
    <w:unhideWhenUsed/>
    <w:rsid w:val="00903904"/>
    <w:rPr>
      <w:rFonts w:ascii="Times New Roman" w:hAnsi="Times New Roman" w:cs="Times New Roman"/>
      <w:sz w:val="24"/>
      <w:szCs w:val="24"/>
    </w:rPr>
  </w:style>
  <w:style w:type="character" w:styleId="a6">
    <w:name w:val="page number"/>
    <w:basedOn w:val="a0"/>
    <w:rsid w:val="00903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wmf"/><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wmf"/><Relationship Id="rId29" Type="http://schemas.openxmlformats.org/officeDocument/2006/relationships/image" Target="media/image13.wmf"/><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7.wmf"/><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16.pn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footer" Target="footer1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2C05F-AA2D-4365-944F-8581BF3C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2643</Words>
  <Characters>15068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fessleder.ru@mail.ru</dc:creator>
  <cp:keywords/>
  <dc:description/>
  <cp:lastModifiedBy>fessleder.ru@mail.ru</cp:lastModifiedBy>
  <cp:revision>3</cp:revision>
  <dcterms:created xsi:type="dcterms:W3CDTF">2013-01-17T18:11:00Z</dcterms:created>
  <dcterms:modified xsi:type="dcterms:W3CDTF">2013-01-17T18:35:00Z</dcterms:modified>
</cp:coreProperties>
</file>