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6D" w:rsidRPr="00CA7142" w:rsidRDefault="00852E6D" w:rsidP="00852E6D">
      <w:pPr>
        <w:pStyle w:val="Standard"/>
        <w:jc w:val="center"/>
        <w:rPr>
          <w:rFonts w:ascii="Times New Roman" w:hAnsi="Times New Roman"/>
          <w:b/>
          <w:sz w:val="28"/>
          <w:szCs w:val="28"/>
        </w:rPr>
      </w:pPr>
      <w:r w:rsidRPr="00CA7142">
        <w:rPr>
          <w:rFonts w:ascii="Times New Roman" w:hAnsi="Times New Roman"/>
          <w:b/>
          <w:sz w:val="28"/>
          <w:szCs w:val="28"/>
        </w:rPr>
        <w:t xml:space="preserve">                Консультация для родителей</w:t>
      </w:r>
    </w:p>
    <w:p w:rsidR="00852E6D" w:rsidRPr="00CA7142" w:rsidRDefault="00852E6D" w:rsidP="00852E6D">
      <w:pPr>
        <w:pStyle w:val="Standard"/>
        <w:jc w:val="center"/>
        <w:rPr>
          <w:rFonts w:ascii="Times New Roman" w:hAnsi="Times New Roman"/>
          <w:b/>
          <w:sz w:val="28"/>
          <w:szCs w:val="28"/>
        </w:rPr>
      </w:pPr>
      <w:r w:rsidRPr="00CA7142">
        <w:rPr>
          <w:rFonts w:ascii="Times New Roman" w:hAnsi="Times New Roman"/>
          <w:b/>
          <w:sz w:val="28"/>
          <w:szCs w:val="28"/>
        </w:rPr>
        <w:t>«Идём в детский сад! Как облегчить адаптацию».</w:t>
      </w:r>
    </w:p>
    <w:p w:rsidR="00852E6D" w:rsidRDefault="00852E6D" w:rsidP="00852E6D">
      <w:pPr>
        <w:pStyle w:val="Standard"/>
        <w:rPr>
          <w:rFonts w:ascii="Times New Roman" w:hAnsi="Times New Roman"/>
          <w:sz w:val="28"/>
          <w:szCs w:val="28"/>
        </w:rPr>
      </w:pPr>
    </w:p>
    <w:p w:rsidR="00852E6D" w:rsidRDefault="00852E6D" w:rsidP="00852E6D">
      <w:pPr>
        <w:pStyle w:val="Standard"/>
        <w:rPr>
          <w:rFonts w:ascii="Times New Roman" w:hAnsi="Times New Roman"/>
          <w:sz w:val="28"/>
          <w:szCs w:val="28"/>
        </w:rPr>
      </w:pPr>
      <w:r>
        <w:rPr>
          <w:rFonts w:ascii="Times New Roman" w:hAnsi="Times New Roman"/>
          <w:sz w:val="28"/>
          <w:szCs w:val="28"/>
        </w:rPr>
        <w:tab/>
        <w:t>Уважаемые родители! Ваш малыш впервые пошёл в детский сад. Конечно, вы очень волнуетесь, как он отреагирует  и понравиться ли ему в саду, быстро ли он привыкнет.</w:t>
      </w:r>
    </w:p>
    <w:p w:rsidR="00852E6D" w:rsidRDefault="00852E6D" w:rsidP="00852E6D">
      <w:pPr>
        <w:pStyle w:val="Standard"/>
        <w:rPr>
          <w:rFonts w:ascii="Times New Roman" w:hAnsi="Times New Roman"/>
          <w:sz w:val="28"/>
          <w:szCs w:val="28"/>
        </w:rPr>
      </w:pPr>
      <w:r>
        <w:rPr>
          <w:rFonts w:ascii="Times New Roman" w:hAnsi="Times New Roman"/>
          <w:sz w:val="28"/>
          <w:szCs w:val="28"/>
        </w:rPr>
        <w:tab/>
        <w:t xml:space="preserve"> Адаптация – это приспособление организма к изменяющимся внешним условиям. Детям любого возраста очень непросто начинать посещать сад, ведь вся их жизнь меняется кардинальным образом:</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1.чёткий режим дня;  </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2.отсутствие родных рядом;</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3.постоянный контакт со сверстниками;</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4.необходимость слушаться и подчиняться незнакомому до этого человеку;</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5.резкое уменьшение персонального внимания.</w:t>
      </w:r>
    </w:p>
    <w:p w:rsidR="00852E6D" w:rsidRDefault="00852E6D" w:rsidP="00852E6D">
      <w:pPr>
        <w:pStyle w:val="Standard"/>
        <w:rPr>
          <w:rFonts w:ascii="Times New Roman" w:hAnsi="Times New Roman"/>
          <w:sz w:val="28"/>
          <w:szCs w:val="28"/>
        </w:rPr>
      </w:pPr>
      <w:r>
        <w:rPr>
          <w:rFonts w:ascii="Times New Roman" w:hAnsi="Times New Roman"/>
          <w:sz w:val="28"/>
          <w:szCs w:val="28"/>
        </w:rPr>
        <w:tab/>
        <w:t>Адаптация у некоторых малышей проходит от 1-3 недель, у других около 2 месяцев. Если же ребёнок не адаптировался по истечении 3 месяцев, такая адаптация считается тяжёлой и требует помощи специалиста-психолога.</w:t>
      </w:r>
    </w:p>
    <w:p w:rsidR="00852E6D" w:rsidRDefault="00852E6D" w:rsidP="00852E6D">
      <w:pPr>
        <w:pStyle w:val="Standard"/>
        <w:rPr>
          <w:rFonts w:ascii="Times New Roman" w:hAnsi="Times New Roman"/>
          <w:sz w:val="28"/>
          <w:szCs w:val="28"/>
        </w:rPr>
      </w:pPr>
      <w:r>
        <w:rPr>
          <w:rFonts w:ascii="Times New Roman" w:hAnsi="Times New Roman"/>
          <w:sz w:val="28"/>
          <w:szCs w:val="28"/>
        </w:rPr>
        <w:tab/>
        <w:t xml:space="preserve"> Хорошо, если родители психологически сами готовили своего ребенка к переменам:</w:t>
      </w:r>
    </w:p>
    <w:p w:rsidR="00852E6D" w:rsidRDefault="00852E6D" w:rsidP="00CA7142">
      <w:pPr>
        <w:pStyle w:val="Standard"/>
        <w:ind w:firstLine="708"/>
        <w:rPr>
          <w:rFonts w:ascii="Times New Roman" w:hAnsi="Times New Roman"/>
          <w:sz w:val="28"/>
          <w:szCs w:val="28"/>
        </w:rPr>
      </w:pPr>
      <w:r>
        <w:rPr>
          <w:rFonts w:ascii="Times New Roman" w:hAnsi="Times New Roman"/>
          <w:sz w:val="28"/>
          <w:szCs w:val="28"/>
        </w:rPr>
        <w:t>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Заранее  познакомили  малыша с воспитателями. Обратили  свое внимание на укрепление здоровья и иммунитета ребенка.</w:t>
      </w:r>
    </w:p>
    <w:p w:rsidR="00852E6D" w:rsidRDefault="00852E6D" w:rsidP="00CA7142">
      <w:pPr>
        <w:pStyle w:val="Standard"/>
        <w:ind w:firstLine="708"/>
        <w:rPr>
          <w:rFonts w:ascii="Times New Roman" w:hAnsi="Times New Roman"/>
          <w:sz w:val="28"/>
          <w:szCs w:val="28"/>
        </w:rPr>
      </w:pPr>
      <w:r>
        <w:rPr>
          <w:rFonts w:ascii="Times New Roman" w:hAnsi="Times New Roman"/>
          <w:sz w:val="28"/>
          <w:szCs w:val="28"/>
        </w:rPr>
        <w:t>Привили навыки самостоятельности, это одевание (хотя бы в небольшом объёме), «горшечный» этикет, самостоятельное принятие пищи. Старались  поддерживать режим очень близкий  к режиму сада</w:t>
      </w:r>
      <w:proofErr w:type="gramStart"/>
      <w:r>
        <w:rPr>
          <w:rFonts w:ascii="Times New Roman" w:hAnsi="Times New Roman"/>
          <w:sz w:val="28"/>
          <w:szCs w:val="28"/>
        </w:rPr>
        <w:t>..</w:t>
      </w:r>
      <w:proofErr w:type="gramEnd"/>
    </w:p>
    <w:p w:rsidR="00852E6D" w:rsidRPr="00CA7142" w:rsidRDefault="00852E6D" w:rsidP="00852E6D">
      <w:pPr>
        <w:pStyle w:val="Standard"/>
        <w:rPr>
          <w:rFonts w:ascii="Times New Roman" w:hAnsi="Times New Roman"/>
          <w:b/>
          <w:sz w:val="28"/>
          <w:szCs w:val="28"/>
        </w:rPr>
      </w:pPr>
      <w:r>
        <w:rPr>
          <w:rFonts w:ascii="Times New Roman" w:hAnsi="Times New Roman"/>
          <w:sz w:val="28"/>
          <w:szCs w:val="28"/>
        </w:rPr>
        <w:tab/>
        <w:t xml:space="preserve"> </w:t>
      </w:r>
      <w:r w:rsidRPr="00CA7142">
        <w:rPr>
          <w:rFonts w:ascii="Times New Roman" w:hAnsi="Times New Roman"/>
          <w:b/>
          <w:sz w:val="28"/>
          <w:szCs w:val="28"/>
        </w:rPr>
        <w:t>Комплекс мер, которые помогут создать дома бережную остановку,  щадящую нервную систему малыша:</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1. В присутствии ребенка всегда отзывайтесь положительно о воспитателях и саде. Даже в том случае, если вам что-то не понравилось. Если ребёнку придётся ходить в этот сад и эту группу, ему будет легче это делать, уважая воспитателей. Расскажите кому-нибудь в его присутствии, в какой хороший сад теперь ходит малыш, и какие замечательные воспитатели там работают.</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2.В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3.Не отучайте ребенка от «дурных» привычек (</w:t>
      </w:r>
      <w:proofErr w:type="gramStart"/>
      <w:r>
        <w:rPr>
          <w:rFonts w:ascii="Times New Roman" w:hAnsi="Times New Roman"/>
          <w:sz w:val="28"/>
          <w:szCs w:val="28"/>
        </w:rPr>
        <w:t>например</w:t>
      </w:r>
      <w:proofErr w:type="gramEnd"/>
      <w:r>
        <w:rPr>
          <w:rFonts w:ascii="Times New Roman" w:hAnsi="Times New Roman"/>
          <w:sz w:val="28"/>
          <w:szCs w:val="28"/>
        </w:rPr>
        <w:t xml:space="preserve">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4.Постарайтесь, чтобы дома малыша окружала спокойная и </w:t>
      </w:r>
      <w:r>
        <w:rPr>
          <w:rFonts w:ascii="Times New Roman" w:hAnsi="Times New Roman"/>
          <w:sz w:val="28"/>
          <w:szCs w:val="28"/>
        </w:rPr>
        <w:lastRenderedPageBreak/>
        <w:t>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5.Будьте терпимее к капризам. Они возникают из-за перегрузки нервной системы. Обнимите кроху, помогите ему успокоиться и переключите на другую деятельность (игру).</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6.Дайте в сад небольшую игрушку (лучше мягкую). Малыши этого возраста могут нуждаться в игрушке – заместителе мамы. Прижимая к себе что-то мягкое, которое является частичкой дома, ребёнку будет гораздо спокойнее.</w:t>
      </w:r>
    </w:p>
    <w:p w:rsidR="00852E6D" w:rsidRDefault="00852E6D" w:rsidP="00852E6D">
      <w:pPr>
        <w:pStyle w:val="Standard"/>
        <w:rPr>
          <w:rFonts w:ascii="Times New Roman" w:hAnsi="Times New Roman"/>
          <w:sz w:val="28"/>
          <w:szCs w:val="28"/>
        </w:rPr>
      </w:pPr>
      <w:r>
        <w:rPr>
          <w:rFonts w:ascii="Times New Roman" w:hAnsi="Times New Roman"/>
          <w:sz w:val="28"/>
          <w:szCs w:val="28"/>
        </w:rPr>
        <w:tab/>
        <w:t>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ребёнком,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вернётся.</w:t>
      </w:r>
    </w:p>
    <w:p w:rsidR="00852E6D" w:rsidRDefault="00852E6D" w:rsidP="00852E6D">
      <w:pPr>
        <w:pStyle w:val="Standard"/>
        <w:rPr>
          <w:rFonts w:ascii="Times New Roman" w:hAnsi="Times New Roman"/>
          <w:sz w:val="28"/>
          <w:szCs w:val="28"/>
        </w:rPr>
      </w:pPr>
      <w:r>
        <w:rPr>
          <w:rFonts w:ascii="Times New Roman" w:hAnsi="Times New Roman"/>
          <w:sz w:val="28"/>
          <w:szCs w:val="28"/>
        </w:rPr>
        <w:tab/>
        <w:t xml:space="preserve"> К сожалению, иногда родители совершают серьёзные ошибки, которые затрудняют адаптацию ребенка.</w:t>
      </w:r>
    </w:p>
    <w:p w:rsidR="00852E6D" w:rsidRDefault="00852E6D" w:rsidP="00852E6D">
      <w:pPr>
        <w:pStyle w:val="Standard"/>
        <w:rPr>
          <w:rFonts w:ascii="Times New Roman" w:hAnsi="Times New Roman"/>
          <w:sz w:val="28"/>
          <w:szCs w:val="28"/>
        </w:rPr>
      </w:pPr>
      <w:r>
        <w:rPr>
          <w:rFonts w:ascii="Times New Roman" w:hAnsi="Times New Roman"/>
          <w:sz w:val="28"/>
          <w:szCs w:val="28"/>
        </w:rPr>
        <w:tab/>
        <w:t xml:space="preserve">                                </w:t>
      </w:r>
      <w:r>
        <w:rPr>
          <w:rFonts w:ascii="Times New Roman" w:hAnsi="Times New Roman"/>
          <w:b/>
          <w:bCs/>
          <w:sz w:val="28"/>
          <w:szCs w:val="28"/>
        </w:rPr>
        <w:t>Чего нельзя делать ни в коем случае:</w:t>
      </w:r>
    </w:p>
    <w:p w:rsidR="00852E6D" w:rsidRDefault="00852E6D" w:rsidP="00852E6D">
      <w:pPr>
        <w:pStyle w:val="Standard"/>
        <w:rPr>
          <w:rFonts w:ascii="Times New Roman" w:hAnsi="Times New Roman"/>
          <w:sz w:val="28"/>
          <w:szCs w:val="28"/>
        </w:rPr>
      </w:pPr>
      <w:r>
        <w:rPr>
          <w:rFonts w:ascii="Times New Roman" w:hAnsi="Times New Roman"/>
          <w:sz w:val="28"/>
          <w:szCs w:val="28"/>
        </w:rPr>
        <w:tab/>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придёте.</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Нельзя пугать детским садом  («Вот будешь себя плохо вести, опять в детский сад пойдёшь!»). Место, которым пугают, никогда не станет ни любимым, ни безопасным.  </w:t>
      </w:r>
    </w:p>
    <w:p w:rsidR="00852E6D" w:rsidRDefault="00852E6D" w:rsidP="00852E6D">
      <w:pPr>
        <w:pStyle w:val="Standard"/>
        <w:rPr>
          <w:rFonts w:ascii="Times New Roman" w:hAnsi="Times New Roman"/>
          <w:sz w:val="28"/>
          <w:szCs w:val="28"/>
        </w:rPr>
      </w:pPr>
      <w:r>
        <w:rPr>
          <w:rFonts w:ascii="Times New Roman" w:hAnsi="Times New Roman"/>
          <w:sz w:val="28"/>
          <w:szCs w:val="28"/>
        </w:rPr>
        <w:tab/>
        <w:t>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w:t>
      </w:r>
    </w:p>
    <w:p w:rsidR="00852E6D" w:rsidRDefault="00852E6D" w:rsidP="00852E6D">
      <w:pPr>
        <w:pStyle w:val="Standard"/>
        <w:rPr>
          <w:rFonts w:ascii="Times New Roman" w:hAnsi="Times New Roman"/>
          <w:sz w:val="28"/>
          <w:szCs w:val="28"/>
        </w:rPr>
      </w:pPr>
      <w:r>
        <w:rPr>
          <w:rFonts w:ascii="Times New Roman" w:hAnsi="Times New Roman"/>
          <w:sz w:val="28"/>
          <w:szCs w:val="28"/>
        </w:rPr>
        <w:tab/>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Pr>
          <w:rFonts w:ascii="Times New Roman" w:hAnsi="Times New Roman"/>
          <w:sz w:val="28"/>
          <w:szCs w:val="28"/>
        </w:rPr>
        <w:t>даже полный день</w:t>
      </w:r>
      <w:proofErr w:type="gramEnd"/>
      <w:r>
        <w:rPr>
          <w:rFonts w:ascii="Times New Roman" w:hAnsi="Times New Roman"/>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852E6D" w:rsidRDefault="00852E6D" w:rsidP="00852E6D">
      <w:pPr>
        <w:pStyle w:val="Standard"/>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начнёте отмечать, что малыш стал гораздо самостоятельнее и приобрёл много полезных навыков.                      </w:t>
      </w:r>
    </w:p>
    <w:p w:rsidR="00852E6D" w:rsidRDefault="00852E6D" w:rsidP="00852E6D">
      <w:pPr>
        <w:pStyle w:val="Standard"/>
        <w:rPr>
          <w:rFonts w:ascii="Times New Roman" w:hAnsi="Times New Roman"/>
          <w:sz w:val="28"/>
          <w:szCs w:val="28"/>
        </w:rPr>
      </w:pPr>
    </w:p>
    <w:p w:rsidR="00DC5489" w:rsidRPr="00852E6D" w:rsidRDefault="00852E6D" w:rsidP="00852E6D">
      <w:pPr>
        <w:pStyle w:val="Standard"/>
        <w:rPr>
          <w:rFonts w:ascii="Times New Roman" w:hAnsi="Times New Roman"/>
          <w:sz w:val="28"/>
          <w:szCs w:val="28"/>
        </w:rPr>
      </w:pPr>
      <w:r>
        <w:rPr>
          <w:rFonts w:ascii="Times New Roman" w:hAnsi="Times New Roman"/>
          <w:sz w:val="28"/>
          <w:szCs w:val="28"/>
        </w:rPr>
        <w:t xml:space="preserve">          Желаем Вам  и вашим малышам  здоровья, терпения  и успехов!</w:t>
      </w:r>
    </w:p>
    <w:sectPr w:rsidR="00DC5489" w:rsidRPr="00852E6D" w:rsidSect="00DC5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E6D"/>
    <w:rsid w:val="0075394E"/>
    <w:rsid w:val="00852E6D"/>
    <w:rsid w:val="00CA7142"/>
    <w:rsid w:val="00DC5489"/>
    <w:rsid w:val="00E66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2E6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Короткий</dc:creator>
  <cp:lastModifiedBy>Короткий</cp:lastModifiedBy>
  <cp:revision>3</cp:revision>
  <dcterms:created xsi:type="dcterms:W3CDTF">2013-01-16T16:29:00Z</dcterms:created>
  <dcterms:modified xsi:type="dcterms:W3CDTF">2013-01-16T16:31:00Z</dcterms:modified>
</cp:coreProperties>
</file>