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03" w:rsidRDefault="00B7027C">
      <w:pPr>
        <w:rPr>
          <w:sz w:val="28"/>
          <w:szCs w:val="28"/>
        </w:rPr>
      </w:pPr>
      <w:bookmarkStart w:id="0" w:name="_GoBack"/>
      <w:bookmarkEnd w:id="0"/>
      <w:r w:rsidRPr="002D1150">
        <w:rPr>
          <w:sz w:val="28"/>
          <w:szCs w:val="28"/>
        </w:rPr>
        <w:t xml:space="preserve">                               Добрый дом</w:t>
      </w:r>
    </w:p>
    <w:p w:rsidR="000676F5" w:rsidRDefault="000676F5">
      <w:pPr>
        <w:rPr>
          <w:sz w:val="28"/>
          <w:szCs w:val="28"/>
        </w:rPr>
      </w:pPr>
    </w:p>
    <w:p w:rsidR="003A481A" w:rsidRPr="002D1150" w:rsidRDefault="003A481A" w:rsidP="000676F5">
      <w:pPr>
        <w:ind w:firstLine="708"/>
        <w:rPr>
          <w:sz w:val="28"/>
          <w:szCs w:val="28"/>
        </w:rPr>
      </w:pPr>
      <w:r>
        <w:rPr>
          <w:sz w:val="28"/>
          <w:szCs w:val="28"/>
        </w:rPr>
        <w:t xml:space="preserve">Хочу  поделиться  своими  наблюдениями  и  личным  опытом. Существует мнение, что «мой дом – моя крепость», </w:t>
      </w:r>
      <w:proofErr w:type="gramStart"/>
      <w:r>
        <w:rPr>
          <w:sz w:val="28"/>
          <w:szCs w:val="28"/>
        </w:rPr>
        <w:t>но</w:t>
      </w:r>
      <w:proofErr w:type="gramEnd"/>
      <w:r>
        <w:rPr>
          <w:sz w:val="28"/>
          <w:szCs w:val="28"/>
        </w:rPr>
        <w:t xml:space="preserve"> увы  это  не  всегда  так. Самая главная  мысль – дети наше богатство, и они должны быть под присмотром.</w:t>
      </w:r>
    </w:p>
    <w:p w:rsidR="00786280" w:rsidRPr="002D1150" w:rsidRDefault="00B7027C" w:rsidP="000676F5">
      <w:pPr>
        <w:ind w:firstLine="708"/>
        <w:rPr>
          <w:sz w:val="28"/>
          <w:szCs w:val="28"/>
        </w:rPr>
      </w:pPr>
      <w:r w:rsidRPr="002D1150">
        <w:rPr>
          <w:sz w:val="28"/>
          <w:szCs w:val="28"/>
        </w:rPr>
        <w:t>Почти  90% несчастных случаев с детьми до четырех лет происходит дома. Лучше всего защищены дети в детском саду и в школе. И дело  не только в том, что в детских учреждениях приняты специальные меры</w:t>
      </w:r>
      <w:r w:rsidR="00786280" w:rsidRPr="002D1150">
        <w:rPr>
          <w:sz w:val="28"/>
          <w:szCs w:val="28"/>
        </w:rPr>
        <w:t>, предотвращающие несчастные случаи. Почему бы не принять их дома? Помните: малыши до четырех лет чаще всего подвергаются отравлениям, ожогам, утоплениям (даже в ванной), травмам. Более старшие дети (до 9 лет) чаще всего подвержены переломам, падениям с высоты, поражениям электрическим током</w:t>
      </w:r>
      <w:proofErr w:type="gramStart"/>
      <w:r w:rsidR="00786280" w:rsidRPr="002D1150">
        <w:rPr>
          <w:sz w:val="28"/>
          <w:szCs w:val="28"/>
        </w:rPr>
        <w:t xml:space="preserve"> ,</w:t>
      </w:r>
      <w:proofErr w:type="gramEnd"/>
      <w:r w:rsidR="00786280" w:rsidRPr="002D1150">
        <w:rPr>
          <w:sz w:val="28"/>
          <w:szCs w:val="28"/>
        </w:rPr>
        <w:t xml:space="preserve"> травмам. Как защитить ребенка? </w:t>
      </w:r>
    </w:p>
    <w:p w:rsidR="00BC5091" w:rsidRPr="002D1150" w:rsidRDefault="00786280" w:rsidP="000676F5">
      <w:pPr>
        <w:ind w:firstLine="708"/>
        <w:rPr>
          <w:sz w:val="28"/>
          <w:szCs w:val="28"/>
        </w:rPr>
      </w:pPr>
      <w:r w:rsidRPr="002D1150">
        <w:rPr>
          <w:sz w:val="28"/>
          <w:szCs w:val="28"/>
        </w:rPr>
        <w:t>Прежде всего</w:t>
      </w:r>
      <w:r w:rsidR="005B57FE">
        <w:rPr>
          <w:sz w:val="28"/>
          <w:szCs w:val="28"/>
        </w:rPr>
        <w:t>,</w:t>
      </w:r>
      <w:r w:rsidRPr="002D1150">
        <w:rPr>
          <w:sz w:val="28"/>
          <w:szCs w:val="28"/>
        </w:rPr>
        <w:t xml:space="preserve"> надо предупредить маленького человека о том</w:t>
      </w:r>
      <w:r w:rsidR="00BC5091" w:rsidRPr="002D1150">
        <w:rPr>
          <w:sz w:val="28"/>
          <w:szCs w:val="28"/>
        </w:rPr>
        <w:t xml:space="preserve">, что есть места и вещи, от которых лучше держаться подальше. </w:t>
      </w:r>
    </w:p>
    <w:p w:rsidR="00BC5091" w:rsidRPr="002D1150" w:rsidRDefault="00BC5091">
      <w:pPr>
        <w:rPr>
          <w:sz w:val="28"/>
          <w:szCs w:val="28"/>
        </w:rPr>
      </w:pPr>
      <w:r w:rsidRPr="002D1150">
        <w:rPr>
          <w:sz w:val="28"/>
          <w:szCs w:val="28"/>
        </w:rPr>
        <w:t xml:space="preserve">                        Техника  безопасности</w:t>
      </w:r>
    </w:p>
    <w:p w:rsidR="005E001A" w:rsidRPr="002D1150" w:rsidRDefault="00BC5091" w:rsidP="000676F5">
      <w:pPr>
        <w:ind w:firstLine="708"/>
        <w:rPr>
          <w:sz w:val="28"/>
          <w:szCs w:val="28"/>
        </w:rPr>
      </w:pPr>
      <w:r w:rsidRPr="002D1150">
        <w:rPr>
          <w:sz w:val="28"/>
          <w:szCs w:val="28"/>
        </w:rPr>
        <w:t xml:space="preserve">Установите на окнах и балконной двери ограничители, чтоб можно было оставлять их приоткрытыми, но чтобы в проем ребенок пролезть не смог. Неустойчивые  предметы – полки, этажерки, цветники – прикрепите к стене, чтобы ребенок не смог на себя опрокинуть. Под половики, коврики, дорожки, которые могут скользить, положите нескользящую подстилку. При купании ребенка положите на дно ванны нескользящий резиновый коврик, чтобы ребенок не поскользнулся. </w:t>
      </w:r>
      <w:r w:rsidR="005E001A" w:rsidRPr="002D1150">
        <w:rPr>
          <w:sz w:val="28"/>
          <w:szCs w:val="28"/>
        </w:rPr>
        <w:t xml:space="preserve"> Для защиты детей от поражения током и ожогов установите специальные розетки с защитой от детей. Лампы и другие электроприборы  не должны быть доступны детям. Во избежание травм ребенка во время игр следите, чтобы ребенок не ползал по стремянкам, подоконникам, высоким стульям – не прыгал с них. Не позволяйте детям играть с тяжелыми и острыми предметами. Организуйте ребенку безопасное место для игр.</w:t>
      </w:r>
    </w:p>
    <w:p w:rsidR="005E001A" w:rsidRPr="002D1150" w:rsidRDefault="005E001A">
      <w:pPr>
        <w:rPr>
          <w:sz w:val="28"/>
          <w:szCs w:val="28"/>
        </w:rPr>
      </w:pPr>
      <w:r w:rsidRPr="002D1150">
        <w:rPr>
          <w:sz w:val="28"/>
          <w:szCs w:val="28"/>
        </w:rPr>
        <w:t xml:space="preserve">                             На кухне</w:t>
      </w:r>
    </w:p>
    <w:p w:rsidR="00B7027C" w:rsidRPr="000676F5" w:rsidRDefault="00560B50" w:rsidP="000676F5">
      <w:pPr>
        <w:ind w:firstLine="708"/>
        <w:rPr>
          <w:sz w:val="28"/>
          <w:szCs w:val="28"/>
        </w:rPr>
      </w:pPr>
      <w:r w:rsidRPr="002D1150">
        <w:rPr>
          <w:sz w:val="28"/>
          <w:szCs w:val="28"/>
        </w:rPr>
        <w:t>На дверцы шкафов установите специальные блокираторы от детей. Не оставляйте ребенка без присмотра на кухне, из-за  наличия в большом количестве бытовой техники, посуды. Особое внимание требу</w:t>
      </w:r>
      <w:r w:rsidR="005B57FE">
        <w:rPr>
          <w:sz w:val="28"/>
          <w:szCs w:val="28"/>
        </w:rPr>
        <w:t>ет горячая духовка, плита. Прячь</w:t>
      </w:r>
      <w:r w:rsidRPr="002D1150">
        <w:rPr>
          <w:sz w:val="28"/>
          <w:szCs w:val="28"/>
        </w:rPr>
        <w:t>те спички от детей</w:t>
      </w:r>
    </w:p>
    <w:sectPr w:rsidR="00B7027C" w:rsidRPr="000676F5" w:rsidSect="000676F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27C"/>
    <w:rsid w:val="000676F5"/>
    <w:rsid w:val="00111D69"/>
    <w:rsid w:val="00204D40"/>
    <w:rsid w:val="00220821"/>
    <w:rsid w:val="00280B86"/>
    <w:rsid w:val="002D1150"/>
    <w:rsid w:val="003A481A"/>
    <w:rsid w:val="003A6F62"/>
    <w:rsid w:val="003D4933"/>
    <w:rsid w:val="00467703"/>
    <w:rsid w:val="00471C35"/>
    <w:rsid w:val="00560B50"/>
    <w:rsid w:val="005B57FE"/>
    <w:rsid w:val="005E001A"/>
    <w:rsid w:val="006E16D4"/>
    <w:rsid w:val="00733D37"/>
    <w:rsid w:val="00786280"/>
    <w:rsid w:val="00914BF6"/>
    <w:rsid w:val="009E1458"/>
    <w:rsid w:val="00B7027C"/>
    <w:rsid w:val="00BC5091"/>
    <w:rsid w:val="00E91D1A"/>
    <w:rsid w:val="00EF30B9"/>
    <w:rsid w:val="00F86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1769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2013-12-01T14:13:00Z</dcterms:created>
  <dcterms:modified xsi:type="dcterms:W3CDTF">2013-12-20T10:39:00Z</dcterms:modified>
</cp:coreProperties>
</file>