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19" w:rsidRPr="00236344" w:rsidRDefault="00B702C9" w:rsidP="0023634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36344">
        <w:rPr>
          <w:rFonts w:ascii="Times New Roman" w:hAnsi="Times New Roman" w:cs="Times New Roman"/>
          <w:b/>
          <w:sz w:val="56"/>
          <w:szCs w:val="56"/>
        </w:rPr>
        <w:t>Игра –</w:t>
      </w:r>
      <w:r w:rsidR="00624DB2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236344">
        <w:rPr>
          <w:rFonts w:ascii="Times New Roman" w:hAnsi="Times New Roman" w:cs="Times New Roman"/>
          <w:b/>
          <w:sz w:val="56"/>
          <w:szCs w:val="56"/>
        </w:rPr>
        <w:t xml:space="preserve">не </w:t>
      </w:r>
      <w:proofErr w:type="gramStart"/>
      <w:r w:rsidRPr="00236344">
        <w:rPr>
          <w:rFonts w:ascii="Times New Roman" w:hAnsi="Times New Roman" w:cs="Times New Roman"/>
          <w:b/>
          <w:sz w:val="56"/>
          <w:szCs w:val="56"/>
        </w:rPr>
        <w:t>забава</w:t>
      </w:r>
      <w:proofErr w:type="gramEnd"/>
      <w:r w:rsidRPr="00236344">
        <w:rPr>
          <w:rFonts w:ascii="Times New Roman" w:hAnsi="Times New Roman" w:cs="Times New Roman"/>
          <w:b/>
          <w:sz w:val="56"/>
          <w:szCs w:val="56"/>
        </w:rPr>
        <w:t xml:space="preserve"> а воспитание.</w:t>
      </w:r>
    </w:p>
    <w:p w:rsidR="00B702C9" w:rsidRPr="00236344" w:rsidRDefault="00B702C9" w:rsidP="00236344">
      <w:pPr>
        <w:jc w:val="both"/>
        <w:rPr>
          <w:rFonts w:ascii="Times New Roman" w:hAnsi="Times New Roman" w:cs="Times New Roman"/>
          <w:sz w:val="28"/>
          <w:szCs w:val="28"/>
        </w:rPr>
      </w:pPr>
      <w:r w:rsidRPr="00236344">
        <w:rPr>
          <w:rFonts w:ascii="Times New Roman" w:hAnsi="Times New Roman" w:cs="Times New Roman"/>
          <w:sz w:val="28"/>
          <w:szCs w:val="28"/>
        </w:rPr>
        <w:t>Иг</w:t>
      </w:r>
      <w:r w:rsidR="00624DB2">
        <w:rPr>
          <w:rFonts w:ascii="Times New Roman" w:hAnsi="Times New Roman" w:cs="Times New Roman"/>
          <w:sz w:val="28"/>
          <w:szCs w:val="28"/>
        </w:rPr>
        <w:t>р</w:t>
      </w:r>
      <w:r w:rsidRPr="00236344">
        <w:rPr>
          <w:rFonts w:ascii="Times New Roman" w:hAnsi="Times New Roman" w:cs="Times New Roman"/>
          <w:sz w:val="28"/>
          <w:szCs w:val="28"/>
        </w:rPr>
        <w:t>а занимает боль</w:t>
      </w:r>
      <w:r w:rsidR="00624DB2">
        <w:rPr>
          <w:rFonts w:ascii="Times New Roman" w:hAnsi="Times New Roman" w:cs="Times New Roman"/>
          <w:sz w:val="28"/>
          <w:szCs w:val="28"/>
        </w:rPr>
        <w:t>шое место в системе физического, н</w:t>
      </w:r>
      <w:r w:rsidRPr="00236344">
        <w:rPr>
          <w:rFonts w:ascii="Times New Roman" w:hAnsi="Times New Roman" w:cs="Times New Roman"/>
          <w:sz w:val="28"/>
          <w:szCs w:val="28"/>
        </w:rPr>
        <w:t xml:space="preserve">равственного, </w:t>
      </w:r>
      <w:r w:rsidR="00624DB2" w:rsidRPr="00236344">
        <w:rPr>
          <w:rFonts w:ascii="Times New Roman" w:hAnsi="Times New Roman" w:cs="Times New Roman"/>
          <w:sz w:val="28"/>
          <w:szCs w:val="28"/>
        </w:rPr>
        <w:t>трудового и</w:t>
      </w:r>
      <w:r w:rsidRPr="00236344">
        <w:rPr>
          <w:rFonts w:ascii="Times New Roman" w:hAnsi="Times New Roman" w:cs="Times New Roman"/>
          <w:sz w:val="28"/>
          <w:szCs w:val="28"/>
        </w:rPr>
        <w:t xml:space="preserve"> эстетического воспитания ребенка.</w:t>
      </w:r>
    </w:p>
    <w:p w:rsidR="00B702C9" w:rsidRPr="00236344" w:rsidRDefault="00B702C9" w:rsidP="00236344">
      <w:pPr>
        <w:jc w:val="both"/>
        <w:rPr>
          <w:rFonts w:ascii="Times New Roman" w:hAnsi="Times New Roman" w:cs="Times New Roman"/>
          <w:sz w:val="28"/>
          <w:szCs w:val="28"/>
        </w:rPr>
      </w:pPr>
      <w:r w:rsidRPr="00236344">
        <w:rPr>
          <w:rFonts w:ascii="Times New Roman" w:hAnsi="Times New Roman" w:cs="Times New Roman"/>
          <w:sz w:val="28"/>
          <w:szCs w:val="28"/>
        </w:rPr>
        <w:t>Ребенку нужна активная детальность, способствующая его повышению его жизненного тонуса, удовлетворяющего его интересы,  социальной потребности. Игры необходимы для здоровья ребенка, они делают жизнь содержательной, колкой, задают уверенность в своих силах. Игра имеет большое образовательное значение, она тесно связана с обучением на занятиях</w:t>
      </w:r>
      <w:proofErr w:type="gramStart"/>
      <w:r w:rsidRPr="002363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6344">
        <w:rPr>
          <w:rFonts w:ascii="Times New Roman" w:hAnsi="Times New Roman" w:cs="Times New Roman"/>
          <w:sz w:val="28"/>
          <w:szCs w:val="28"/>
        </w:rPr>
        <w:t xml:space="preserve"> с наблюдениями повседневной жизни. Для того чтобы руководить игрой ребенка и воспитывать его в игре, родители должны хорошо подумать над вопросом о том, что такое игра. Если родители не думают над этим вопросом, не разберутся в нём как следует, они не </w:t>
      </w:r>
      <w:proofErr w:type="gramStart"/>
      <w:r w:rsidRPr="00236344">
        <w:rPr>
          <w:rFonts w:ascii="Times New Roman" w:hAnsi="Times New Roman" w:cs="Times New Roman"/>
          <w:sz w:val="28"/>
          <w:szCs w:val="28"/>
        </w:rPr>
        <w:t>смогут руководить ребёнком</w:t>
      </w:r>
      <w:proofErr w:type="gramEnd"/>
      <w:r w:rsidRPr="00236344">
        <w:rPr>
          <w:rFonts w:ascii="Times New Roman" w:hAnsi="Times New Roman" w:cs="Times New Roman"/>
          <w:sz w:val="28"/>
          <w:szCs w:val="28"/>
        </w:rPr>
        <w:t xml:space="preserve"> будут теряться в каждом конкретном случаи, буду скорее портить ребенка, чем воспитывать. В каждой хорошей игре </w:t>
      </w:r>
      <w:proofErr w:type="gramStart"/>
      <w:r w:rsidRPr="00236344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236344">
        <w:rPr>
          <w:rFonts w:ascii="Times New Roman" w:hAnsi="Times New Roman" w:cs="Times New Roman"/>
          <w:sz w:val="28"/>
          <w:szCs w:val="28"/>
        </w:rPr>
        <w:t xml:space="preserve"> прежде всего рабочее усилие</w:t>
      </w:r>
      <w:r w:rsidR="00730549" w:rsidRPr="00236344">
        <w:rPr>
          <w:rFonts w:ascii="Times New Roman" w:hAnsi="Times New Roman" w:cs="Times New Roman"/>
          <w:sz w:val="28"/>
          <w:szCs w:val="28"/>
        </w:rPr>
        <w:t xml:space="preserve"> и усилие мысли. Если вы купите ребенку заводную игрушку, целый день будете заводить её и пускать, а ребенок будет целый день смотреть на эту игрушку и радоваться, - в этой игре не будет ничего хорошего. Ребенок останется пассивный, все его участие заключается в том, что он </w:t>
      </w:r>
      <w:proofErr w:type="gramStart"/>
      <w:r w:rsidR="00730549" w:rsidRPr="00236344">
        <w:rPr>
          <w:rFonts w:ascii="Times New Roman" w:hAnsi="Times New Roman" w:cs="Times New Roman"/>
          <w:sz w:val="28"/>
          <w:szCs w:val="28"/>
        </w:rPr>
        <w:t>глазеет</w:t>
      </w:r>
      <w:proofErr w:type="gramEnd"/>
      <w:r w:rsidR="00730549" w:rsidRPr="00236344">
        <w:rPr>
          <w:rFonts w:ascii="Times New Roman" w:hAnsi="Times New Roman" w:cs="Times New Roman"/>
          <w:sz w:val="28"/>
          <w:szCs w:val="28"/>
        </w:rPr>
        <w:t xml:space="preserve">. Если ваш ребенок будет заниматься только такими играми, из него вырастит пассивный человек,  не привыкший преодолевать трудности. Игра без усилия, игра без активной деятельности – всегда плохая игра. Центром игры является игрушка. Игрушки бывают следующих типов: игрушка готовая, механическая или простая. Это разные </w:t>
      </w:r>
      <w:r w:rsidR="00236344" w:rsidRPr="00236344">
        <w:rPr>
          <w:rFonts w:ascii="Times New Roman" w:hAnsi="Times New Roman" w:cs="Times New Roman"/>
          <w:sz w:val="28"/>
          <w:szCs w:val="28"/>
        </w:rPr>
        <w:t>автомобили</w:t>
      </w:r>
      <w:proofErr w:type="gramStart"/>
      <w:r w:rsidR="00730549" w:rsidRPr="002363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30549" w:rsidRPr="00236344">
        <w:rPr>
          <w:rFonts w:ascii="Times New Roman" w:hAnsi="Times New Roman" w:cs="Times New Roman"/>
          <w:sz w:val="28"/>
          <w:szCs w:val="28"/>
        </w:rPr>
        <w:t xml:space="preserve">, пароходы, </w:t>
      </w:r>
      <w:r w:rsidR="00236344" w:rsidRPr="00236344">
        <w:rPr>
          <w:rFonts w:ascii="Times New Roman" w:hAnsi="Times New Roman" w:cs="Times New Roman"/>
          <w:sz w:val="28"/>
          <w:szCs w:val="28"/>
        </w:rPr>
        <w:t>лошадки, куклы</w:t>
      </w:r>
      <w:r w:rsidR="00730549" w:rsidRPr="00236344">
        <w:rPr>
          <w:rFonts w:ascii="Times New Roman" w:hAnsi="Times New Roman" w:cs="Times New Roman"/>
          <w:sz w:val="28"/>
          <w:szCs w:val="28"/>
        </w:rPr>
        <w:t xml:space="preserve"> , мышки, </w:t>
      </w:r>
      <w:r w:rsidR="00624DB2">
        <w:rPr>
          <w:rFonts w:ascii="Times New Roman" w:hAnsi="Times New Roman" w:cs="Times New Roman"/>
          <w:sz w:val="28"/>
          <w:szCs w:val="28"/>
        </w:rPr>
        <w:t>ваньки-</w:t>
      </w:r>
      <w:r w:rsidR="00730549" w:rsidRPr="00236344">
        <w:rPr>
          <w:rFonts w:ascii="Times New Roman" w:hAnsi="Times New Roman" w:cs="Times New Roman"/>
          <w:sz w:val="28"/>
          <w:szCs w:val="28"/>
        </w:rPr>
        <w:t xml:space="preserve">встаньки и др.. Игрушка </w:t>
      </w:r>
      <w:r w:rsidR="00236344" w:rsidRPr="00236344">
        <w:rPr>
          <w:rFonts w:ascii="Times New Roman" w:hAnsi="Times New Roman" w:cs="Times New Roman"/>
          <w:sz w:val="28"/>
          <w:szCs w:val="28"/>
        </w:rPr>
        <w:t>полугодовая</w:t>
      </w:r>
      <w:r w:rsidR="00730549" w:rsidRPr="00236344">
        <w:rPr>
          <w:rFonts w:ascii="Times New Roman" w:hAnsi="Times New Roman" w:cs="Times New Roman"/>
          <w:sz w:val="28"/>
          <w:szCs w:val="28"/>
        </w:rPr>
        <w:t xml:space="preserve">, </w:t>
      </w:r>
      <w:r w:rsidR="00236344" w:rsidRPr="00236344">
        <w:rPr>
          <w:rFonts w:ascii="Times New Roman" w:hAnsi="Times New Roman" w:cs="Times New Roman"/>
          <w:sz w:val="28"/>
          <w:szCs w:val="28"/>
        </w:rPr>
        <w:t>требующая</w:t>
      </w:r>
      <w:r w:rsidR="00730549" w:rsidRPr="00236344">
        <w:rPr>
          <w:rFonts w:ascii="Times New Roman" w:hAnsi="Times New Roman" w:cs="Times New Roman"/>
          <w:sz w:val="28"/>
          <w:szCs w:val="28"/>
        </w:rPr>
        <w:t xml:space="preserve"> от ребенка </w:t>
      </w:r>
      <w:r w:rsidR="00236344" w:rsidRPr="00236344">
        <w:rPr>
          <w:rFonts w:ascii="Times New Roman" w:hAnsi="Times New Roman" w:cs="Times New Roman"/>
          <w:sz w:val="28"/>
          <w:szCs w:val="28"/>
        </w:rPr>
        <w:t>некоторые</w:t>
      </w:r>
      <w:r w:rsidR="00730549" w:rsidRPr="00236344">
        <w:rPr>
          <w:rFonts w:ascii="Times New Roman" w:hAnsi="Times New Roman" w:cs="Times New Roman"/>
          <w:sz w:val="28"/>
          <w:szCs w:val="28"/>
        </w:rPr>
        <w:t xml:space="preserve"> доделки: разные картинки , кубики, ящики- конструкторы. Игрушка материал: глина</w:t>
      </w:r>
      <w:proofErr w:type="gramStart"/>
      <w:r w:rsidR="00730549" w:rsidRPr="002363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30549" w:rsidRPr="00236344">
        <w:rPr>
          <w:rFonts w:ascii="Times New Roman" w:hAnsi="Times New Roman" w:cs="Times New Roman"/>
          <w:sz w:val="28"/>
          <w:szCs w:val="28"/>
        </w:rPr>
        <w:t xml:space="preserve"> песок, бумага,  </w:t>
      </w:r>
      <w:r w:rsidR="00236344" w:rsidRPr="00236344">
        <w:rPr>
          <w:rFonts w:ascii="Times New Roman" w:hAnsi="Times New Roman" w:cs="Times New Roman"/>
          <w:sz w:val="28"/>
          <w:szCs w:val="28"/>
        </w:rPr>
        <w:t>картон. У</w:t>
      </w:r>
      <w:r w:rsidR="00730549" w:rsidRPr="00236344">
        <w:rPr>
          <w:rFonts w:ascii="Times New Roman" w:hAnsi="Times New Roman" w:cs="Times New Roman"/>
          <w:sz w:val="28"/>
          <w:szCs w:val="28"/>
        </w:rPr>
        <w:t xml:space="preserve"> каждого из этих типов есть </w:t>
      </w:r>
      <w:r w:rsidR="00236344" w:rsidRPr="00236344">
        <w:rPr>
          <w:rFonts w:ascii="Times New Roman" w:hAnsi="Times New Roman" w:cs="Times New Roman"/>
          <w:sz w:val="28"/>
          <w:szCs w:val="28"/>
        </w:rPr>
        <w:t>достоинства</w:t>
      </w:r>
      <w:r w:rsidR="00730549" w:rsidRPr="00236344">
        <w:rPr>
          <w:rFonts w:ascii="Times New Roman" w:hAnsi="Times New Roman" w:cs="Times New Roman"/>
          <w:sz w:val="28"/>
          <w:szCs w:val="28"/>
        </w:rPr>
        <w:t xml:space="preserve"> и </w:t>
      </w:r>
      <w:r w:rsidR="00236344" w:rsidRPr="00236344">
        <w:rPr>
          <w:rFonts w:ascii="Times New Roman" w:hAnsi="Times New Roman" w:cs="Times New Roman"/>
          <w:sz w:val="28"/>
          <w:szCs w:val="28"/>
        </w:rPr>
        <w:t>недостатки. Готовая</w:t>
      </w:r>
      <w:r w:rsidR="00730549" w:rsidRPr="00236344">
        <w:rPr>
          <w:rFonts w:ascii="Times New Roman" w:hAnsi="Times New Roman" w:cs="Times New Roman"/>
          <w:sz w:val="28"/>
          <w:szCs w:val="28"/>
        </w:rPr>
        <w:t xml:space="preserve"> игрушка знакомит ребёнка со сложными идеями и вещами.</w:t>
      </w:r>
      <w:r w:rsidR="00236344" w:rsidRPr="00236344">
        <w:rPr>
          <w:rFonts w:ascii="Times New Roman" w:hAnsi="Times New Roman" w:cs="Times New Roman"/>
          <w:sz w:val="28"/>
          <w:szCs w:val="28"/>
        </w:rPr>
        <w:t xml:space="preserve"> Поэтому такая игрушка вызывает более широкую деятельность. Автомобили должны</w:t>
      </w:r>
      <w:r w:rsidR="00624DB2">
        <w:rPr>
          <w:rFonts w:ascii="Times New Roman" w:hAnsi="Times New Roman" w:cs="Times New Roman"/>
          <w:sz w:val="28"/>
          <w:szCs w:val="28"/>
        </w:rPr>
        <w:t xml:space="preserve"> что-нибудь перевозить, ванька-</w:t>
      </w:r>
      <w:r w:rsidR="00236344" w:rsidRPr="00236344">
        <w:rPr>
          <w:rFonts w:ascii="Times New Roman" w:hAnsi="Times New Roman" w:cs="Times New Roman"/>
          <w:sz w:val="28"/>
          <w:szCs w:val="28"/>
        </w:rPr>
        <w:t xml:space="preserve">встанька должен куда-нибудь переезжать, куклы должны и спать и бодрствовать, одеваться и раздеваться, ходить в гости. Для детской фантазии в этих игрушках заключается большой простор, и чем шире и серьёзнее развертывается эта </w:t>
      </w:r>
      <w:bookmarkStart w:id="0" w:name="_GoBack"/>
      <w:bookmarkEnd w:id="0"/>
      <w:r w:rsidR="00624DB2" w:rsidRPr="00236344">
        <w:rPr>
          <w:rFonts w:ascii="Times New Roman" w:hAnsi="Times New Roman" w:cs="Times New Roman"/>
          <w:sz w:val="28"/>
          <w:szCs w:val="28"/>
        </w:rPr>
        <w:t>фантазия,</w:t>
      </w:r>
      <w:r w:rsidR="00236344" w:rsidRPr="00236344">
        <w:rPr>
          <w:rFonts w:ascii="Times New Roman" w:hAnsi="Times New Roman" w:cs="Times New Roman"/>
          <w:sz w:val="28"/>
          <w:szCs w:val="28"/>
        </w:rPr>
        <w:t xml:space="preserve"> тем лучше.</w:t>
      </w:r>
    </w:p>
    <w:p w:rsidR="00236344" w:rsidRPr="00236344" w:rsidRDefault="00236344" w:rsidP="00236344">
      <w:pPr>
        <w:jc w:val="both"/>
        <w:rPr>
          <w:rFonts w:ascii="Times New Roman" w:hAnsi="Times New Roman" w:cs="Times New Roman"/>
          <w:sz w:val="28"/>
          <w:szCs w:val="28"/>
        </w:rPr>
      </w:pPr>
      <w:r w:rsidRPr="00236344">
        <w:rPr>
          <w:rFonts w:ascii="Times New Roman" w:hAnsi="Times New Roman" w:cs="Times New Roman"/>
          <w:sz w:val="28"/>
          <w:szCs w:val="28"/>
        </w:rPr>
        <w:t>Игра имеет важное значение в жизни человека, она является подготовкой к труду</w:t>
      </w:r>
      <w:proofErr w:type="gramStart"/>
      <w:r w:rsidRPr="0023634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</w:t>
      </w:r>
      <w:r w:rsidR="00624DB2">
        <w:rPr>
          <w:rFonts w:ascii="Times New Roman" w:hAnsi="Times New Roman" w:cs="Times New Roman"/>
          <w:sz w:val="28"/>
          <w:szCs w:val="28"/>
        </w:rPr>
        <w:t>ли всегда должны представить реб</w:t>
      </w:r>
      <w:r>
        <w:rPr>
          <w:rFonts w:ascii="Times New Roman" w:hAnsi="Times New Roman" w:cs="Times New Roman"/>
          <w:sz w:val="28"/>
          <w:szCs w:val="28"/>
        </w:rPr>
        <w:t xml:space="preserve">енку возможность самостоятельности в игре, не отказывая в помощи ему </w:t>
      </w:r>
      <w:r w:rsidR="00624DB2">
        <w:rPr>
          <w:rFonts w:ascii="Times New Roman" w:hAnsi="Times New Roman" w:cs="Times New Roman"/>
          <w:sz w:val="28"/>
          <w:szCs w:val="28"/>
        </w:rPr>
        <w:t>в трудных случаях.</w:t>
      </w:r>
    </w:p>
    <w:p w:rsidR="00B702C9" w:rsidRPr="00236344" w:rsidRDefault="00B702C9" w:rsidP="002363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702C9" w:rsidRPr="00236344" w:rsidSect="00236344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C9"/>
    <w:rsid w:val="00236344"/>
    <w:rsid w:val="00624DB2"/>
    <w:rsid w:val="00730549"/>
    <w:rsid w:val="00A17439"/>
    <w:rsid w:val="00B702C9"/>
    <w:rsid w:val="00E0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nataly1</dc:creator>
  <cp:lastModifiedBy>nataly1</cp:lastModifiedBy>
  <cp:revision>2</cp:revision>
  <dcterms:created xsi:type="dcterms:W3CDTF">2013-01-16T10:32:00Z</dcterms:created>
  <dcterms:modified xsi:type="dcterms:W3CDTF">2013-01-16T10:32:00Z</dcterms:modified>
</cp:coreProperties>
</file>