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76" w:rsidRDefault="006F3276" w:rsidP="006F3276">
      <w:pPr>
        <w:rPr>
          <w:rFonts w:ascii="Times New Roman" w:hAnsi="Times New Roman" w:cs="Times New Roman"/>
          <w:sz w:val="28"/>
          <w:szCs w:val="28"/>
        </w:rPr>
      </w:pPr>
    </w:p>
    <w:p w:rsidR="006F3276" w:rsidRPr="006F3276" w:rsidRDefault="006F3276" w:rsidP="006F3276">
      <w:pPr>
        <w:jc w:val="both"/>
        <w:rPr>
          <w:rFonts w:ascii="Times New Roman" w:hAnsi="Times New Roman" w:cs="Times New Roman"/>
          <w:b/>
          <w:sz w:val="28"/>
          <w:szCs w:val="28"/>
        </w:rPr>
      </w:pPr>
      <w:r w:rsidRPr="006F3276">
        <w:rPr>
          <w:rFonts w:ascii="Times New Roman" w:hAnsi="Times New Roman" w:cs="Times New Roman"/>
          <w:b/>
          <w:sz w:val="28"/>
          <w:szCs w:val="28"/>
        </w:rPr>
        <w:t>Конспект  интегрированно</w:t>
      </w:r>
      <w:r w:rsidR="003758C7">
        <w:rPr>
          <w:rFonts w:ascii="Times New Roman" w:hAnsi="Times New Roman" w:cs="Times New Roman"/>
          <w:b/>
          <w:sz w:val="28"/>
          <w:szCs w:val="28"/>
        </w:rPr>
        <w:t xml:space="preserve">й НОД </w:t>
      </w:r>
      <w:r>
        <w:rPr>
          <w:rFonts w:ascii="Times New Roman" w:hAnsi="Times New Roman" w:cs="Times New Roman"/>
          <w:b/>
          <w:sz w:val="28"/>
          <w:szCs w:val="28"/>
        </w:rPr>
        <w:t xml:space="preserve"> </w:t>
      </w:r>
      <w:r w:rsidRPr="006F3276">
        <w:rPr>
          <w:rFonts w:ascii="Times New Roman" w:hAnsi="Times New Roman" w:cs="Times New Roman"/>
          <w:b/>
          <w:sz w:val="28"/>
          <w:szCs w:val="28"/>
        </w:rPr>
        <w:t>в старшей группе на тему:</w:t>
      </w:r>
    </w:p>
    <w:p w:rsidR="006F3276" w:rsidRPr="006F3276" w:rsidRDefault="006F3276" w:rsidP="006F3276">
      <w:pPr>
        <w:jc w:val="center"/>
        <w:rPr>
          <w:rFonts w:ascii="Times New Roman" w:hAnsi="Times New Roman" w:cs="Times New Roman"/>
          <w:b/>
          <w:sz w:val="28"/>
          <w:szCs w:val="28"/>
        </w:rPr>
      </w:pPr>
      <w:r w:rsidRPr="006F3276">
        <w:rPr>
          <w:rFonts w:ascii="Times New Roman" w:hAnsi="Times New Roman" w:cs="Times New Roman"/>
          <w:b/>
          <w:sz w:val="28"/>
          <w:szCs w:val="28"/>
        </w:rPr>
        <w:t>«Математика в движении»</w:t>
      </w:r>
    </w:p>
    <w:p w:rsidR="006F3276" w:rsidRDefault="006F3276" w:rsidP="006F3276">
      <w:pPr>
        <w:jc w:val="center"/>
        <w:rPr>
          <w:rFonts w:ascii="Times New Roman" w:hAnsi="Times New Roman" w:cs="Times New Roman"/>
          <w:b/>
          <w:sz w:val="52"/>
          <w:szCs w:val="52"/>
        </w:rPr>
      </w:pPr>
    </w:p>
    <w:p w:rsidR="006F3276" w:rsidRDefault="006F3276" w:rsidP="006F3276">
      <w:pPr>
        <w:jc w:val="center"/>
        <w:rPr>
          <w:rFonts w:ascii="Times New Roman" w:hAnsi="Times New Roman" w:cs="Times New Roman"/>
          <w:sz w:val="28"/>
          <w:szCs w:val="28"/>
        </w:rPr>
      </w:pPr>
    </w:p>
    <w:p w:rsidR="006F3276" w:rsidRPr="006F3276" w:rsidRDefault="006F3276" w:rsidP="006F3276">
      <w:pPr>
        <w:jc w:val="both"/>
        <w:rPr>
          <w:rFonts w:ascii="Times New Roman" w:hAnsi="Times New Roman" w:cs="Times New Roman"/>
          <w:b/>
          <w:sz w:val="28"/>
          <w:szCs w:val="28"/>
          <w:u w:val="single"/>
        </w:rPr>
      </w:pPr>
      <w:r w:rsidRPr="006F3276">
        <w:rPr>
          <w:rFonts w:ascii="Times New Roman" w:hAnsi="Times New Roman" w:cs="Times New Roman"/>
          <w:b/>
          <w:sz w:val="28"/>
          <w:szCs w:val="28"/>
          <w:u w:val="single"/>
        </w:rPr>
        <w:t>Цель:</w:t>
      </w:r>
    </w:p>
    <w:p w:rsidR="006F3276" w:rsidRDefault="006F3276" w:rsidP="006F327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Упражнять в счете в пределах 10; в составлении целого из частей; в ориентировке на плоскости и в пространстве;</w:t>
      </w:r>
    </w:p>
    <w:p w:rsidR="006F3276" w:rsidRDefault="006F3276" w:rsidP="006F327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Закрепить знание о геометрических фигурах;</w:t>
      </w:r>
    </w:p>
    <w:p w:rsidR="006F3276" w:rsidRDefault="006F3276" w:rsidP="006F327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умение согласовывать свои движения с образцом.</w:t>
      </w: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sz w:val="28"/>
          <w:szCs w:val="28"/>
        </w:rPr>
      </w:pPr>
      <w:proofErr w:type="gramStart"/>
      <w:r w:rsidRPr="006F3276">
        <w:rPr>
          <w:rFonts w:ascii="Times New Roman" w:hAnsi="Times New Roman" w:cs="Times New Roman"/>
          <w:b/>
          <w:sz w:val="28"/>
          <w:szCs w:val="28"/>
          <w:u w:val="single"/>
        </w:rPr>
        <w:t>Материал:</w:t>
      </w:r>
      <w:r>
        <w:rPr>
          <w:rFonts w:ascii="Times New Roman" w:hAnsi="Times New Roman" w:cs="Times New Roman"/>
          <w:sz w:val="28"/>
          <w:szCs w:val="28"/>
        </w:rPr>
        <w:t xml:space="preserve">  10 карточек с изображенными на них цифрами (от 1 до 10); геометрические фигуры (круги, овалы, треугольники, квадраты, пятиугольники), изготовленные из толстого картона;  два набора карточек (по 10 штук), на которых изображено разное количество (от  1 до 10) предметов (грибы, листья и т.д.);</w:t>
      </w:r>
      <w:proofErr w:type="gramEnd"/>
      <w:r>
        <w:rPr>
          <w:rFonts w:ascii="Times New Roman" w:hAnsi="Times New Roman" w:cs="Times New Roman"/>
          <w:sz w:val="28"/>
          <w:szCs w:val="28"/>
        </w:rPr>
        <w:t xml:space="preserve"> два набора карточек (по 4 штуки) с изображенными в разных местах (посередине, в углу, по краям и т.п.) группами геометрических фигур.</w:t>
      </w: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sz w:val="28"/>
          <w:szCs w:val="28"/>
        </w:rPr>
      </w:pPr>
    </w:p>
    <w:p w:rsidR="006F3276" w:rsidRDefault="006F3276" w:rsidP="006F3276">
      <w:pPr>
        <w:jc w:val="center"/>
        <w:rPr>
          <w:rFonts w:ascii="Times New Roman" w:hAnsi="Times New Roman" w:cs="Times New Roman"/>
          <w:sz w:val="28"/>
          <w:szCs w:val="28"/>
        </w:rPr>
      </w:pPr>
      <w:r>
        <w:rPr>
          <w:rFonts w:ascii="Times New Roman" w:hAnsi="Times New Roman" w:cs="Times New Roman"/>
          <w:sz w:val="28"/>
          <w:szCs w:val="28"/>
        </w:rPr>
        <w:t>Дети вместе с инструктором входят в зал.</w:t>
      </w:r>
    </w:p>
    <w:p w:rsidR="006F3276" w:rsidRDefault="006F3276" w:rsidP="006F3276">
      <w:pPr>
        <w:jc w:val="both"/>
        <w:rPr>
          <w:rFonts w:ascii="Times New Roman" w:hAnsi="Times New Roman" w:cs="Times New Roman"/>
          <w:sz w:val="28"/>
          <w:szCs w:val="28"/>
        </w:rPr>
      </w:pPr>
      <w:r w:rsidRPr="00D401D8">
        <w:rPr>
          <w:rFonts w:ascii="Times New Roman" w:hAnsi="Times New Roman" w:cs="Times New Roman"/>
          <w:b/>
          <w:sz w:val="28"/>
          <w:szCs w:val="28"/>
        </w:rPr>
        <w:t>Инструктор:</w:t>
      </w:r>
      <w:r>
        <w:rPr>
          <w:rFonts w:ascii="Times New Roman" w:hAnsi="Times New Roman" w:cs="Times New Roman"/>
          <w:sz w:val="28"/>
          <w:szCs w:val="28"/>
        </w:rPr>
        <w:t xml:space="preserve"> Послушайте внимательно задания и постарайтесь правильно их выполнить.</w:t>
      </w:r>
    </w:p>
    <w:p w:rsidR="006F3276" w:rsidRDefault="006F3276" w:rsidP="006F3276">
      <w:pPr>
        <w:jc w:val="both"/>
        <w:rPr>
          <w:rFonts w:ascii="Times New Roman" w:hAnsi="Times New Roman" w:cs="Times New Roman"/>
          <w:sz w:val="28"/>
          <w:szCs w:val="28"/>
        </w:rPr>
      </w:pPr>
      <w:r>
        <w:rPr>
          <w:rFonts w:ascii="Times New Roman" w:hAnsi="Times New Roman" w:cs="Times New Roman"/>
          <w:sz w:val="28"/>
          <w:szCs w:val="28"/>
          <w:u w:val="single"/>
        </w:rPr>
        <w:t>1 часть.</w:t>
      </w:r>
      <w:r>
        <w:rPr>
          <w:rFonts w:ascii="Times New Roman" w:hAnsi="Times New Roman" w:cs="Times New Roman"/>
          <w:sz w:val="28"/>
          <w:szCs w:val="28"/>
        </w:rPr>
        <w:t xml:space="preserve"> Построение в колонну по одному. Ходьба на носках. Ходьба. Построение в пары. Перестроение  в колонну по одному.  Ходьба на пятках. Ходьба. Перестроение в три колонны.</w:t>
      </w:r>
    </w:p>
    <w:p w:rsidR="006F3276" w:rsidRDefault="006F3276" w:rsidP="006F3276">
      <w:pPr>
        <w:jc w:val="both"/>
        <w:rPr>
          <w:rFonts w:ascii="Times New Roman" w:hAnsi="Times New Roman" w:cs="Times New Roman"/>
          <w:sz w:val="28"/>
          <w:szCs w:val="28"/>
        </w:rPr>
      </w:pPr>
      <w:r>
        <w:rPr>
          <w:rFonts w:ascii="Times New Roman" w:hAnsi="Times New Roman" w:cs="Times New Roman"/>
          <w:sz w:val="28"/>
          <w:szCs w:val="28"/>
          <w:u w:val="single"/>
        </w:rPr>
        <w:t>2 часть.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И.п.: ноги на ширине ступни, руки опущены. 1- поднять руки вверх, хлопнуть в ладоши над головой такое количество раз, какое соответствует  цифре на карточке (инструктор показывает карточку); 2-и.п.</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И.п.: ноги на ширине ступни, руки на поясе. 1- наклонить туловище вперед такое количество раз,</w:t>
      </w:r>
      <w:r w:rsidRPr="00AC151F">
        <w:rPr>
          <w:rFonts w:ascii="Times New Roman" w:hAnsi="Times New Roman" w:cs="Times New Roman"/>
          <w:sz w:val="28"/>
          <w:szCs w:val="28"/>
        </w:rPr>
        <w:t xml:space="preserve"> </w:t>
      </w:r>
      <w:r>
        <w:rPr>
          <w:rFonts w:ascii="Times New Roman" w:hAnsi="Times New Roman" w:cs="Times New Roman"/>
          <w:sz w:val="28"/>
          <w:szCs w:val="28"/>
        </w:rPr>
        <w:t>какое соответствует  цифре на карточке (инструктор показывает карточку); 2-и.п.</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И.п.: пятки вместе, носки врозь, руки на поясе. 1- присесть, руки вытянуть вперед; 2 – и.п. Приседаний должно быть на одно больше, чем наклонов в предыдущем упражнении.</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И.п.: ноги на ширине плеч, руки опущены. 1 – поворот туловища вправо, одновременно поднимая руки вверх; 2-и.п.; 3- поворот туловища влево; 4-и.п. (инструктор показывает карточку).</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И.п.: сидя, ноги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руки на поясе. 1- наклон туловища вперед; 2 – и.п. (инструктор демонстрирует карточку).</w:t>
      </w:r>
    </w:p>
    <w:p w:rsidR="006F3276" w:rsidRDefault="006F3276" w:rsidP="006F327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И.п. ноги вместе, руки на поясе. Прыжки на двух ногах на месте. Инструктор показывает карточку.</w:t>
      </w:r>
    </w:p>
    <w:p w:rsidR="006F3276" w:rsidRPr="00535E27" w:rsidRDefault="006F3276" w:rsidP="006F3276">
      <w:pPr>
        <w:jc w:val="both"/>
        <w:rPr>
          <w:rFonts w:ascii="Times New Roman" w:hAnsi="Times New Roman" w:cs="Times New Roman"/>
          <w:sz w:val="28"/>
          <w:szCs w:val="28"/>
        </w:rPr>
      </w:pPr>
      <w:r w:rsidRPr="00535E27">
        <w:rPr>
          <w:rFonts w:ascii="Times New Roman" w:hAnsi="Times New Roman" w:cs="Times New Roman"/>
          <w:sz w:val="28"/>
          <w:szCs w:val="28"/>
        </w:rPr>
        <w:t>ОВД.</w:t>
      </w:r>
    </w:p>
    <w:p w:rsidR="006F3276" w:rsidRDefault="006F3276" w:rsidP="006F3276">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Игра «Номер дома». По залу произвольно расставлены стульчики, к которым прикреплены цифры от 1 до10 – «номера домов». Дети получают карточки, на которых изображено разное количество предметов (от 1 до 10). По сигналу «Домой!» подходят к «домику» с цифрой, соответствующей количеству предметов на  карточке. По сигналу «На прогулку!» расходятся. В это время инструктор меняет «номера домов». По сигналу дети снова находят свой «домик». Инструктор проверяет правильность выполнения задания. Допустившие ошибку дети,  выбывают из игры на один ход. Дети обмениваются карточками, игра продолжается. </w:t>
      </w:r>
      <w:r w:rsidRPr="00D64EAD">
        <w:rPr>
          <w:rFonts w:ascii="Times New Roman" w:hAnsi="Times New Roman" w:cs="Times New Roman"/>
          <w:sz w:val="28"/>
          <w:szCs w:val="28"/>
        </w:rPr>
        <w:t xml:space="preserve"> </w:t>
      </w:r>
    </w:p>
    <w:p w:rsidR="006F3276" w:rsidRDefault="006F3276" w:rsidP="006F3276">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Игра «Найди по описанию». Дети распределяются на две команды. Игроки одной команды описывают расположение геометрических фигур. Игроки другой команды, один за другим, находят соответствующие описанию карточки среди </w:t>
      </w: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столе. Потом меняются заданиями.</w:t>
      </w:r>
    </w:p>
    <w:p w:rsidR="006F3276" w:rsidRDefault="006F3276" w:rsidP="006F3276">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Игра «Покажи фигуру». Дети встают в круг, держа руки за спиной. Инструктор  вкладывает каждому в руки геометрическую  фигуру, предлагает назвать, определить на ощупь. Инструктор называет какую-нибудь фигуру, дети, у которых в руках эта фигура, поднимают ее вверх.</w:t>
      </w:r>
    </w:p>
    <w:p w:rsidR="006F3276" w:rsidRPr="00BA03D8" w:rsidRDefault="006F3276" w:rsidP="006F3276">
      <w:pPr>
        <w:jc w:val="both"/>
        <w:rPr>
          <w:rFonts w:ascii="Times New Roman" w:hAnsi="Times New Roman" w:cs="Times New Roman"/>
          <w:sz w:val="28"/>
          <w:szCs w:val="28"/>
        </w:rPr>
      </w:pPr>
      <w:r>
        <w:rPr>
          <w:rFonts w:ascii="Times New Roman" w:hAnsi="Times New Roman" w:cs="Times New Roman"/>
          <w:sz w:val="28"/>
          <w:szCs w:val="28"/>
          <w:u w:val="single"/>
        </w:rPr>
        <w:lastRenderedPageBreak/>
        <w:t>3 часть.</w:t>
      </w:r>
      <w:r>
        <w:rPr>
          <w:rFonts w:ascii="Times New Roman" w:hAnsi="Times New Roman" w:cs="Times New Roman"/>
          <w:sz w:val="28"/>
          <w:szCs w:val="28"/>
        </w:rPr>
        <w:t xml:space="preserve">   </w:t>
      </w:r>
      <w:r w:rsidRPr="00BA03D8">
        <w:rPr>
          <w:rFonts w:ascii="Times New Roman" w:hAnsi="Times New Roman" w:cs="Times New Roman"/>
          <w:sz w:val="28"/>
          <w:szCs w:val="28"/>
        </w:rPr>
        <w:t>Упражнение на расслабление: «Улыбнись».</w:t>
      </w:r>
    </w:p>
    <w:p w:rsidR="006F3276" w:rsidRDefault="006F3276" w:rsidP="006F3276">
      <w:pPr>
        <w:jc w:val="both"/>
        <w:rPr>
          <w:rFonts w:ascii="Times New Roman" w:hAnsi="Times New Roman" w:cs="Times New Roman"/>
          <w:sz w:val="28"/>
          <w:szCs w:val="28"/>
        </w:rPr>
      </w:pPr>
      <w:r w:rsidRPr="00BA03D8">
        <w:rPr>
          <w:rFonts w:ascii="Times New Roman" w:hAnsi="Times New Roman" w:cs="Times New Roman"/>
          <w:b/>
          <w:sz w:val="28"/>
          <w:szCs w:val="28"/>
        </w:rPr>
        <w:t>Инструктор:</w:t>
      </w:r>
      <w:r>
        <w:rPr>
          <w:rFonts w:ascii="Times New Roman" w:hAnsi="Times New Roman" w:cs="Times New Roman"/>
          <w:sz w:val="28"/>
          <w:szCs w:val="28"/>
        </w:rPr>
        <w:t xml:space="preserve"> </w:t>
      </w:r>
      <w:r w:rsidRPr="00BA03D8">
        <w:rPr>
          <w:rFonts w:ascii="Times New Roman" w:hAnsi="Times New Roman" w:cs="Times New Roman"/>
          <w:sz w:val="28"/>
          <w:szCs w:val="28"/>
        </w:rPr>
        <w:t>Давайте улыбнемся и помашем правой рукой соседу слева, а теперь помашем левой рукой соседу справа</w:t>
      </w:r>
      <w:r>
        <w:rPr>
          <w:rFonts w:ascii="Times New Roman" w:hAnsi="Times New Roman" w:cs="Times New Roman"/>
          <w:sz w:val="28"/>
          <w:szCs w:val="28"/>
        </w:rPr>
        <w:t>.</w:t>
      </w: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sz w:val="28"/>
          <w:szCs w:val="28"/>
        </w:rPr>
      </w:pPr>
    </w:p>
    <w:p w:rsidR="006F3276" w:rsidRDefault="006F3276" w:rsidP="006F3276">
      <w:pPr>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6F3276" w:rsidRDefault="006F3276" w:rsidP="006F3276">
      <w:pPr>
        <w:rPr>
          <w:rFonts w:ascii="Times New Roman" w:hAnsi="Times New Roman" w:cs="Times New Roman"/>
          <w:sz w:val="24"/>
          <w:szCs w:val="24"/>
        </w:rPr>
      </w:pPr>
      <w:r w:rsidRPr="007B7121">
        <w:rPr>
          <w:rFonts w:ascii="Times New Roman" w:hAnsi="Times New Roman" w:cs="Times New Roman"/>
          <w:sz w:val="24"/>
          <w:szCs w:val="24"/>
        </w:rPr>
        <w:t xml:space="preserve">1.М.А. </w:t>
      </w:r>
      <w:proofErr w:type="spellStart"/>
      <w:r w:rsidRPr="007B7121">
        <w:rPr>
          <w:rFonts w:ascii="Times New Roman" w:hAnsi="Times New Roman" w:cs="Times New Roman"/>
          <w:sz w:val="24"/>
          <w:szCs w:val="24"/>
        </w:rPr>
        <w:t>Васильева</w:t>
      </w:r>
      <w:proofErr w:type="gramStart"/>
      <w:r w:rsidRPr="007B7121">
        <w:rPr>
          <w:rFonts w:ascii="Times New Roman" w:hAnsi="Times New Roman" w:cs="Times New Roman"/>
          <w:sz w:val="24"/>
          <w:szCs w:val="24"/>
        </w:rPr>
        <w:t>,Г</w:t>
      </w:r>
      <w:proofErr w:type="gramEnd"/>
      <w:r w:rsidRPr="007B7121">
        <w:rPr>
          <w:rFonts w:ascii="Times New Roman" w:hAnsi="Times New Roman" w:cs="Times New Roman"/>
          <w:sz w:val="24"/>
          <w:szCs w:val="24"/>
        </w:rPr>
        <w:t>ербова</w:t>
      </w:r>
      <w:proofErr w:type="spellEnd"/>
      <w:r w:rsidRPr="007B7121">
        <w:rPr>
          <w:rFonts w:ascii="Times New Roman" w:hAnsi="Times New Roman" w:cs="Times New Roman"/>
          <w:sz w:val="24"/>
          <w:szCs w:val="24"/>
        </w:rPr>
        <w:t>, Комарова Программа воспитания и обучения в детском саду.</w:t>
      </w:r>
    </w:p>
    <w:p w:rsidR="006F3276" w:rsidRDefault="006F3276" w:rsidP="006F3276">
      <w:pPr>
        <w:rPr>
          <w:rFonts w:ascii="Times New Roman" w:hAnsi="Times New Roman" w:cs="Times New Roman"/>
          <w:sz w:val="24"/>
          <w:szCs w:val="24"/>
        </w:rPr>
      </w:pPr>
      <w:r>
        <w:rPr>
          <w:rFonts w:ascii="Times New Roman" w:hAnsi="Times New Roman" w:cs="Times New Roman"/>
          <w:sz w:val="24"/>
          <w:szCs w:val="24"/>
        </w:rPr>
        <w:t xml:space="preserve">2. </w:t>
      </w:r>
      <w:r w:rsidRPr="007B7121">
        <w:rPr>
          <w:rFonts w:ascii="Times New Roman" w:hAnsi="Times New Roman" w:cs="Times New Roman"/>
          <w:sz w:val="24"/>
          <w:szCs w:val="24"/>
        </w:rPr>
        <w:t>.А.М. Михайлова «Занимательные задачи по математике»</w:t>
      </w:r>
    </w:p>
    <w:p w:rsidR="006F3276" w:rsidRDefault="006F3276" w:rsidP="006F3276">
      <w:pPr>
        <w:rPr>
          <w:rFonts w:ascii="Times New Roman" w:hAnsi="Times New Roman" w:cs="Times New Roman"/>
          <w:sz w:val="24"/>
          <w:szCs w:val="24"/>
        </w:rPr>
      </w:pPr>
      <w:r>
        <w:rPr>
          <w:rFonts w:ascii="Times New Roman" w:hAnsi="Times New Roman" w:cs="Times New Roman"/>
          <w:sz w:val="24"/>
          <w:szCs w:val="24"/>
        </w:rPr>
        <w:t>3. Журнал «Ребенок в детском саду» №3 2002г.</w:t>
      </w:r>
    </w:p>
    <w:p w:rsidR="00A8499D" w:rsidRPr="006F3276" w:rsidRDefault="00A8499D">
      <w:pPr>
        <w:rPr>
          <w:rFonts w:ascii="Times New Roman" w:hAnsi="Times New Roman" w:cs="Times New Roman"/>
          <w:sz w:val="24"/>
          <w:szCs w:val="24"/>
        </w:rPr>
      </w:pPr>
    </w:p>
    <w:sectPr w:rsidR="00A8499D" w:rsidRPr="006F3276" w:rsidSect="00A84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846"/>
    <w:multiLevelType w:val="hybridMultilevel"/>
    <w:tmpl w:val="028AD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80F4D"/>
    <w:multiLevelType w:val="hybridMultilevel"/>
    <w:tmpl w:val="8B58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DC7507"/>
    <w:multiLevelType w:val="hybridMultilevel"/>
    <w:tmpl w:val="BAA26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276"/>
    <w:rsid w:val="003758C7"/>
    <w:rsid w:val="006F3276"/>
    <w:rsid w:val="0093558E"/>
    <w:rsid w:val="00A8499D"/>
    <w:rsid w:val="00E93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4CD"/>
    <w:pPr>
      <w:spacing w:after="0" w:line="240" w:lineRule="auto"/>
    </w:pPr>
  </w:style>
  <w:style w:type="paragraph" w:styleId="a4">
    <w:name w:val="List Paragraph"/>
    <w:basedOn w:val="a"/>
    <w:uiPriority w:val="34"/>
    <w:qFormat/>
    <w:rsid w:val="006F32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2981</Characters>
  <Application>Microsoft Office Word</Application>
  <DocSecurity>0</DocSecurity>
  <Lines>24</Lines>
  <Paragraphs>6</Paragraphs>
  <ScaleCrop>false</ScaleCrop>
  <Company>Grizli777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dcterms:created xsi:type="dcterms:W3CDTF">2013-04-28T02:52:00Z</dcterms:created>
  <dcterms:modified xsi:type="dcterms:W3CDTF">2013-04-28T02:52:00Z</dcterms:modified>
</cp:coreProperties>
</file>