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D2" w:rsidRPr="00073BD2" w:rsidRDefault="00073BD2" w:rsidP="00073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BD2">
        <w:rPr>
          <w:rFonts w:ascii="Times New Roman" w:hAnsi="Times New Roman" w:cs="Times New Roman"/>
          <w:b/>
          <w:sz w:val="28"/>
          <w:szCs w:val="28"/>
        </w:rPr>
        <w:t>Дошкольник и спорт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073BD2" w:rsidRPr="00073BD2" w:rsidTr="00073BD2">
        <w:trPr>
          <w:tblCellSpacing w:w="0" w:type="dxa"/>
        </w:trPr>
        <w:tc>
          <w:tcPr>
            <w:tcW w:w="0" w:type="auto"/>
            <w:hideMark/>
          </w:tcPr>
          <w:p w:rsidR="00073BD2" w:rsidRPr="00073BD2" w:rsidRDefault="00073BD2" w:rsidP="00073BD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Родителей всегда волнует вопрос, отдавать ли ребенка в спортивные секции или лучше не стоит, и чего в этом будет больше: вреда или пользы? И главное, в каком возрасте и куда. Не пропустить бы тот момент, когда укажут на дверь и скажут: «Поздно пришли».</w:t>
            </w:r>
          </w:p>
          <w:p w:rsidR="00073BD2" w:rsidRPr="00073BD2" w:rsidRDefault="00073BD2" w:rsidP="00073BD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Многие родители находят множество причин, чтобы отдать ребенка в ту или иную секцию. Одни хотят сделать из него чемпиона, чтобы впоследствии ребенок был успешным, известным человеком, которого не тяготили бы материальные проблемы. Некоторые отдают малыша в спорт, чтобы поправить его здоровье, не возлагая особых надежд, и наконец есть такие, которые просто хотят занять свободное время своего чада, для того чтобы тот меньше болтался без дела. Но в любом их этих вариантов нельзя забывать о гармоничном и всестороннем развитии ребенка.</w:t>
            </w:r>
          </w:p>
          <w:p w:rsidR="00073BD2" w:rsidRPr="00073BD2" w:rsidRDefault="00073BD2" w:rsidP="00073BD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Для начала надо разграничить понятия физическая культура и спорт. Физическая культура направлена на охрану здоровья любого человека и не ждет от него каких-то особых достижений.</w:t>
            </w:r>
          </w:p>
          <w:p w:rsidR="00073BD2" w:rsidRPr="00073BD2" w:rsidRDefault="00073BD2" w:rsidP="00073BD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Спорт же — это настоящее хобби, целью которого обязательно являются значительные успехи и рекорды.</w:t>
            </w:r>
          </w:p>
          <w:bookmarkEnd w:id="0"/>
          <w:p w:rsidR="00073BD2" w:rsidRPr="00073BD2" w:rsidRDefault="00073BD2" w:rsidP="0007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Ранний старт</w:t>
            </w:r>
          </w:p>
          <w:p w:rsidR="00073BD2" w:rsidRPr="00073BD2" w:rsidRDefault="00073BD2" w:rsidP="00073BD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Заниматься профессиональным спортом дошкольникам рано. Для детей до 6-7 лет речь идет об элементах, которые могут стать основой для дальнейшего профессионального пути в большом спорте.</w:t>
            </w:r>
          </w:p>
          <w:p w:rsidR="00073BD2" w:rsidRPr="00073BD2" w:rsidRDefault="00073BD2" w:rsidP="00073BD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Любой вид спорта формирует характер, поэтому не обязательно, для того чтобы ребенок чувствовал себя уверенно в агрессивной компании, отдавать его на секцию силовой подготовки.</w:t>
            </w:r>
          </w:p>
          <w:p w:rsidR="00073BD2" w:rsidRPr="00073BD2" w:rsidRDefault="00073BD2" w:rsidP="00073BD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К примеру, фехтование — абсолютно не силовой вид. Скорее, наоборот, — здесь большое внимание уделяется выдержке, концентрации и выносливости, умению очень тонко спланировать свои действия, но, тем не менее, дать отпор труда не составит.</w:t>
            </w:r>
          </w:p>
          <w:p w:rsidR="00073BD2" w:rsidRPr="00073BD2" w:rsidRDefault="00073BD2" w:rsidP="00073BD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А вот сила удара у теннисистов сопоставима с ударом хорошего боксера. Или пловцы, когда они плывут, видели какой у них замах? Так что не обязательно отдавать ребенка в секцию единоборства, чтобы он смог за себя постоять.</w:t>
            </w:r>
          </w:p>
          <w:p w:rsidR="00073BD2" w:rsidRPr="00073BD2" w:rsidRDefault="00073BD2" w:rsidP="0007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моменты при выборе спортивной секции</w:t>
            </w:r>
          </w:p>
          <w:p w:rsidR="00073BD2" w:rsidRPr="00073BD2" w:rsidRDefault="00073BD2" w:rsidP="00073B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1. Выбранное направление должно нравиться ребенку, посещение занятий приносить радость и удовольствие. Без трудностей не обойтись, но именно они и закаляют характер. Только пусть эти трудности будут в преодолении сложностей на пути к любимой цели.</w:t>
            </w:r>
          </w:p>
          <w:p w:rsidR="00073BD2" w:rsidRPr="00073BD2" w:rsidRDefault="00073BD2" w:rsidP="00073B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2. Оцените, подходит ли выбранный вид по состоянию здоровья.</w:t>
            </w:r>
          </w:p>
          <w:p w:rsidR="00073BD2" w:rsidRPr="00073BD2" w:rsidRDefault="00073BD2" w:rsidP="00073B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3. Когда речь идет о малышах, важно обратить внимание на тренера, педагога. Нужно навести справки, понаблюдать самим. Быть можно талантливым спортсменом, но плохим тренером.</w:t>
            </w:r>
          </w:p>
          <w:p w:rsidR="00073BD2" w:rsidRPr="00073BD2" w:rsidRDefault="00073BD2" w:rsidP="00073B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4. Лучше, если в группе будут ровесники. Кроме возраста важно учитывать вес и рост ребенка.</w:t>
            </w:r>
          </w:p>
          <w:p w:rsidR="00073BD2" w:rsidRPr="00073BD2" w:rsidRDefault="00073BD2" w:rsidP="00073B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5. Не экономьте на защитных приспособлениях. Убедитесь, что спортивное оборудование, принадлежности и покрытия в секции поддерживаются в хорошем состоянии.</w:t>
            </w:r>
          </w:p>
          <w:p w:rsidR="00073BD2" w:rsidRPr="00073BD2" w:rsidRDefault="00073BD2" w:rsidP="0007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Йога</w:t>
            </w:r>
            <w:r w:rsidRPr="00F41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073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лет</w:t>
            </w:r>
          </w:p>
          <w:p w:rsidR="00073BD2" w:rsidRPr="00073BD2" w:rsidRDefault="00073BD2" w:rsidP="00073BD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t xml:space="preserve">Детям, как правило, очень комфортно на таких занятиях. Это проверенная тысячелетиями практика развития личности через физическое совершенствование тела к </w:t>
            </w:r>
            <w:r w:rsidRPr="000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внутренней гармонии. Йога способствует развитию спокойствия, концентрации и эмоционального равновесия у детей.</w:t>
            </w:r>
          </w:p>
          <w:p w:rsidR="00073BD2" w:rsidRPr="00073BD2" w:rsidRDefault="00073BD2" w:rsidP="00073BD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Ребята направляют свою естественную энергию на укрепление здоровья. Упражнения помогают развить естественную гибкость, хорошую осанку и координацию движений.</w:t>
            </w:r>
          </w:p>
          <w:p w:rsidR="00F41230" w:rsidRDefault="00F41230" w:rsidP="00F4123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3BD2" w:rsidRPr="00073BD2" w:rsidRDefault="00F41230" w:rsidP="0007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-1388110</wp:posOffset>
                  </wp:positionV>
                  <wp:extent cx="1657350" cy="1143000"/>
                  <wp:effectExtent l="171450" t="133350" r="361950" b="304800"/>
                  <wp:wrapTight wrapText="bothSides">
                    <wp:wrapPolygon edited="0">
                      <wp:start x="2731" y="-2520"/>
                      <wp:lineTo x="745" y="-2160"/>
                      <wp:lineTo x="-2234" y="1080"/>
                      <wp:lineTo x="-2234" y="20520"/>
                      <wp:lineTo x="-745" y="26280"/>
                      <wp:lineTo x="1490" y="27360"/>
                      <wp:lineTo x="22593" y="27360"/>
                      <wp:lineTo x="23090" y="27360"/>
                      <wp:lineTo x="24331" y="26640"/>
                      <wp:lineTo x="24331" y="26280"/>
                      <wp:lineTo x="24828" y="26280"/>
                      <wp:lineTo x="26069" y="21600"/>
                      <wp:lineTo x="26069" y="3240"/>
                      <wp:lineTo x="26317" y="1440"/>
                      <wp:lineTo x="23338" y="-2160"/>
                      <wp:lineTo x="21352" y="-2520"/>
                      <wp:lineTo x="2731" y="-2520"/>
                    </wp:wrapPolygon>
                  </wp:wrapTight>
                  <wp:docPr id="1" name="Рисунок 0" descr="sport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rt00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073BD2" w:rsidRPr="00073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Плавание  </w:t>
            </w:r>
            <w:r w:rsidR="00073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="00073BD2" w:rsidRPr="00073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 месяцев</w:t>
            </w:r>
          </w:p>
          <w:p w:rsidR="00073BD2" w:rsidRPr="00073BD2" w:rsidRDefault="00073BD2" w:rsidP="00073BD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Плавание укрепляет нервную систему, помогает правильному формированию костно-мышечной системы, улучшает дыхание и кровообращение. Малыш научится держаться на воде, будет иметь хорошую фигуру и осанку. Особенно полезен этот вид спорта детям со сколиозом, деформацией грудной клетки, близорукостью, сахарным диабетом, гастритом, ожирением, легкой формой бронхиальной астмы.</w:t>
            </w:r>
          </w:p>
          <w:p w:rsidR="00073BD2" w:rsidRPr="00073BD2" w:rsidRDefault="00073BD2" w:rsidP="00073BD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В принципе, плавать можно начинать с самого рождения. Есть инструкторы, которые учат плавать малышей, еще не умеющих даже сидеть.</w:t>
            </w:r>
          </w:p>
          <w:p w:rsidR="00073BD2" w:rsidRPr="00073BD2" w:rsidRDefault="00073BD2" w:rsidP="00073BD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Противопоказания: открытые раны, кожные заболевания, заболевания глаз и ЛОР-органов, инфекционные заболевания.</w:t>
            </w:r>
          </w:p>
          <w:p w:rsidR="00F41230" w:rsidRDefault="00F41230" w:rsidP="00073B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3BD2" w:rsidRPr="00073BD2" w:rsidRDefault="00073BD2" w:rsidP="0007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Художественная гимнастика</w:t>
            </w:r>
            <w:r w:rsidRPr="00F41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F41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3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 лет</w:t>
            </w:r>
          </w:p>
          <w:p w:rsidR="00073BD2" w:rsidRPr="00073BD2" w:rsidRDefault="00207A94" w:rsidP="00073BD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3768090</wp:posOffset>
                  </wp:positionH>
                  <wp:positionV relativeFrom="paragraph">
                    <wp:posOffset>-1702435</wp:posOffset>
                  </wp:positionV>
                  <wp:extent cx="1812290" cy="1284605"/>
                  <wp:effectExtent l="171450" t="133350" r="359410" b="296545"/>
                  <wp:wrapTight wrapText="bothSides">
                    <wp:wrapPolygon edited="0">
                      <wp:start x="2498" y="-2242"/>
                      <wp:lineTo x="681" y="-1922"/>
                      <wp:lineTo x="-2043" y="961"/>
                      <wp:lineTo x="-1589" y="23383"/>
                      <wp:lineTo x="681" y="26586"/>
                      <wp:lineTo x="1362" y="26586"/>
                      <wp:lineTo x="22478" y="26586"/>
                      <wp:lineTo x="23159" y="26586"/>
                      <wp:lineTo x="25430" y="24024"/>
                      <wp:lineTo x="25430" y="23383"/>
                      <wp:lineTo x="25657" y="18578"/>
                      <wp:lineTo x="25657" y="2883"/>
                      <wp:lineTo x="25884" y="1281"/>
                      <wp:lineTo x="23159" y="-1922"/>
                      <wp:lineTo x="21343" y="-2242"/>
                      <wp:lineTo x="2498" y="-2242"/>
                    </wp:wrapPolygon>
                  </wp:wrapTight>
                  <wp:docPr id="6" name="Рисунок 3" descr="пла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ла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290" cy="1284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073BD2" w:rsidRPr="00073BD2">
              <w:rPr>
                <w:rFonts w:ascii="Times New Roman" w:hAnsi="Times New Roman" w:cs="Times New Roman"/>
                <w:sz w:val="24"/>
                <w:szCs w:val="24"/>
              </w:rPr>
              <w:t>Гимнастика хороша всем, она и гибкость дает, и ловкость, и осанку формирует, походка становится плавной и грациозной. Благодаря занятиям исчезает плоскостопие. Все это вместе повышает самооценку, формирует характер.</w:t>
            </w:r>
          </w:p>
          <w:p w:rsidR="00073BD2" w:rsidRPr="00073BD2" w:rsidRDefault="00207A94" w:rsidP="00073BD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-426085</wp:posOffset>
                  </wp:positionV>
                  <wp:extent cx="1800225" cy="1273810"/>
                  <wp:effectExtent l="171450" t="133350" r="371475" b="307340"/>
                  <wp:wrapTight wrapText="bothSides">
                    <wp:wrapPolygon edited="0">
                      <wp:start x="2514" y="-2261"/>
                      <wp:lineTo x="686" y="-1938"/>
                      <wp:lineTo x="-2057" y="969"/>
                      <wp:lineTo x="-1600" y="23581"/>
                      <wp:lineTo x="686" y="26812"/>
                      <wp:lineTo x="1371" y="26812"/>
                      <wp:lineTo x="22629" y="26812"/>
                      <wp:lineTo x="23314" y="26812"/>
                      <wp:lineTo x="25600" y="24227"/>
                      <wp:lineTo x="25600" y="23581"/>
                      <wp:lineTo x="25829" y="18736"/>
                      <wp:lineTo x="25829" y="2907"/>
                      <wp:lineTo x="26057" y="1292"/>
                      <wp:lineTo x="23314" y="-1938"/>
                      <wp:lineTo x="21486" y="-2261"/>
                      <wp:lineTo x="2514" y="-2261"/>
                    </wp:wrapPolygon>
                  </wp:wrapTight>
                  <wp:docPr id="5" name="Рисунок 2" descr="гимнастика 2 девоч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имнастика 2 девоч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73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073BD2" w:rsidRPr="00073BD2">
              <w:rPr>
                <w:rFonts w:ascii="Times New Roman" w:hAnsi="Times New Roman" w:cs="Times New Roman"/>
                <w:sz w:val="24"/>
                <w:szCs w:val="24"/>
              </w:rPr>
              <w:t>Уроки состоят из множества упражнений, среди которых можно выделить: динамические, на растягивание мышц, на расслабление мышц и разучивание танцевальных шагов. Занятия длятся от 40 минут до полутора часов от 2 до 3 раз в неделю.</w:t>
            </w:r>
          </w:p>
          <w:p w:rsidR="00073BD2" w:rsidRPr="00073BD2" w:rsidRDefault="00073BD2" w:rsidP="00073BD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Противопоказание: близорукость.</w:t>
            </w:r>
          </w:p>
          <w:p w:rsidR="00073BD2" w:rsidRPr="00073BD2" w:rsidRDefault="00073BD2" w:rsidP="0007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Фигурное катание </w:t>
            </w:r>
            <w:r w:rsidRPr="00F41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073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лет</w:t>
            </w:r>
          </w:p>
          <w:p w:rsidR="00073BD2" w:rsidRPr="00073BD2" w:rsidRDefault="00073BD2" w:rsidP="00073BD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Это очень красивый, изящный вид спорта. В глазах окружающих конькобежцы почти небожители, настолько они грациозны и неуловимы. Фигурное катание совершенствует гибкость, ловкость, вестибулярный аппарат, глазомер. Улучшает работу сердца и сосудов, опорно-двигательного аппарата, дыхательной системы.</w:t>
            </w:r>
          </w:p>
          <w:p w:rsidR="00073BD2" w:rsidRPr="00073BD2" w:rsidRDefault="00073BD2" w:rsidP="00073BD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Для тренировок самым маленьким нужно приобрести плотный шерстяной костюмчик и такие же колготки, поскольку первое время ребенок проводит не стоя, а лежа на льду.</w:t>
            </w:r>
          </w:p>
          <w:p w:rsidR="00073BD2" w:rsidRPr="00073BD2" w:rsidRDefault="00073BD2" w:rsidP="00073BD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Противопоказания: близорукость, проблемы с вестибулярным аппаратом, косолапость.</w:t>
            </w:r>
          </w:p>
          <w:p w:rsidR="00073BD2" w:rsidRPr="00073BD2" w:rsidRDefault="00073BD2" w:rsidP="0007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Хоккей</w:t>
            </w:r>
            <w:r w:rsidRPr="00F41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073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5-6 лет</w:t>
            </w:r>
          </w:p>
          <w:p w:rsidR="00073BD2" w:rsidRPr="00073BD2" w:rsidRDefault="00073BD2" w:rsidP="00073BD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t xml:space="preserve">Это отличный спорт для ребенка и очень тяжелый для его родителей. Начинают </w:t>
            </w:r>
            <w:r w:rsidRPr="000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заниматься хоккеем обычно с 4-6 лет. В этом нежном возрасте молодой спортсмен не может сам себя одеть и раздеть, поэтому родителям необходимо все время сопровождать его. Это довольно напряженно — тренировки 4-6 раз в неделю, часто в неудобное для родителей время. И не стоит рассчитывать, что ребенок чуть-чуть позанимается и бросит, добровольно дети хоккей не оставляют.</w:t>
            </w:r>
          </w:p>
          <w:p w:rsidR="00073BD2" w:rsidRPr="00073BD2" w:rsidRDefault="00073BD2" w:rsidP="00073BD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Противопоказания: близорукость, порок сердца, нестабильность шейных позвонков.</w:t>
            </w:r>
          </w:p>
          <w:p w:rsidR="00073BD2" w:rsidRPr="00073BD2" w:rsidRDefault="00073BD2" w:rsidP="0007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Футбол, баскетбол, волейбол </w:t>
            </w:r>
            <w:r w:rsidRPr="00F41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073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лет</w:t>
            </w:r>
          </w:p>
          <w:p w:rsidR="00073BD2" w:rsidRPr="00073BD2" w:rsidRDefault="004D14A6" w:rsidP="00073BD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2177415</wp:posOffset>
                  </wp:positionH>
                  <wp:positionV relativeFrom="paragraph">
                    <wp:posOffset>1458595</wp:posOffset>
                  </wp:positionV>
                  <wp:extent cx="1285875" cy="903605"/>
                  <wp:effectExtent l="171450" t="133350" r="371475" b="296545"/>
                  <wp:wrapTight wrapText="bothSides">
                    <wp:wrapPolygon edited="0">
                      <wp:start x="3520" y="-3188"/>
                      <wp:lineTo x="960" y="-2732"/>
                      <wp:lineTo x="-2880" y="1366"/>
                      <wp:lineTo x="-2880" y="18670"/>
                      <wp:lineTo x="-1600" y="25956"/>
                      <wp:lineTo x="1280" y="28689"/>
                      <wp:lineTo x="1920" y="28689"/>
                      <wp:lineTo x="23040" y="28689"/>
                      <wp:lineTo x="23680" y="28689"/>
                      <wp:lineTo x="26240" y="26412"/>
                      <wp:lineTo x="26240" y="25956"/>
                      <wp:lineTo x="26560" y="25956"/>
                      <wp:lineTo x="27520" y="19581"/>
                      <wp:lineTo x="27520" y="4098"/>
                      <wp:lineTo x="27840" y="1822"/>
                      <wp:lineTo x="24000" y="-2732"/>
                      <wp:lineTo x="21440" y="-3188"/>
                      <wp:lineTo x="3520" y="-3188"/>
                    </wp:wrapPolygon>
                  </wp:wrapTight>
                  <wp:docPr id="10" name="Рисунок 9" descr="загруженное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груженное (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903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207A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4393565</wp:posOffset>
                  </wp:positionH>
                  <wp:positionV relativeFrom="paragraph">
                    <wp:posOffset>629920</wp:posOffset>
                  </wp:positionV>
                  <wp:extent cx="1181735" cy="885825"/>
                  <wp:effectExtent l="171450" t="133350" r="361315" b="314325"/>
                  <wp:wrapTight wrapText="bothSides">
                    <wp:wrapPolygon edited="0">
                      <wp:start x="3830" y="-3252"/>
                      <wp:lineTo x="1045" y="-2787"/>
                      <wp:lineTo x="-3134" y="1394"/>
                      <wp:lineTo x="-3134" y="19045"/>
                      <wp:lineTo x="-1741" y="26477"/>
                      <wp:lineTo x="1393" y="29265"/>
                      <wp:lineTo x="2089" y="29265"/>
                      <wp:lineTo x="22981" y="29265"/>
                      <wp:lineTo x="23678" y="29265"/>
                      <wp:lineTo x="26463" y="26942"/>
                      <wp:lineTo x="26463" y="26477"/>
                      <wp:lineTo x="26811" y="26477"/>
                      <wp:lineTo x="27856" y="19974"/>
                      <wp:lineTo x="27856" y="4181"/>
                      <wp:lineTo x="28204" y="1858"/>
                      <wp:lineTo x="24026" y="-2787"/>
                      <wp:lineTo x="21240" y="-3252"/>
                      <wp:lineTo x="3830" y="-3252"/>
                    </wp:wrapPolygon>
                  </wp:wrapTight>
                  <wp:docPr id="8" name="Рисунок 7" descr="330026694634_86703_image00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0026694634_86703_image0005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35" cy="885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F412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4387215</wp:posOffset>
                  </wp:positionH>
                  <wp:positionV relativeFrom="paragraph">
                    <wp:posOffset>-1273810</wp:posOffset>
                  </wp:positionV>
                  <wp:extent cx="1654810" cy="1240790"/>
                  <wp:effectExtent l="171450" t="133350" r="364490" b="302260"/>
                  <wp:wrapTight wrapText="bothSides">
                    <wp:wrapPolygon edited="0">
                      <wp:start x="2735" y="-2321"/>
                      <wp:lineTo x="746" y="-1990"/>
                      <wp:lineTo x="-2238" y="995"/>
                      <wp:lineTo x="-1492" y="24209"/>
                      <wp:lineTo x="746" y="26862"/>
                      <wp:lineTo x="1492" y="26862"/>
                      <wp:lineTo x="22628" y="26862"/>
                      <wp:lineTo x="23125" y="26862"/>
                      <wp:lineTo x="25612" y="24540"/>
                      <wp:lineTo x="25612" y="24209"/>
                      <wp:lineTo x="26109" y="19234"/>
                      <wp:lineTo x="26109" y="2985"/>
                      <wp:lineTo x="26358" y="1327"/>
                      <wp:lineTo x="23374" y="-1990"/>
                      <wp:lineTo x="21384" y="-2321"/>
                      <wp:lineTo x="2735" y="-2321"/>
                    </wp:wrapPolygon>
                  </wp:wrapTight>
                  <wp:docPr id="4" name="Рисунок 3" descr="1600_1200_201001160949323756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00_1200_2010011609493237566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810" cy="1240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073BD2" w:rsidRPr="00073BD2">
              <w:rPr>
                <w:rFonts w:ascii="Times New Roman" w:hAnsi="Times New Roman" w:cs="Times New Roman"/>
                <w:sz w:val="24"/>
                <w:szCs w:val="24"/>
              </w:rPr>
              <w:t>Занимаются ребята в среднем от 3 до 5 раз в неделю по 2-3 часа, один день отдается игре, остальные — тренировкам. В будущем это верное средство уберечь чадо от нежелательных увлечений неприкаянных дворовых компаний.</w:t>
            </w:r>
          </w:p>
          <w:p w:rsidR="00073BD2" w:rsidRPr="00073BD2" w:rsidRDefault="00073BD2" w:rsidP="00073BD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Играть удобнее в синтетической одежде, тренироваться — в форме из хлопка.</w:t>
            </w:r>
          </w:p>
          <w:p w:rsidR="004D14A6" w:rsidRDefault="004D14A6" w:rsidP="00073B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14A6" w:rsidRDefault="004D14A6" w:rsidP="00073B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3BD2" w:rsidRPr="00073BD2" w:rsidRDefault="00073BD2" w:rsidP="0007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Большой теннис </w:t>
            </w:r>
            <w:r w:rsidRPr="00F41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073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 лет</w:t>
            </w:r>
          </w:p>
          <w:p w:rsidR="00073BD2" w:rsidRPr="00073BD2" w:rsidRDefault="00073BD2" w:rsidP="00073BD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Теннис позволяет развить скорость мышления, быстроту реакций и координацию движений. Хотя по техническим характеристикам заниматься этим видом спорта можно уже с 5 лет, на практике так рано тренеры не берут малышей.</w:t>
            </w:r>
          </w:p>
          <w:p w:rsidR="00073BD2" w:rsidRPr="00073BD2" w:rsidRDefault="00073BD2" w:rsidP="00073BD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Противопоказания: нестабильность шейных позвонков, плоскостопие, миопия, язвенная болезнь желудка или 12-перстной кишки.</w:t>
            </w:r>
          </w:p>
          <w:p w:rsidR="00073BD2" w:rsidRPr="00073BD2" w:rsidRDefault="004D14A6" w:rsidP="0007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-274955</wp:posOffset>
                  </wp:positionV>
                  <wp:extent cx="1800225" cy="1272540"/>
                  <wp:effectExtent l="171450" t="133350" r="371475" b="308610"/>
                  <wp:wrapTight wrapText="bothSides">
                    <wp:wrapPolygon edited="0">
                      <wp:start x="2514" y="-2263"/>
                      <wp:lineTo x="686" y="-1940"/>
                      <wp:lineTo x="-2057" y="970"/>
                      <wp:lineTo x="-1600" y="23605"/>
                      <wp:lineTo x="686" y="26838"/>
                      <wp:lineTo x="1371" y="26838"/>
                      <wp:lineTo x="22629" y="26838"/>
                      <wp:lineTo x="23314" y="26838"/>
                      <wp:lineTo x="25600" y="24251"/>
                      <wp:lineTo x="25600" y="23605"/>
                      <wp:lineTo x="25829" y="18754"/>
                      <wp:lineTo x="25829" y="2910"/>
                      <wp:lineTo x="26057" y="1293"/>
                      <wp:lineTo x="23314" y="-1940"/>
                      <wp:lineTo x="21486" y="-2263"/>
                      <wp:lineTo x="2514" y="-2263"/>
                    </wp:wrapPolygon>
                  </wp:wrapTight>
                  <wp:docPr id="7" name="Рисунок 4" descr="теннис иг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еннис иг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7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073BD2" w:rsidRPr="00073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Настольный теннис</w:t>
            </w:r>
            <w:r w:rsidR="00073BD2" w:rsidRPr="00F41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73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="00073BD2" w:rsidRPr="00073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 лет</w:t>
            </w:r>
          </w:p>
          <w:p w:rsidR="00073BD2" w:rsidRPr="00073BD2" w:rsidRDefault="004D14A6" w:rsidP="00073BD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-2212975</wp:posOffset>
                  </wp:positionH>
                  <wp:positionV relativeFrom="paragraph">
                    <wp:posOffset>-3602355</wp:posOffset>
                  </wp:positionV>
                  <wp:extent cx="1104900" cy="762000"/>
                  <wp:effectExtent l="171450" t="133350" r="361950" b="304800"/>
                  <wp:wrapTight wrapText="bothSides">
                    <wp:wrapPolygon edited="0">
                      <wp:start x="4097" y="-3780"/>
                      <wp:lineTo x="1117" y="-3240"/>
                      <wp:lineTo x="-3352" y="1620"/>
                      <wp:lineTo x="-3352" y="24300"/>
                      <wp:lineTo x="745" y="30240"/>
                      <wp:lineTo x="2234" y="30240"/>
                      <wp:lineTo x="23090" y="30240"/>
                      <wp:lineTo x="24579" y="30240"/>
                      <wp:lineTo x="28303" y="24300"/>
                      <wp:lineTo x="28303" y="4860"/>
                      <wp:lineTo x="28676" y="2160"/>
                      <wp:lineTo x="24207" y="-3240"/>
                      <wp:lineTo x="21228" y="-3780"/>
                      <wp:lineTo x="4097" y="-3780"/>
                    </wp:wrapPolygon>
                  </wp:wrapTight>
                  <wp:docPr id="9" name="Рисунок 8" descr="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)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073BD2" w:rsidRPr="00073BD2">
              <w:rPr>
                <w:rFonts w:ascii="Times New Roman" w:hAnsi="Times New Roman" w:cs="Times New Roman"/>
                <w:sz w:val="24"/>
                <w:szCs w:val="24"/>
              </w:rPr>
              <w:t>Для ребенка игра — самое серьезное дело. Малыш получает от нее удовольствие и вместе с тем чему-то учится, приобретает новые навыки и свежие впечатления. Всем этим условиям идеально отвечает настольный теннис.</w:t>
            </w:r>
          </w:p>
          <w:p w:rsidR="00073BD2" w:rsidRPr="00073BD2" w:rsidRDefault="00073BD2" w:rsidP="00073BD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t xml:space="preserve">И каждый знает, как быстро летит время, как трудно </w:t>
            </w:r>
            <w:proofErr w:type="gramStart"/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оторваться от теннисного стола и как томительны</w:t>
            </w:r>
            <w:proofErr w:type="gramEnd"/>
            <w:r w:rsidRPr="00073BD2">
              <w:rPr>
                <w:rFonts w:ascii="Times New Roman" w:hAnsi="Times New Roman" w:cs="Times New Roman"/>
                <w:sz w:val="24"/>
                <w:szCs w:val="24"/>
              </w:rPr>
              <w:t xml:space="preserve"> минуты ожидания следующей игры. А еще теннис замечательно развивает координацию движений, гибкость, ловкость, скорость реакции, а значит и активность и жизнерадостность.</w:t>
            </w:r>
          </w:p>
          <w:p w:rsidR="00073BD2" w:rsidRPr="00073BD2" w:rsidRDefault="00073BD2" w:rsidP="00073BD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Заниматься можно с 5 лет.</w:t>
            </w:r>
          </w:p>
          <w:p w:rsidR="00073BD2" w:rsidRPr="00073BD2" w:rsidRDefault="00073BD2" w:rsidP="0007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Шахматы</w:t>
            </w:r>
            <w:r w:rsidRPr="00F41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073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лет</w:t>
            </w:r>
          </w:p>
          <w:p w:rsidR="00073BD2" w:rsidRPr="00073BD2" w:rsidRDefault="00073BD2" w:rsidP="0015276C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Это увлекательная игра, в которой надо не просто победить, но и обосновать свою победу.</w:t>
            </w:r>
          </w:p>
          <w:p w:rsidR="00073BD2" w:rsidRPr="00073BD2" w:rsidRDefault="00073BD2" w:rsidP="0015276C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t xml:space="preserve">Ребенок научится не просто уничтожать фигуры соперника, а с каждым шагом </w:t>
            </w:r>
            <w:r w:rsidRPr="000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укреплять свое превосходство на доске и уменьшать шансы соперника. Самое главное — научится думать, рассуждать и видеть на несколько ходов вперед, предугадывать действия и ходы соперника и вовремя на них реагировать. А тот, кто думает за себя и за «того парня», никогда еще не проигрывал. Игра в шахматы для детей — это удивительный мир в творчество. После первых ходов и неудач, ребенок начинает сам экспериментировать и приходить к пониманию того, что фигуры на доске должны перемещаться со смыслом.</w:t>
            </w:r>
          </w:p>
          <w:p w:rsidR="00073BD2" w:rsidRPr="00073BD2" w:rsidRDefault="00073BD2" w:rsidP="0007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Айкидо 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073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лет</w:t>
            </w:r>
          </w:p>
          <w:p w:rsidR="00073BD2" w:rsidRPr="00073BD2" w:rsidRDefault="00073BD2" w:rsidP="0015276C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Это замечательное сочетание спорта, искусства и философии. Айкидо развивает выносливость, координацию движений, умение постоять за себя. Умение правильно падать часто защищает их от вывихов, травм и растяжений в обычной жизни. Это возможность для детей обуздать агрессивность, направив ее в мирное русло. И что очень важно, ребенок учится общаться и дружить со сверстниками, а в разновозрастных группах общаться с ребятами, которые старше или младше его.</w:t>
            </w:r>
          </w:p>
          <w:p w:rsidR="00073BD2" w:rsidRPr="00073BD2" w:rsidRDefault="00073BD2" w:rsidP="0015276C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Приводить дошколят на занятия можно уже с 4 лет.</w:t>
            </w:r>
            <w:r w:rsidR="003A1D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336550</wp:posOffset>
                  </wp:positionV>
                  <wp:extent cx="1592580" cy="1190625"/>
                  <wp:effectExtent l="171450" t="133350" r="369570" b="314325"/>
                  <wp:wrapTight wrapText="bothSides">
                    <wp:wrapPolygon edited="0">
                      <wp:start x="2842" y="-2419"/>
                      <wp:lineTo x="775" y="-2074"/>
                      <wp:lineTo x="-2325" y="1037"/>
                      <wp:lineTo x="-2325" y="19699"/>
                      <wp:lineTo x="-1292" y="25229"/>
                      <wp:lineTo x="1033" y="27302"/>
                      <wp:lineTo x="1550" y="27302"/>
                      <wp:lineTo x="22737" y="27302"/>
                      <wp:lineTo x="23254" y="27302"/>
                      <wp:lineTo x="25321" y="25574"/>
                      <wp:lineTo x="25321" y="25229"/>
                      <wp:lineTo x="25579" y="25229"/>
                      <wp:lineTo x="26354" y="20390"/>
                      <wp:lineTo x="26354" y="3110"/>
                      <wp:lineTo x="26612" y="1382"/>
                      <wp:lineTo x="23512" y="-2074"/>
                      <wp:lineTo x="21445" y="-2419"/>
                      <wp:lineTo x="2842" y="-2419"/>
                    </wp:wrapPolygon>
                  </wp:wrapTight>
                  <wp:docPr id="11" name="Рисунок 10" descr="images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4)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580" cy="1190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073BD2" w:rsidRPr="00073BD2" w:rsidRDefault="00073BD2" w:rsidP="0007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Ушу</w:t>
            </w:r>
            <w:r w:rsidRPr="00F41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073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4-5 лет</w:t>
            </w:r>
          </w:p>
          <w:p w:rsidR="00073BD2" w:rsidRPr="00073BD2" w:rsidRDefault="00073BD2" w:rsidP="0015276C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Слово ушу означает «боевые техники», точнее техники, при помощи которых можно остановить бой (изначальное назначение китайских боевых искусств — защита, а не нападение). Занятия учат точно и ловко двигаться, ориентироваться в пространстве и времени, согласовывать действия с партнером, развивают координацию, воображение и мышление. Воспитывают волевые черты характера, дисциплинированность, выносливость, гибкость, скорость и быстроту реакции.</w:t>
            </w:r>
          </w:p>
          <w:p w:rsidR="00073BD2" w:rsidRPr="00073BD2" w:rsidRDefault="00073BD2" w:rsidP="0015276C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В целом ушу дает возможность гармоничного телесного развития и функциональную подготовку для дальнейших занятий любыми практиками или видами спорта. Гимнастика ушу прекрасно подходит для детей-астматиков и детей, ослабленных ОРЗ и ОРВИ. Оптимальный возраст для начала занятий — это 5-6 лет.</w:t>
            </w:r>
          </w:p>
          <w:p w:rsidR="00073BD2" w:rsidRPr="00073BD2" w:rsidRDefault="00073BD2" w:rsidP="0015276C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Противопоказания: тяжелые травмы, операции, серьезные нарушений </w:t>
            </w:r>
            <w:proofErr w:type="gramStart"/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073BD2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  <w:p w:rsidR="00073BD2" w:rsidRPr="00073BD2" w:rsidRDefault="00073BD2" w:rsidP="0007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Карате</w:t>
            </w:r>
            <w:proofErr w:type="gramEnd"/>
            <w:r w:rsidRPr="00073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F41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3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4-5 лет</w:t>
            </w:r>
          </w:p>
          <w:p w:rsidR="00073BD2" w:rsidRPr="00073BD2" w:rsidRDefault="00073BD2" w:rsidP="0015276C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t xml:space="preserve">Вся техника </w:t>
            </w:r>
            <w:proofErr w:type="gramStart"/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карате</w:t>
            </w:r>
            <w:proofErr w:type="gramEnd"/>
            <w:r w:rsidRPr="00073BD2">
              <w:rPr>
                <w:rFonts w:ascii="Times New Roman" w:hAnsi="Times New Roman" w:cs="Times New Roman"/>
                <w:sz w:val="24"/>
                <w:szCs w:val="24"/>
              </w:rPr>
              <w:t xml:space="preserve"> основывается на резкости движения и на концентрации энергии в нужный момент, придающей удару мощь. Движения должны быть </w:t>
            </w:r>
            <w:proofErr w:type="spellStart"/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энергоэкономными</w:t>
            </w:r>
            <w:proofErr w:type="spellEnd"/>
            <w:r w:rsidRPr="00073BD2">
              <w:rPr>
                <w:rFonts w:ascii="Times New Roman" w:hAnsi="Times New Roman" w:cs="Times New Roman"/>
                <w:sz w:val="24"/>
                <w:szCs w:val="24"/>
              </w:rPr>
              <w:t xml:space="preserve"> и оптимальными с точки зрения биодинамики. </w:t>
            </w:r>
            <w:proofErr w:type="gramStart"/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Карате</w:t>
            </w:r>
            <w:proofErr w:type="gramEnd"/>
            <w:r w:rsidRPr="00073BD2">
              <w:rPr>
                <w:rFonts w:ascii="Times New Roman" w:hAnsi="Times New Roman" w:cs="Times New Roman"/>
                <w:sz w:val="24"/>
                <w:szCs w:val="24"/>
              </w:rPr>
              <w:t xml:space="preserve"> развивает природные данные ребенка — гибкость, подвижность суставов. Малыш учится правильно дышать, а также быстро переходить от напряжения мышц к их расслаблению, и наоборот. Дети обычно более расслаблены, чем взрослые, поэтому, если техника у них хорошо поставлена, скорость движений выше, чем у взрослых.</w:t>
            </w:r>
          </w:p>
          <w:p w:rsidR="00073BD2" w:rsidRPr="00073BD2" w:rsidRDefault="00073BD2" w:rsidP="0015276C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proofErr w:type="gramStart"/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карате</w:t>
            </w:r>
            <w:proofErr w:type="gramEnd"/>
            <w:r w:rsidRPr="00073BD2">
              <w:rPr>
                <w:rFonts w:ascii="Times New Roman" w:hAnsi="Times New Roman" w:cs="Times New Roman"/>
                <w:sz w:val="24"/>
                <w:szCs w:val="24"/>
              </w:rPr>
              <w:t xml:space="preserve"> влияют на формирование характера ребенка — он становится уверенным в себе, учится сдержанности, самоконтролю, целеустремленности. Маленький человек поймет, что уважения окружающих можно добиться только трудом и адекватным поведением. </w:t>
            </w:r>
            <w:proofErr w:type="gramStart"/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Замечено, что в детской группе наибольший авторитет имеют не те дети, которые всевозможными способами пытается привлечь к себе внимание, таких как раз не принимают всерьез, а самые старательные и при этом спокойные, у которых самая хорошая техника.</w:t>
            </w:r>
            <w:proofErr w:type="gramEnd"/>
          </w:p>
          <w:p w:rsidR="00073BD2" w:rsidRPr="00073BD2" w:rsidRDefault="00073BD2" w:rsidP="0015276C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Тренировки начинаются с 4-5 лет.</w:t>
            </w:r>
          </w:p>
          <w:p w:rsidR="00073BD2" w:rsidRPr="00073BD2" w:rsidRDefault="00073BD2" w:rsidP="0015276C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Противопоказания: заболевания опорно-двигательного аппарата, сердца, почек, глаз.</w:t>
            </w:r>
          </w:p>
          <w:p w:rsidR="00073BD2" w:rsidRPr="00073BD2" w:rsidRDefault="00073BD2" w:rsidP="0007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Дзюдо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F41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3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4-5 лет</w:t>
            </w:r>
          </w:p>
          <w:p w:rsidR="00073BD2" w:rsidRPr="00073BD2" w:rsidRDefault="00073BD2" w:rsidP="0015276C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t xml:space="preserve">Вот чудесный вид спорта для ребенка, и крепким делает, и за себя учит постоять и </w:t>
            </w:r>
            <w:proofErr w:type="spellStart"/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профилактирует</w:t>
            </w:r>
            <w:proofErr w:type="spellEnd"/>
            <w:r w:rsidRPr="00073BD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агрессии. Один из принципов этого вида восточных единоборств, провозглашенный его основателем </w:t>
            </w:r>
            <w:proofErr w:type="spellStart"/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Дзигаро</w:t>
            </w:r>
            <w:proofErr w:type="spellEnd"/>
            <w:r w:rsidRPr="00073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Кано</w:t>
            </w:r>
            <w:proofErr w:type="spellEnd"/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: «Предотвращенная схватка — это и есть выигранная схватка».</w:t>
            </w:r>
          </w:p>
          <w:p w:rsidR="00073BD2" w:rsidRPr="00073BD2" w:rsidRDefault="00073BD2" w:rsidP="0015276C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Занятия предполагают спортивную подготовку без ущерба здоровью и нормальному развитию ребенка. Большое внимание уделяется общему физическому развитию — ловкости, координации, быстроты реакции.</w:t>
            </w:r>
          </w:p>
          <w:p w:rsidR="00073BD2" w:rsidRPr="00073BD2" w:rsidRDefault="00073BD2" w:rsidP="0015276C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По сравнению с другими видами спорта в дзюдо невелик риск травм. Серьезные травмы бывают очень редко даже на крупных соревнованиях. Тренировки начинаются с 4-5 лет.</w:t>
            </w:r>
          </w:p>
          <w:p w:rsidR="00073BD2" w:rsidRPr="00073BD2" w:rsidRDefault="00073BD2" w:rsidP="0015276C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Противопоказания: заболевания опорно-двигательного аппарата, сердца, почек, глаз.</w:t>
            </w:r>
          </w:p>
          <w:p w:rsidR="00073BD2" w:rsidRPr="00073BD2" w:rsidRDefault="00073BD2" w:rsidP="0007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Тэквандо</w:t>
            </w:r>
            <w:proofErr w:type="spellEnd"/>
            <w:r w:rsidRPr="00073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41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073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лет</w:t>
            </w:r>
          </w:p>
          <w:p w:rsidR="00073BD2" w:rsidRPr="00073BD2" w:rsidRDefault="00073BD2" w:rsidP="0015276C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Тхэквондо означает систему духовной тренировки и технику самообороны без оружия, практикуются удары, блоки и прыжки, выполняющиеся голыми руками и ногами для поражения одного или нескольких соперников. Занятия включают в себя общеразвивающие физические упражнения и активные игры, элементы восточных единоборств (стойки, блоки, удары, степ, поединки). Искусство учит дисциплине, но вместе с этим представлено на занятиях в легкой, доступной для детей (игровой) форме.</w:t>
            </w:r>
          </w:p>
          <w:p w:rsidR="00073BD2" w:rsidRPr="00073BD2" w:rsidRDefault="00073BD2" w:rsidP="0015276C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Taekwondo</w:t>
            </w:r>
            <w:proofErr w:type="spellEnd"/>
            <w:r w:rsidRPr="00073BD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воспитывает способность самостоятельно ставить задачи и добиваться их, учит относиться к спорту и собственному телу как к искусству.</w:t>
            </w:r>
          </w:p>
          <w:p w:rsidR="00073BD2" w:rsidRPr="00073BD2" w:rsidRDefault="00073BD2" w:rsidP="0007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Верховая езда </w:t>
            </w:r>
            <w:r w:rsidRPr="00F41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F41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3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лет</w:t>
            </w:r>
          </w:p>
          <w:p w:rsidR="00073BD2" w:rsidRPr="00073BD2" w:rsidRDefault="00073BD2" w:rsidP="0015276C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t xml:space="preserve">Конный спорт притягателен, лошади чаруют и влюбляют в себя на всю жизнь. Само общение с этими прекрасными животными принципиально изменяет психику малыша, помогает стать более открытым и спокойным. Движение, ритм лошади очень хорошо влияют на опорно-двигательный аппарат. Навсегда можно забыть об остеохондрозе, </w:t>
            </w:r>
            <w:proofErr w:type="spellStart"/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сутолости</w:t>
            </w:r>
            <w:proofErr w:type="spellEnd"/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3BD2" w:rsidRPr="00073BD2" w:rsidRDefault="00073BD2" w:rsidP="0015276C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Маленький человек учится не только «кататься», но еще и заботиться о питомцах. Возможно, потом он экстраполирует эти умения на человеческие отношения. Он привыкает управлять, не просто «плыть по ситуации», а чего-то замышлять и выполнять задуманное, привлекая к решению задач посторонних.</w:t>
            </w:r>
          </w:p>
          <w:p w:rsidR="00073BD2" w:rsidRPr="00073BD2" w:rsidRDefault="00073BD2" w:rsidP="0015276C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Но конный спорт невозможен без падений и травм, которые могут сказаться спустя многие годы. Также провоцируется незначительное искривление ног.</w:t>
            </w:r>
          </w:p>
          <w:p w:rsidR="00073BD2" w:rsidRPr="00073BD2" w:rsidRDefault="00073BD2" w:rsidP="0015276C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D2">
              <w:rPr>
                <w:rFonts w:ascii="Times New Roman" w:hAnsi="Times New Roman" w:cs="Times New Roman"/>
                <w:sz w:val="24"/>
                <w:szCs w:val="24"/>
              </w:rPr>
              <w:t>Начинать заниматься можно уже с 4 лет под строгим присмотром тренера.</w:t>
            </w:r>
          </w:p>
          <w:p w:rsidR="00073BD2" w:rsidRPr="00073BD2" w:rsidRDefault="00073BD2" w:rsidP="00073B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8E7" w:rsidRPr="00073BD2" w:rsidRDefault="003A1D4D" w:rsidP="00073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78757" cy="1095375"/>
            <wp:effectExtent l="171450" t="133350" r="369093" b="314325"/>
            <wp:docPr id="12" name="Рисунок 11" descr="sport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01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757" cy="1095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608E7" w:rsidRPr="00073BD2" w:rsidSect="008A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930" w:rsidRDefault="00582930" w:rsidP="0015276C">
      <w:pPr>
        <w:spacing w:after="0" w:line="240" w:lineRule="auto"/>
      </w:pPr>
      <w:r>
        <w:separator/>
      </w:r>
    </w:p>
  </w:endnote>
  <w:endnote w:type="continuationSeparator" w:id="0">
    <w:p w:rsidR="00582930" w:rsidRDefault="00582930" w:rsidP="0015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930" w:rsidRDefault="00582930" w:rsidP="0015276C">
      <w:pPr>
        <w:spacing w:after="0" w:line="240" w:lineRule="auto"/>
      </w:pPr>
      <w:r>
        <w:separator/>
      </w:r>
    </w:p>
  </w:footnote>
  <w:footnote w:type="continuationSeparator" w:id="0">
    <w:p w:rsidR="00582930" w:rsidRDefault="00582930" w:rsidP="00152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BD2"/>
    <w:rsid w:val="00073BD2"/>
    <w:rsid w:val="0015276C"/>
    <w:rsid w:val="00207A94"/>
    <w:rsid w:val="003A1D4D"/>
    <w:rsid w:val="003D6680"/>
    <w:rsid w:val="004D14A6"/>
    <w:rsid w:val="00582930"/>
    <w:rsid w:val="008A7EF6"/>
    <w:rsid w:val="00A51A2E"/>
    <w:rsid w:val="00F41230"/>
    <w:rsid w:val="00F6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Оглавление 111"/>
    <w:basedOn w:val="a"/>
    <w:next w:val="a"/>
    <w:autoRedefine/>
    <w:uiPriority w:val="39"/>
    <w:unhideWhenUsed/>
    <w:qFormat/>
    <w:rsid w:val="00A51A2E"/>
    <w:pPr>
      <w:spacing w:before="120" w:after="120"/>
    </w:pPr>
    <w:rPr>
      <w:rFonts w:ascii="Times New Roman" w:eastAsiaTheme="minorEastAsia" w:hAnsi="Times New Roman"/>
      <w:bCs/>
      <w:cap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B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2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276C"/>
  </w:style>
  <w:style w:type="paragraph" w:styleId="a7">
    <w:name w:val="footer"/>
    <w:basedOn w:val="a"/>
    <w:link w:val="a8"/>
    <w:uiPriority w:val="99"/>
    <w:unhideWhenUsed/>
    <w:rsid w:val="00152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2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Оглавление 111"/>
    <w:basedOn w:val="a"/>
    <w:next w:val="a"/>
    <w:autoRedefine/>
    <w:uiPriority w:val="39"/>
    <w:unhideWhenUsed/>
    <w:qFormat/>
    <w:rsid w:val="00A51A2E"/>
    <w:pPr>
      <w:spacing w:before="120" w:after="120"/>
    </w:pPr>
    <w:rPr>
      <w:rFonts w:ascii="Times New Roman" w:eastAsiaTheme="minorEastAsia" w:hAnsi="Times New Roman"/>
      <w:bCs/>
      <w:cap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B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2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276C"/>
  </w:style>
  <w:style w:type="paragraph" w:styleId="a7">
    <w:name w:val="footer"/>
    <w:basedOn w:val="a"/>
    <w:link w:val="a8"/>
    <w:uiPriority w:val="99"/>
    <w:unhideWhenUsed/>
    <w:rsid w:val="00152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2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ЭЭЭтттЭЭЭ</dc:creator>
  <cp:lastModifiedBy>User</cp:lastModifiedBy>
  <cp:revision>4</cp:revision>
  <dcterms:created xsi:type="dcterms:W3CDTF">2013-08-03T17:16:00Z</dcterms:created>
  <dcterms:modified xsi:type="dcterms:W3CDTF">2013-12-15T18:02:00Z</dcterms:modified>
</cp:coreProperties>
</file>