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BD2" w:rsidRPr="00073BD2" w:rsidRDefault="00073BD2" w:rsidP="00073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BD2">
        <w:rPr>
          <w:rFonts w:ascii="Times New Roman" w:hAnsi="Times New Roman" w:cs="Times New Roman"/>
          <w:b/>
          <w:sz w:val="28"/>
          <w:szCs w:val="28"/>
        </w:rPr>
        <w:t>Дошкольник и спорт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073BD2" w:rsidRPr="00073BD2" w:rsidTr="00073BD2">
        <w:trPr>
          <w:tblCellSpacing w:w="0" w:type="dxa"/>
        </w:trPr>
        <w:tc>
          <w:tcPr>
            <w:tcW w:w="0" w:type="auto"/>
            <w:hideMark/>
          </w:tcPr>
          <w:p w:rsidR="00073BD2" w:rsidRPr="00073BD2" w:rsidRDefault="00073BD2" w:rsidP="00073BD2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073BD2">
              <w:rPr>
                <w:rFonts w:ascii="Times New Roman" w:hAnsi="Times New Roman" w:cs="Times New Roman"/>
                <w:sz w:val="24"/>
                <w:szCs w:val="24"/>
              </w:rPr>
              <w:t>Родителей всегда волнует вопрос, отдавать ли ребенка в спортивные секции или лучше не стоит, и чего в этом будет больше: вреда или пользы? И главное, в каком возрасте и куда. Не пропустить бы тот момент, когда укажут на дверь и скажут: «Поздно пришли».</w:t>
            </w:r>
          </w:p>
          <w:p w:rsidR="00073BD2" w:rsidRPr="00073BD2" w:rsidRDefault="00073BD2" w:rsidP="00073BD2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BD2">
              <w:rPr>
                <w:rFonts w:ascii="Times New Roman" w:hAnsi="Times New Roman" w:cs="Times New Roman"/>
                <w:sz w:val="24"/>
                <w:szCs w:val="24"/>
              </w:rPr>
              <w:t>Многие родители находят множество причин, чтобы отдать ребенка в ту или иную секцию. Одни хотят сделать из него чемпиона, чтобы впоследствии ребенок был успешным, известным человеком, которого не тяготили бы материальные проблемы. Некоторые отдают малыша в спорт, чтобы поправить его здоровье, не возлагая особых надежд, и наконец есть такие, которые просто хотят занять свободное время своего чада, для того чтобы тот меньше болтался без дела. Но в любом их этих вариантов нельзя забывать о гармоничном и всестороннем развитии ребенка.</w:t>
            </w:r>
          </w:p>
          <w:p w:rsidR="00073BD2" w:rsidRPr="00073BD2" w:rsidRDefault="00073BD2" w:rsidP="00073BD2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BD2">
              <w:rPr>
                <w:rFonts w:ascii="Times New Roman" w:hAnsi="Times New Roman" w:cs="Times New Roman"/>
                <w:sz w:val="24"/>
                <w:szCs w:val="24"/>
              </w:rPr>
              <w:t>Для начала надо разграничить понятия физическая культура и спорт. Физическая культура направлена на охрану здоровья любого человека и не ждет от него каких-то особых достижений.</w:t>
            </w:r>
          </w:p>
          <w:p w:rsidR="00073BD2" w:rsidRPr="00073BD2" w:rsidRDefault="00073BD2" w:rsidP="00073BD2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BD2">
              <w:rPr>
                <w:rFonts w:ascii="Times New Roman" w:hAnsi="Times New Roman" w:cs="Times New Roman"/>
                <w:sz w:val="24"/>
                <w:szCs w:val="24"/>
              </w:rPr>
              <w:t>Спорт же — это настоящее хобби, целью которого обязательно являются значительные успехи и рекорды.</w:t>
            </w:r>
          </w:p>
          <w:bookmarkEnd w:id="0"/>
          <w:p w:rsidR="00073BD2" w:rsidRPr="00073BD2" w:rsidRDefault="00073BD2" w:rsidP="00073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Ранний старт</w:t>
            </w:r>
          </w:p>
          <w:p w:rsidR="00073BD2" w:rsidRPr="00073BD2" w:rsidRDefault="00073BD2" w:rsidP="00073BD2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BD2">
              <w:rPr>
                <w:rFonts w:ascii="Times New Roman" w:hAnsi="Times New Roman" w:cs="Times New Roman"/>
                <w:sz w:val="24"/>
                <w:szCs w:val="24"/>
              </w:rPr>
              <w:t>Заниматься профессиональным спортом дошкольникам рано. Для детей до 6-7 лет речь идет об элементах, которые могут стать основой для дальнейшего профессионального пути в большом спорте.</w:t>
            </w:r>
          </w:p>
          <w:p w:rsidR="00073BD2" w:rsidRPr="00073BD2" w:rsidRDefault="00073BD2" w:rsidP="00073BD2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BD2">
              <w:rPr>
                <w:rFonts w:ascii="Times New Roman" w:hAnsi="Times New Roman" w:cs="Times New Roman"/>
                <w:sz w:val="24"/>
                <w:szCs w:val="24"/>
              </w:rPr>
              <w:t>Любой вид спорта формирует характер, поэтому не обязательно, для того чтобы ребенок чувствовал себя уверенно в агрессивной компании, отдавать его на секцию силовой подготовки.</w:t>
            </w:r>
          </w:p>
          <w:p w:rsidR="00073BD2" w:rsidRPr="00073BD2" w:rsidRDefault="00073BD2" w:rsidP="00073BD2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BD2">
              <w:rPr>
                <w:rFonts w:ascii="Times New Roman" w:hAnsi="Times New Roman" w:cs="Times New Roman"/>
                <w:sz w:val="24"/>
                <w:szCs w:val="24"/>
              </w:rPr>
              <w:t>К примеру, фехтование — абсолютно не силовой вид. Скорее, наоборот, — здесь большое внимание уделяется выдержке, концентрации и выносливости, умению очень тонко спланировать свои действия, но, тем не менее, дать отпор труда не составит.</w:t>
            </w:r>
          </w:p>
          <w:p w:rsidR="00073BD2" w:rsidRPr="00073BD2" w:rsidRDefault="00073BD2" w:rsidP="00073BD2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BD2">
              <w:rPr>
                <w:rFonts w:ascii="Times New Roman" w:hAnsi="Times New Roman" w:cs="Times New Roman"/>
                <w:sz w:val="24"/>
                <w:szCs w:val="24"/>
              </w:rPr>
              <w:t>А вот сила удара у теннисистов сопоставима с ударом хорошего боксера. Или пловцы, когда они плывут, видели какой у них замах? Так что не обязательно отдавать ребенка в секцию единоборства, чтобы он смог за себя постоять.</w:t>
            </w:r>
          </w:p>
          <w:p w:rsidR="00073BD2" w:rsidRPr="00073BD2" w:rsidRDefault="00073BD2" w:rsidP="00073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моменты при выборе спортивной секции</w:t>
            </w:r>
          </w:p>
          <w:p w:rsidR="00073BD2" w:rsidRPr="00073BD2" w:rsidRDefault="00073BD2" w:rsidP="00073B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BD2">
              <w:rPr>
                <w:rFonts w:ascii="Times New Roman" w:hAnsi="Times New Roman" w:cs="Times New Roman"/>
                <w:sz w:val="24"/>
                <w:szCs w:val="24"/>
              </w:rPr>
              <w:t>1. Выбранное направление должно нравиться ребенку, посещение занятий приносить радость и удовольствие. Без трудностей не обойтись, но именно они и закаляют характер. Только пусть эти трудности будут в преодолении сложностей на пути к любимой цели.</w:t>
            </w:r>
          </w:p>
          <w:p w:rsidR="00073BD2" w:rsidRPr="00073BD2" w:rsidRDefault="00073BD2" w:rsidP="00073B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BD2">
              <w:rPr>
                <w:rFonts w:ascii="Times New Roman" w:hAnsi="Times New Roman" w:cs="Times New Roman"/>
                <w:sz w:val="24"/>
                <w:szCs w:val="24"/>
              </w:rPr>
              <w:t>2. Оцените, подходит ли выбранный вид по состоянию здоровья.</w:t>
            </w:r>
          </w:p>
          <w:p w:rsidR="00073BD2" w:rsidRPr="00073BD2" w:rsidRDefault="00073BD2" w:rsidP="00073B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BD2">
              <w:rPr>
                <w:rFonts w:ascii="Times New Roman" w:hAnsi="Times New Roman" w:cs="Times New Roman"/>
                <w:sz w:val="24"/>
                <w:szCs w:val="24"/>
              </w:rPr>
              <w:t>3. Когда речь идет о малышах, важно обратить внимание на тренера, педагога. Нужно навести справки, понаблюдать самим. Быть можно талантливым спортсменом, но плохим тренером.</w:t>
            </w:r>
          </w:p>
          <w:p w:rsidR="00073BD2" w:rsidRPr="00073BD2" w:rsidRDefault="00073BD2" w:rsidP="00073B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BD2">
              <w:rPr>
                <w:rFonts w:ascii="Times New Roman" w:hAnsi="Times New Roman" w:cs="Times New Roman"/>
                <w:sz w:val="24"/>
                <w:szCs w:val="24"/>
              </w:rPr>
              <w:t>4. Лучше, если в группе будут ровесники. Кроме возраста важно учитывать вес и рост ребенка.</w:t>
            </w:r>
          </w:p>
          <w:p w:rsidR="00073BD2" w:rsidRPr="00073BD2" w:rsidRDefault="00073BD2" w:rsidP="00073B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BD2">
              <w:rPr>
                <w:rFonts w:ascii="Times New Roman" w:hAnsi="Times New Roman" w:cs="Times New Roman"/>
                <w:sz w:val="24"/>
                <w:szCs w:val="24"/>
              </w:rPr>
              <w:t>5. Не экономьте на защитных приспособлениях. Убедитесь, что спортивное оборудование, принадлежности и покрытия в секции поддерживаются в хорошем состоянии.</w:t>
            </w:r>
          </w:p>
          <w:p w:rsidR="00073BD2" w:rsidRPr="00073BD2" w:rsidRDefault="00073BD2" w:rsidP="00073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Йога</w:t>
            </w:r>
            <w:r w:rsidRPr="00F412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  <w:r w:rsidRPr="00073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 лет</w:t>
            </w:r>
          </w:p>
          <w:p w:rsidR="00073BD2" w:rsidRPr="00073BD2" w:rsidRDefault="00073BD2" w:rsidP="00073BD2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BD2">
              <w:rPr>
                <w:rFonts w:ascii="Times New Roman" w:hAnsi="Times New Roman" w:cs="Times New Roman"/>
                <w:sz w:val="24"/>
                <w:szCs w:val="24"/>
              </w:rPr>
              <w:t xml:space="preserve">Детям, как правило, очень комфортно на таких занятиях. Это проверенная тысячелетиями практика развития личности через физическое совершенствование тела к </w:t>
            </w:r>
            <w:r w:rsidRPr="000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внутренней гармонии. Йога способствует развитию спокойствия, концентрации и эмоционального равновесия у детей.</w:t>
            </w:r>
          </w:p>
          <w:p w:rsidR="00073BD2" w:rsidRPr="00073BD2" w:rsidRDefault="00073BD2" w:rsidP="00073BD2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BD2">
              <w:rPr>
                <w:rFonts w:ascii="Times New Roman" w:hAnsi="Times New Roman" w:cs="Times New Roman"/>
                <w:sz w:val="24"/>
                <w:szCs w:val="24"/>
              </w:rPr>
              <w:t>Ребята направляют свою естественную энергию на укрепление здоровья. Упражнения помогают развить естественную гибкость, хорошую осанку и координацию движений.</w:t>
            </w:r>
          </w:p>
          <w:p w:rsidR="00F41230" w:rsidRDefault="00F41230" w:rsidP="00F412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73BD2" w:rsidRPr="00073BD2" w:rsidRDefault="00F41230" w:rsidP="00073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-1388110</wp:posOffset>
                  </wp:positionV>
                  <wp:extent cx="1657350" cy="1143000"/>
                  <wp:effectExtent l="171450" t="133350" r="361950" b="304800"/>
                  <wp:wrapTight wrapText="bothSides">
                    <wp:wrapPolygon edited="0">
                      <wp:start x="2731" y="-2520"/>
                      <wp:lineTo x="745" y="-2160"/>
                      <wp:lineTo x="-2234" y="1080"/>
                      <wp:lineTo x="-2234" y="20520"/>
                      <wp:lineTo x="-745" y="26280"/>
                      <wp:lineTo x="1490" y="27360"/>
                      <wp:lineTo x="22593" y="27360"/>
                      <wp:lineTo x="23090" y="27360"/>
                      <wp:lineTo x="24331" y="26640"/>
                      <wp:lineTo x="24331" y="26280"/>
                      <wp:lineTo x="24828" y="26280"/>
                      <wp:lineTo x="26069" y="21600"/>
                      <wp:lineTo x="26069" y="3240"/>
                      <wp:lineTo x="26317" y="1440"/>
                      <wp:lineTo x="23338" y="-2160"/>
                      <wp:lineTo x="21352" y="-2520"/>
                      <wp:lineTo x="2731" y="-2520"/>
                    </wp:wrapPolygon>
                  </wp:wrapTight>
                  <wp:docPr id="1" name="Рисунок 0" descr="sport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ort009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143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073BD2" w:rsidRPr="00073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Плавание  </w:t>
            </w:r>
            <w:r w:rsidR="00073B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  <w:r w:rsidR="00073BD2" w:rsidRPr="00073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 месяцев</w:t>
            </w:r>
          </w:p>
          <w:p w:rsidR="00073BD2" w:rsidRPr="00073BD2" w:rsidRDefault="00073BD2" w:rsidP="00073BD2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BD2">
              <w:rPr>
                <w:rFonts w:ascii="Times New Roman" w:hAnsi="Times New Roman" w:cs="Times New Roman"/>
                <w:sz w:val="24"/>
                <w:szCs w:val="24"/>
              </w:rPr>
              <w:t>Плавание укрепляет нервную систему, помогает правильному формированию костно-мышечной системы, улучшает дыхание и кровообращение. Малыш научится держаться на воде, будет иметь хорошую фигуру и осанку. Особенно полезен этот вид спорта детям со сколиозом, деформацией грудной клетки, близорукостью, сахарным диабетом, гастритом, ожирением, легкой формой бронхиальной астмы.</w:t>
            </w:r>
          </w:p>
          <w:p w:rsidR="00073BD2" w:rsidRPr="00073BD2" w:rsidRDefault="00073BD2" w:rsidP="00073BD2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BD2">
              <w:rPr>
                <w:rFonts w:ascii="Times New Roman" w:hAnsi="Times New Roman" w:cs="Times New Roman"/>
                <w:sz w:val="24"/>
                <w:szCs w:val="24"/>
              </w:rPr>
              <w:t>В принципе, плавать можно начинать с самого рождения. Есть инструкторы, которые учат плавать малышей, еще не умеющих даже сидеть.</w:t>
            </w:r>
          </w:p>
          <w:p w:rsidR="00073BD2" w:rsidRPr="00073BD2" w:rsidRDefault="00073BD2" w:rsidP="00073BD2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BD2">
              <w:rPr>
                <w:rFonts w:ascii="Times New Roman" w:hAnsi="Times New Roman" w:cs="Times New Roman"/>
                <w:sz w:val="24"/>
                <w:szCs w:val="24"/>
              </w:rPr>
              <w:t>Противопоказания: открытые раны, кожные заболевания, заболевания глаз и ЛОР-органов, инфекционные заболевания.</w:t>
            </w:r>
          </w:p>
          <w:p w:rsidR="00F41230" w:rsidRDefault="00F41230" w:rsidP="00073B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73BD2" w:rsidRPr="00073BD2" w:rsidRDefault="00073BD2" w:rsidP="00073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гимнастика</w:t>
            </w:r>
            <w:r w:rsidRPr="00F412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  <w:r w:rsidRPr="00F412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73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 лет</w:t>
            </w:r>
          </w:p>
          <w:p w:rsidR="00073BD2" w:rsidRPr="00073BD2" w:rsidRDefault="00207A94" w:rsidP="00073BD2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3768090</wp:posOffset>
                  </wp:positionH>
                  <wp:positionV relativeFrom="paragraph">
                    <wp:posOffset>-1702435</wp:posOffset>
                  </wp:positionV>
                  <wp:extent cx="1812290" cy="1284605"/>
                  <wp:effectExtent l="171450" t="133350" r="359410" b="296545"/>
                  <wp:wrapTight wrapText="bothSides">
                    <wp:wrapPolygon edited="0">
                      <wp:start x="2498" y="-2242"/>
                      <wp:lineTo x="681" y="-1922"/>
                      <wp:lineTo x="-2043" y="961"/>
                      <wp:lineTo x="-1589" y="23383"/>
                      <wp:lineTo x="681" y="26586"/>
                      <wp:lineTo x="1362" y="26586"/>
                      <wp:lineTo x="22478" y="26586"/>
                      <wp:lineTo x="23159" y="26586"/>
                      <wp:lineTo x="25430" y="24024"/>
                      <wp:lineTo x="25430" y="23383"/>
                      <wp:lineTo x="25657" y="18578"/>
                      <wp:lineTo x="25657" y="2883"/>
                      <wp:lineTo x="25884" y="1281"/>
                      <wp:lineTo x="23159" y="-1922"/>
                      <wp:lineTo x="21343" y="-2242"/>
                      <wp:lineTo x="2498" y="-2242"/>
                    </wp:wrapPolygon>
                  </wp:wrapTight>
                  <wp:docPr id="6" name="Рисунок 3" descr="плав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лав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290" cy="1284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073BD2" w:rsidRPr="00073BD2">
              <w:rPr>
                <w:rFonts w:ascii="Times New Roman" w:hAnsi="Times New Roman" w:cs="Times New Roman"/>
                <w:sz w:val="24"/>
                <w:szCs w:val="24"/>
              </w:rPr>
              <w:t>Гимнастика хороша всем, она и гибкость дает, и ловкость, и осанку формирует, походка становится плавной и грациозной. Благодаря занятиям исчезает плоскостопие. Все это вместе повышает самооценку, формирует характер.</w:t>
            </w:r>
          </w:p>
          <w:p w:rsidR="00073BD2" w:rsidRPr="00073BD2" w:rsidRDefault="00207A94" w:rsidP="00073BD2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-426085</wp:posOffset>
                  </wp:positionV>
                  <wp:extent cx="1800225" cy="1273810"/>
                  <wp:effectExtent l="171450" t="133350" r="371475" b="307340"/>
                  <wp:wrapTight wrapText="bothSides">
                    <wp:wrapPolygon edited="0">
                      <wp:start x="2514" y="-2261"/>
                      <wp:lineTo x="686" y="-1938"/>
                      <wp:lineTo x="-2057" y="969"/>
                      <wp:lineTo x="-1600" y="23581"/>
                      <wp:lineTo x="686" y="26812"/>
                      <wp:lineTo x="1371" y="26812"/>
                      <wp:lineTo x="22629" y="26812"/>
                      <wp:lineTo x="23314" y="26812"/>
                      <wp:lineTo x="25600" y="24227"/>
                      <wp:lineTo x="25600" y="23581"/>
                      <wp:lineTo x="25829" y="18736"/>
                      <wp:lineTo x="25829" y="2907"/>
                      <wp:lineTo x="26057" y="1292"/>
                      <wp:lineTo x="23314" y="-1938"/>
                      <wp:lineTo x="21486" y="-2261"/>
                      <wp:lineTo x="2514" y="-2261"/>
                    </wp:wrapPolygon>
                  </wp:wrapTight>
                  <wp:docPr id="5" name="Рисунок 2" descr="гимнастика 2 девоч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имнастика 2 девоч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273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073BD2" w:rsidRPr="00073BD2">
              <w:rPr>
                <w:rFonts w:ascii="Times New Roman" w:hAnsi="Times New Roman" w:cs="Times New Roman"/>
                <w:sz w:val="24"/>
                <w:szCs w:val="24"/>
              </w:rPr>
              <w:t>Уроки состоят из множества упражнений, среди которых можно выделить: динамические, на растягивание мышц, на расслабление мышц и разучивание танцевальных шагов. Занятия длятся от 40 минут до полутора часов от 2 до 3 раз в неделю.</w:t>
            </w:r>
          </w:p>
          <w:p w:rsidR="00073BD2" w:rsidRPr="00073BD2" w:rsidRDefault="00073BD2" w:rsidP="00073BD2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BD2">
              <w:rPr>
                <w:rFonts w:ascii="Times New Roman" w:hAnsi="Times New Roman" w:cs="Times New Roman"/>
                <w:sz w:val="24"/>
                <w:szCs w:val="24"/>
              </w:rPr>
              <w:t>Противопоказание: близорукость.</w:t>
            </w:r>
          </w:p>
          <w:p w:rsidR="00073BD2" w:rsidRPr="00073BD2" w:rsidRDefault="00073BD2" w:rsidP="00073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Фигурное катание </w:t>
            </w:r>
            <w:r w:rsidRPr="00F412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  <w:r w:rsidRPr="00073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 лет</w:t>
            </w:r>
          </w:p>
          <w:p w:rsidR="00073BD2" w:rsidRPr="00073BD2" w:rsidRDefault="00073BD2" w:rsidP="00073BD2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BD2">
              <w:rPr>
                <w:rFonts w:ascii="Times New Roman" w:hAnsi="Times New Roman" w:cs="Times New Roman"/>
                <w:sz w:val="24"/>
                <w:szCs w:val="24"/>
              </w:rPr>
              <w:t>Это очень красивый, изящный вид спорта. В глазах окружающих конькобежцы почти небожители, настолько они грациозны и неуловимы. Фигурное катание совершенствует гибкость, ловкость, вестибулярный аппарат, глазомер. Улучшает работу сердца и сосудов, опорно-двигательного аппарата, дыхательной системы.</w:t>
            </w:r>
          </w:p>
          <w:p w:rsidR="00073BD2" w:rsidRPr="00073BD2" w:rsidRDefault="00073BD2" w:rsidP="00073BD2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BD2">
              <w:rPr>
                <w:rFonts w:ascii="Times New Roman" w:hAnsi="Times New Roman" w:cs="Times New Roman"/>
                <w:sz w:val="24"/>
                <w:szCs w:val="24"/>
              </w:rPr>
              <w:t>Для тренировок самым маленьким нужно приобрести плотный шерстяной костюмчик и такие же колготки, поскольку первое время ребенок проводит не стоя, а лежа на льду.</w:t>
            </w:r>
          </w:p>
          <w:p w:rsidR="00073BD2" w:rsidRPr="00073BD2" w:rsidRDefault="00073BD2" w:rsidP="00073BD2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BD2">
              <w:rPr>
                <w:rFonts w:ascii="Times New Roman" w:hAnsi="Times New Roman" w:cs="Times New Roman"/>
                <w:sz w:val="24"/>
                <w:szCs w:val="24"/>
              </w:rPr>
              <w:t>Противопоказания: близорукость, проблемы с вестибулярным аппаратом, косолапость.</w:t>
            </w:r>
          </w:p>
          <w:p w:rsidR="00073BD2" w:rsidRPr="00073BD2" w:rsidRDefault="00073BD2" w:rsidP="00073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Хоккей</w:t>
            </w:r>
            <w:r w:rsidRPr="00F412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  <w:r w:rsidRPr="00073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5-6 лет</w:t>
            </w:r>
          </w:p>
          <w:p w:rsidR="00073BD2" w:rsidRPr="00073BD2" w:rsidRDefault="00073BD2" w:rsidP="00073BD2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BD2">
              <w:rPr>
                <w:rFonts w:ascii="Times New Roman" w:hAnsi="Times New Roman" w:cs="Times New Roman"/>
                <w:sz w:val="24"/>
                <w:szCs w:val="24"/>
              </w:rPr>
              <w:t xml:space="preserve">Это отличный спорт для ребенка и очень тяжелый для его родителей. Начинают </w:t>
            </w:r>
            <w:r w:rsidRPr="000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заниматься хоккеем обычно с 4-6 лет. В этом нежном возрасте молодой спортсмен не может сам себя одеть и раздеть, поэтому родителям необходимо все время сопровождать его. Это довольно напряженно — тренировки 4-6 раз в неделю, часто в неудобное для родителей время. И не стоит рассчитывать, что ребенок чуть-чуть позанимается и бросит, добровольно дети хоккей не оставляют.</w:t>
            </w:r>
          </w:p>
          <w:p w:rsidR="00073BD2" w:rsidRPr="00073BD2" w:rsidRDefault="00073BD2" w:rsidP="00073BD2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BD2">
              <w:rPr>
                <w:rFonts w:ascii="Times New Roman" w:hAnsi="Times New Roman" w:cs="Times New Roman"/>
                <w:sz w:val="24"/>
                <w:szCs w:val="24"/>
              </w:rPr>
              <w:t>Противопоказания: близорукость, порок сердца, нестабильность шейных позвонков.</w:t>
            </w:r>
          </w:p>
          <w:p w:rsidR="00073BD2" w:rsidRPr="00073BD2" w:rsidRDefault="00073BD2" w:rsidP="00073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Футбол, баскетбол, волейбол </w:t>
            </w:r>
            <w:r w:rsidRPr="00F412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  <w:r w:rsidRPr="00073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 лет</w:t>
            </w:r>
          </w:p>
          <w:p w:rsidR="00073BD2" w:rsidRPr="00073BD2" w:rsidRDefault="004D14A6" w:rsidP="00073BD2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2177415</wp:posOffset>
                  </wp:positionH>
                  <wp:positionV relativeFrom="paragraph">
                    <wp:posOffset>1458595</wp:posOffset>
                  </wp:positionV>
                  <wp:extent cx="1285875" cy="903605"/>
                  <wp:effectExtent l="171450" t="133350" r="371475" b="296545"/>
                  <wp:wrapTight wrapText="bothSides">
                    <wp:wrapPolygon edited="0">
                      <wp:start x="3520" y="-3188"/>
                      <wp:lineTo x="960" y="-2732"/>
                      <wp:lineTo x="-2880" y="1366"/>
                      <wp:lineTo x="-2880" y="18670"/>
                      <wp:lineTo x="-1600" y="25956"/>
                      <wp:lineTo x="1280" y="28689"/>
                      <wp:lineTo x="1920" y="28689"/>
                      <wp:lineTo x="23040" y="28689"/>
                      <wp:lineTo x="23680" y="28689"/>
                      <wp:lineTo x="26240" y="26412"/>
                      <wp:lineTo x="26240" y="25956"/>
                      <wp:lineTo x="26560" y="25956"/>
                      <wp:lineTo x="27520" y="19581"/>
                      <wp:lineTo x="27520" y="4098"/>
                      <wp:lineTo x="27840" y="1822"/>
                      <wp:lineTo x="24000" y="-2732"/>
                      <wp:lineTo x="21440" y="-3188"/>
                      <wp:lineTo x="3520" y="-3188"/>
                    </wp:wrapPolygon>
                  </wp:wrapTight>
                  <wp:docPr id="10" name="Рисунок 9" descr="загруженное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агруженное (1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903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207A9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4393565</wp:posOffset>
                  </wp:positionH>
                  <wp:positionV relativeFrom="paragraph">
                    <wp:posOffset>629920</wp:posOffset>
                  </wp:positionV>
                  <wp:extent cx="1181735" cy="885825"/>
                  <wp:effectExtent l="171450" t="133350" r="361315" b="314325"/>
                  <wp:wrapTight wrapText="bothSides">
                    <wp:wrapPolygon edited="0">
                      <wp:start x="3830" y="-3252"/>
                      <wp:lineTo x="1045" y="-2787"/>
                      <wp:lineTo x="-3134" y="1394"/>
                      <wp:lineTo x="-3134" y="19045"/>
                      <wp:lineTo x="-1741" y="26477"/>
                      <wp:lineTo x="1393" y="29265"/>
                      <wp:lineTo x="2089" y="29265"/>
                      <wp:lineTo x="22981" y="29265"/>
                      <wp:lineTo x="23678" y="29265"/>
                      <wp:lineTo x="26463" y="26942"/>
                      <wp:lineTo x="26463" y="26477"/>
                      <wp:lineTo x="26811" y="26477"/>
                      <wp:lineTo x="27856" y="19974"/>
                      <wp:lineTo x="27856" y="4181"/>
                      <wp:lineTo x="28204" y="1858"/>
                      <wp:lineTo x="24026" y="-2787"/>
                      <wp:lineTo x="21240" y="-3252"/>
                      <wp:lineTo x="3830" y="-3252"/>
                    </wp:wrapPolygon>
                  </wp:wrapTight>
                  <wp:docPr id="8" name="Рисунок 7" descr="330026694634_86703_image000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30026694634_86703_image00054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735" cy="885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F4123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4387215</wp:posOffset>
                  </wp:positionH>
                  <wp:positionV relativeFrom="paragraph">
                    <wp:posOffset>-1273810</wp:posOffset>
                  </wp:positionV>
                  <wp:extent cx="1654810" cy="1240790"/>
                  <wp:effectExtent l="171450" t="133350" r="364490" b="302260"/>
                  <wp:wrapTight wrapText="bothSides">
                    <wp:wrapPolygon edited="0">
                      <wp:start x="2735" y="-2321"/>
                      <wp:lineTo x="746" y="-1990"/>
                      <wp:lineTo x="-2238" y="995"/>
                      <wp:lineTo x="-1492" y="24209"/>
                      <wp:lineTo x="746" y="26862"/>
                      <wp:lineTo x="1492" y="26862"/>
                      <wp:lineTo x="22628" y="26862"/>
                      <wp:lineTo x="23125" y="26862"/>
                      <wp:lineTo x="25612" y="24540"/>
                      <wp:lineTo x="25612" y="24209"/>
                      <wp:lineTo x="26109" y="19234"/>
                      <wp:lineTo x="26109" y="2985"/>
                      <wp:lineTo x="26358" y="1327"/>
                      <wp:lineTo x="23374" y="-1990"/>
                      <wp:lineTo x="21384" y="-2321"/>
                      <wp:lineTo x="2735" y="-2321"/>
                    </wp:wrapPolygon>
                  </wp:wrapTight>
                  <wp:docPr id="4" name="Рисунок 3" descr="1600_1200_201001160949323756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00_1200_20100116094932375662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810" cy="12407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073BD2" w:rsidRPr="00073BD2">
              <w:rPr>
                <w:rFonts w:ascii="Times New Roman" w:hAnsi="Times New Roman" w:cs="Times New Roman"/>
                <w:sz w:val="24"/>
                <w:szCs w:val="24"/>
              </w:rPr>
              <w:t>Занимаются ребята в среднем от 3 до 5 раз в неделю по 2-3 часа, один день отдается игре, остальные — тренировкам. В будущем это верное средство уберечь чадо от нежелательных увлечений неприкаянных дворовых компаний.</w:t>
            </w:r>
          </w:p>
          <w:p w:rsidR="00073BD2" w:rsidRPr="00073BD2" w:rsidRDefault="00073BD2" w:rsidP="00073BD2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BD2">
              <w:rPr>
                <w:rFonts w:ascii="Times New Roman" w:hAnsi="Times New Roman" w:cs="Times New Roman"/>
                <w:sz w:val="24"/>
                <w:szCs w:val="24"/>
              </w:rPr>
              <w:t>Играть удобнее в синтетической одежде, тренироваться — в форме из хлопка.</w:t>
            </w:r>
          </w:p>
          <w:p w:rsidR="004D14A6" w:rsidRDefault="004D14A6" w:rsidP="00073B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14A6" w:rsidRDefault="004D14A6" w:rsidP="00073B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73BD2" w:rsidRPr="00073BD2" w:rsidRDefault="00073BD2" w:rsidP="00073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Большой теннис </w:t>
            </w:r>
            <w:r w:rsidRPr="00F412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  <w:r w:rsidRPr="00073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 лет</w:t>
            </w:r>
          </w:p>
          <w:p w:rsidR="00073BD2" w:rsidRPr="00073BD2" w:rsidRDefault="00073BD2" w:rsidP="00073BD2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BD2">
              <w:rPr>
                <w:rFonts w:ascii="Times New Roman" w:hAnsi="Times New Roman" w:cs="Times New Roman"/>
                <w:sz w:val="24"/>
                <w:szCs w:val="24"/>
              </w:rPr>
              <w:t>Теннис позволяет развить скорость мышления, быстроту реакций и координацию движений. Хотя по техническим характеристикам заниматься этим видом спорта можно уже с 5 лет, на практике так рано тренеры не берут малышей.</w:t>
            </w:r>
          </w:p>
          <w:p w:rsidR="00073BD2" w:rsidRPr="00073BD2" w:rsidRDefault="00073BD2" w:rsidP="00073BD2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BD2">
              <w:rPr>
                <w:rFonts w:ascii="Times New Roman" w:hAnsi="Times New Roman" w:cs="Times New Roman"/>
                <w:sz w:val="24"/>
                <w:szCs w:val="24"/>
              </w:rPr>
              <w:t>Противопоказания: нестабильность шейных позвонков, плоскостопие, миопия, язвенная болезнь желудка или 12-перстной кишки.</w:t>
            </w:r>
          </w:p>
          <w:p w:rsidR="00073BD2" w:rsidRPr="00073BD2" w:rsidRDefault="004D14A6" w:rsidP="00073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-274955</wp:posOffset>
                  </wp:positionV>
                  <wp:extent cx="1800225" cy="1272540"/>
                  <wp:effectExtent l="171450" t="133350" r="371475" b="308610"/>
                  <wp:wrapTight wrapText="bothSides">
                    <wp:wrapPolygon edited="0">
                      <wp:start x="2514" y="-2263"/>
                      <wp:lineTo x="686" y="-1940"/>
                      <wp:lineTo x="-2057" y="970"/>
                      <wp:lineTo x="-1600" y="23605"/>
                      <wp:lineTo x="686" y="26838"/>
                      <wp:lineTo x="1371" y="26838"/>
                      <wp:lineTo x="22629" y="26838"/>
                      <wp:lineTo x="23314" y="26838"/>
                      <wp:lineTo x="25600" y="24251"/>
                      <wp:lineTo x="25600" y="23605"/>
                      <wp:lineTo x="25829" y="18754"/>
                      <wp:lineTo x="25829" y="2910"/>
                      <wp:lineTo x="26057" y="1293"/>
                      <wp:lineTo x="23314" y="-1940"/>
                      <wp:lineTo x="21486" y="-2263"/>
                      <wp:lineTo x="2514" y="-2263"/>
                    </wp:wrapPolygon>
                  </wp:wrapTight>
                  <wp:docPr id="7" name="Рисунок 4" descr="теннис иг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теннис иг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2725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073BD2" w:rsidRPr="00073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Настольный теннис</w:t>
            </w:r>
            <w:r w:rsidR="00073BD2" w:rsidRPr="00F412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73B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  <w:r w:rsidR="00073BD2" w:rsidRPr="00073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 лет</w:t>
            </w:r>
          </w:p>
          <w:p w:rsidR="00073BD2" w:rsidRPr="00073BD2" w:rsidRDefault="004D14A6" w:rsidP="00073BD2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-2212975</wp:posOffset>
                  </wp:positionH>
                  <wp:positionV relativeFrom="paragraph">
                    <wp:posOffset>-3602355</wp:posOffset>
                  </wp:positionV>
                  <wp:extent cx="1104900" cy="762000"/>
                  <wp:effectExtent l="171450" t="133350" r="361950" b="304800"/>
                  <wp:wrapTight wrapText="bothSides">
                    <wp:wrapPolygon edited="0">
                      <wp:start x="4097" y="-3780"/>
                      <wp:lineTo x="1117" y="-3240"/>
                      <wp:lineTo x="-3352" y="1620"/>
                      <wp:lineTo x="-3352" y="24300"/>
                      <wp:lineTo x="745" y="30240"/>
                      <wp:lineTo x="2234" y="30240"/>
                      <wp:lineTo x="23090" y="30240"/>
                      <wp:lineTo x="24579" y="30240"/>
                      <wp:lineTo x="28303" y="24300"/>
                      <wp:lineTo x="28303" y="4860"/>
                      <wp:lineTo x="28676" y="2160"/>
                      <wp:lineTo x="24207" y="-3240"/>
                      <wp:lineTo x="21228" y="-3780"/>
                      <wp:lineTo x="4097" y="-3780"/>
                    </wp:wrapPolygon>
                  </wp:wrapTight>
                  <wp:docPr id="9" name="Рисунок 8" descr="images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3)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76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073BD2" w:rsidRPr="00073BD2">
              <w:rPr>
                <w:rFonts w:ascii="Times New Roman" w:hAnsi="Times New Roman" w:cs="Times New Roman"/>
                <w:sz w:val="24"/>
                <w:szCs w:val="24"/>
              </w:rPr>
              <w:t>Для ребенка игра — самое серьезное дело. Малыш получает от нее удовольствие и вместе с тем чему-то учится, приобретает новые навыки и свежие впечатления. Всем этим условиям идеально отвечает настольный теннис.</w:t>
            </w:r>
          </w:p>
          <w:p w:rsidR="00073BD2" w:rsidRPr="00073BD2" w:rsidRDefault="00073BD2" w:rsidP="00073BD2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BD2">
              <w:rPr>
                <w:rFonts w:ascii="Times New Roman" w:hAnsi="Times New Roman" w:cs="Times New Roman"/>
                <w:sz w:val="24"/>
                <w:szCs w:val="24"/>
              </w:rPr>
              <w:t xml:space="preserve">И каждый знает, как быстро летит время, как трудно </w:t>
            </w:r>
            <w:proofErr w:type="gramStart"/>
            <w:r w:rsidRPr="00073BD2">
              <w:rPr>
                <w:rFonts w:ascii="Times New Roman" w:hAnsi="Times New Roman" w:cs="Times New Roman"/>
                <w:sz w:val="24"/>
                <w:szCs w:val="24"/>
              </w:rPr>
              <w:t>оторваться от теннисного стола и как томительны</w:t>
            </w:r>
            <w:proofErr w:type="gramEnd"/>
            <w:r w:rsidRPr="00073BD2">
              <w:rPr>
                <w:rFonts w:ascii="Times New Roman" w:hAnsi="Times New Roman" w:cs="Times New Roman"/>
                <w:sz w:val="24"/>
                <w:szCs w:val="24"/>
              </w:rPr>
              <w:t xml:space="preserve"> минуты ожидания следующей игры. А еще теннис замечательно развивает координацию движений, гибкость, ловкость, скорость реакции, а значит и активность и жизнерадостность.</w:t>
            </w:r>
          </w:p>
          <w:p w:rsidR="00073BD2" w:rsidRPr="00073BD2" w:rsidRDefault="00073BD2" w:rsidP="00073BD2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BD2">
              <w:rPr>
                <w:rFonts w:ascii="Times New Roman" w:hAnsi="Times New Roman" w:cs="Times New Roman"/>
                <w:sz w:val="24"/>
                <w:szCs w:val="24"/>
              </w:rPr>
              <w:t>Заниматься можно с 5 лет.</w:t>
            </w:r>
          </w:p>
          <w:p w:rsidR="00073BD2" w:rsidRPr="00073BD2" w:rsidRDefault="00073BD2" w:rsidP="00073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Шахматы</w:t>
            </w:r>
            <w:r w:rsidRPr="00F412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  <w:r w:rsidRPr="00073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 лет</w:t>
            </w:r>
          </w:p>
          <w:p w:rsidR="00073BD2" w:rsidRPr="00073BD2" w:rsidRDefault="00073BD2" w:rsidP="0015276C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BD2">
              <w:rPr>
                <w:rFonts w:ascii="Times New Roman" w:hAnsi="Times New Roman" w:cs="Times New Roman"/>
                <w:sz w:val="24"/>
                <w:szCs w:val="24"/>
              </w:rPr>
              <w:t>Это увлекательная игра, в которой надо не просто победить, но и обосновать свою победу.</w:t>
            </w:r>
          </w:p>
          <w:p w:rsidR="00073BD2" w:rsidRPr="00073BD2" w:rsidRDefault="00073BD2" w:rsidP="0015276C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BD2">
              <w:rPr>
                <w:rFonts w:ascii="Times New Roman" w:hAnsi="Times New Roman" w:cs="Times New Roman"/>
                <w:sz w:val="24"/>
                <w:szCs w:val="24"/>
              </w:rPr>
              <w:t xml:space="preserve">Ребенок научится не просто уничтожать фигуры соперника, а с каждым шагом </w:t>
            </w:r>
            <w:r w:rsidRPr="000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укреплять свое превосходство на доске и уменьшать шансы соперника. Самое главное — научится думать, рассуждать и видеть на несколько ходов вперед, предугадывать действия и ходы соперника и вовремя на них реагировать. А тот, кто думает за себя и за «того парня», никогда еще не проигрывал. Игра в шахматы для детей — это удивительный мир в творчество. После первых ходов и неудач, ребенок начинает сам экспериментировать и приходить к пониманию того, что фигуры на доске должны перемещаться со смыслом.</w:t>
            </w:r>
          </w:p>
          <w:p w:rsidR="00073BD2" w:rsidRPr="00073BD2" w:rsidRDefault="00073BD2" w:rsidP="00073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Айкидо 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  <w:r w:rsidRPr="00073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 лет</w:t>
            </w:r>
          </w:p>
          <w:p w:rsidR="00073BD2" w:rsidRPr="00073BD2" w:rsidRDefault="00073BD2" w:rsidP="0015276C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BD2">
              <w:rPr>
                <w:rFonts w:ascii="Times New Roman" w:hAnsi="Times New Roman" w:cs="Times New Roman"/>
                <w:sz w:val="24"/>
                <w:szCs w:val="24"/>
              </w:rPr>
              <w:t>Это замечательное сочетание спорта, искусства и философии. Айкидо развивает выносливость, координацию движений, умение постоять за себя. Умение правильно падать часто защищает их от вывихов, травм и растяжений в обычной жизни. Это возможность для детей обуздать агрессивность, направив ее в мирное русло. И что очень важно, ребенок учится общаться и дружить со сверстниками, а в разновозрастных группах общаться с ребятами, которые старше или младше его.</w:t>
            </w:r>
          </w:p>
          <w:p w:rsidR="00073BD2" w:rsidRPr="00073BD2" w:rsidRDefault="00073BD2" w:rsidP="0015276C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BD2">
              <w:rPr>
                <w:rFonts w:ascii="Times New Roman" w:hAnsi="Times New Roman" w:cs="Times New Roman"/>
                <w:sz w:val="24"/>
                <w:szCs w:val="24"/>
              </w:rPr>
              <w:t>Приводить дошколят на занятия можно уже с 4 лет.</w:t>
            </w:r>
            <w:r w:rsidR="003A1D4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336550</wp:posOffset>
                  </wp:positionV>
                  <wp:extent cx="1592580" cy="1190625"/>
                  <wp:effectExtent l="171450" t="133350" r="369570" b="314325"/>
                  <wp:wrapTight wrapText="bothSides">
                    <wp:wrapPolygon edited="0">
                      <wp:start x="2842" y="-2419"/>
                      <wp:lineTo x="775" y="-2074"/>
                      <wp:lineTo x="-2325" y="1037"/>
                      <wp:lineTo x="-2325" y="19699"/>
                      <wp:lineTo x="-1292" y="25229"/>
                      <wp:lineTo x="1033" y="27302"/>
                      <wp:lineTo x="1550" y="27302"/>
                      <wp:lineTo x="22737" y="27302"/>
                      <wp:lineTo x="23254" y="27302"/>
                      <wp:lineTo x="25321" y="25574"/>
                      <wp:lineTo x="25321" y="25229"/>
                      <wp:lineTo x="25579" y="25229"/>
                      <wp:lineTo x="26354" y="20390"/>
                      <wp:lineTo x="26354" y="3110"/>
                      <wp:lineTo x="26612" y="1382"/>
                      <wp:lineTo x="23512" y="-2074"/>
                      <wp:lineTo x="21445" y="-2419"/>
                      <wp:lineTo x="2842" y="-2419"/>
                    </wp:wrapPolygon>
                  </wp:wrapTight>
                  <wp:docPr id="11" name="Рисунок 10" descr="images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4)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580" cy="1190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073BD2" w:rsidRPr="00073BD2" w:rsidRDefault="00073BD2" w:rsidP="00073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Ушу</w:t>
            </w:r>
            <w:r w:rsidRPr="00F412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  <w:r w:rsidRPr="00073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4-5 лет</w:t>
            </w:r>
          </w:p>
          <w:p w:rsidR="00073BD2" w:rsidRPr="00073BD2" w:rsidRDefault="00073BD2" w:rsidP="0015276C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BD2">
              <w:rPr>
                <w:rFonts w:ascii="Times New Roman" w:hAnsi="Times New Roman" w:cs="Times New Roman"/>
                <w:sz w:val="24"/>
                <w:szCs w:val="24"/>
              </w:rPr>
              <w:t>Слово ушу означает «боевые техники», точнее техники, при помощи которых можно остановить бой (изначальное назначение китайских боевых искусств — защита, а не нападение). Занятия учат точно и ловко двигаться, ориентироваться в пространстве и времени, согласовывать действия с партнером, развивают координацию, воображение и мышление. Воспитывают волевые черты характера, дисциплинированность, выносливость, гибкость, скорость и быстроту реакции.</w:t>
            </w:r>
          </w:p>
          <w:p w:rsidR="00073BD2" w:rsidRPr="00073BD2" w:rsidRDefault="00073BD2" w:rsidP="0015276C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BD2">
              <w:rPr>
                <w:rFonts w:ascii="Times New Roman" w:hAnsi="Times New Roman" w:cs="Times New Roman"/>
                <w:sz w:val="24"/>
                <w:szCs w:val="24"/>
              </w:rPr>
              <w:t>В целом ушу дает возможность гармоничного телесного развития и функциональную подготовку для дальнейших занятий любыми практиками или видами спорта. Гимнастика ушу прекрасно подходит для детей-астматиков и детей, ослабленных ОРЗ и ОРВИ. Оптимальный возраст для начала занятий — это 5-6 лет.</w:t>
            </w:r>
          </w:p>
          <w:p w:rsidR="00073BD2" w:rsidRPr="00073BD2" w:rsidRDefault="00073BD2" w:rsidP="0015276C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BD2"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Противопоказания: тяжелые травмы, операции, серьезные нарушений </w:t>
            </w:r>
            <w:proofErr w:type="gramStart"/>
            <w:r w:rsidRPr="00073BD2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Pr="00073BD2">
              <w:rPr>
                <w:rFonts w:ascii="Times New Roman" w:hAnsi="Times New Roman" w:cs="Times New Roman"/>
                <w:sz w:val="24"/>
                <w:szCs w:val="24"/>
              </w:rPr>
              <w:t xml:space="preserve"> системы.</w:t>
            </w:r>
          </w:p>
          <w:p w:rsidR="00073BD2" w:rsidRPr="00073BD2" w:rsidRDefault="00073BD2" w:rsidP="00073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3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Карате</w:t>
            </w:r>
            <w:proofErr w:type="gramEnd"/>
            <w:r w:rsidRPr="00073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  <w:r w:rsidRPr="00F412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73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4-5 лет</w:t>
            </w:r>
          </w:p>
          <w:p w:rsidR="00073BD2" w:rsidRPr="00073BD2" w:rsidRDefault="00073BD2" w:rsidP="0015276C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BD2">
              <w:rPr>
                <w:rFonts w:ascii="Times New Roman" w:hAnsi="Times New Roman" w:cs="Times New Roman"/>
                <w:sz w:val="24"/>
                <w:szCs w:val="24"/>
              </w:rPr>
              <w:t xml:space="preserve">Вся техника </w:t>
            </w:r>
            <w:proofErr w:type="gramStart"/>
            <w:r w:rsidRPr="00073BD2">
              <w:rPr>
                <w:rFonts w:ascii="Times New Roman" w:hAnsi="Times New Roman" w:cs="Times New Roman"/>
                <w:sz w:val="24"/>
                <w:szCs w:val="24"/>
              </w:rPr>
              <w:t>карате</w:t>
            </w:r>
            <w:proofErr w:type="gramEnd"/>
            <w:r w:rsidRPr="00073BD2">
              <w:rPr>
                <w:rFonts w:ascii="Times New Roman" w:hAnsi="Times New Roman" w:cs="Times New Roman"/>
                <w:sz w:val="24"/>
                <w:szCs w:val="24"/>
              </w:rPr>
              <w:t xml:space="preserve"> основывается на резкости движения и на концентрации энергии в нужный момент, придающей удару мощь. Движения должны быть </w:t>
            </w:r>
            <w:proofErr w:type="spellStart"/>
            <w:r w:rsidRPr="00073BD2">
              <w:rPr>
                <w:rFonts w:ascii="Times New Roman" w:hAnsi="Times New Roman" w:cs="Times New Roman"/>
                <w:sz w:val="24"/>
                <w:szCs w:val="24"/>
              </w:rPr>
              <w:t>энергоэкономными</w:t>
            </w:r>
            <w:proofErr w:type="spellEnd"/>
            <w:r w:rsidRPr="00073BD2">
              <w:rPr>
                <w:rFonts w:ascii="Times New Roman" w:hAnsi="Times New Roman" w:cs="Times New Roman"/>
                <w:sz w:val="24"/>
                <w:szCs w:val="24"/>
              </w:rPr>
              <w:t xml:space="preserve"> и оптимальными с точки зрения биодинамики. </w:t>
            </w:r>
            <w:proofErr w:type="gramStart"/>
            <w:r w:rsidRPr="00073BD2">
              <w:rPr>
                <w:rFonts w:ascii="Times New Roman" w:hAnsi="Times New Roman" w:cs="Times New Roman"/>
                <w:sz w:val="24"/>
                <w:szCs w:val="24"/>
              </w:rPr>
              <w:t>Карате</w:t>
            </w:r>
            <w:proofErr w:type="gramEnd"/>
            <w:r w:rsidRPr="00073BD2">
              <w:rPr>
                <w:rFonts w:ascii="Times New Roman" w:hAnsi="Times New Roman" w:cs="Times New Roman"/>
                <w:sz w:val="24"/>
                <w:szCs w:val="24"/>
              </w:rPr>
              <w:t xml:space="preserve"> развивает природные данные ребенка — гибкость, подвижность суставов. Малыш учится правильно дышать, а также быстро переходить от напряжения мышц к их расслаблению, и наоборот. Дети обычно более расслаблены, чем взрослые, поэтому, если техника у них хорошо поставлена, скорость движений выше, чем у взрослых.</w:t>
            </w:r>
          </w:p>
          <w:p w:rsidR="00073BD2" w:rsidRPr="00073BD2" w:rsidRDefault="00073BD2" w:rsidP="0015276C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BD2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  <w:proofErr w:type="gramStart"/>
            <w:r w:rsidRPr="00073BD2">
              <w:rPr>
                <w:rFonts w:ascii="Times New Roman" w:hAnsi="Times New Roman" w:cs="Times New Roman"/>
                <w:sz w:val="24"/>
                <w:szCs w:val="24"/>
              </w:rPr>
              <w:t>карате</w:t>
            </w:r>
            <w:proofErr w:type="gramEnd"/>
            <w:r w:rsidRPr="00073BD2">
              <w:rPr>
                <w:rFonts w:ascii="Times New Roman" w:hAnsi="Times New Roman" w:cs="Times New Roman"/>
                <w:sz w:val="24"/>
                <w:szCs w:val="24"/>
              </w:rPr>
              <w:t xml:space="preserve"> влияют на формирование характера ребенка — он становится уверенным в себе, учится сдержанности, самоконтролю, целеустремленности. Маленький человек поймет, что уважения окружающих можно добиться только трудом и адекватным поведением. </w:t>
            </w:r>
            <w:proofErr w:type="gramStart"/>
            <w:r w:rsidRPr="00073BD2">
              <w:rPr>
                <w:rFonts w:ascii="Times New Roman" w:hAnsi="Times New Roman" w:cs="Times New Roman"/>
                <w:sz w:val="24"/>
                <w:szCs w:val="24"/>
              </w:rPr>
              <w:t>Замечено, что в детской группе наибольший авторитет имеют не те дети, которые всевозможными способами пытается привлечь к себе внимание, таких как раз не принимают всерьез, а самые старательные и при этом спокойные, у которых самая хорошая техника.</w:t>
            </w:r>
            <w:proofErr w:type="gramEnd"/>
          </w:p>
          <w:p w:rsidR="00073BD2" w:rsidRPr="00073BD2" w:rsidRDefault="00073BD2" w:rsidP="0015276C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BD2">
              <w:rPr>
                <w:rFonts w:ascii="Times New Roman" w:hAnsi="Times New Roman" w:cs="Times New Roman"/>
                <w:sz w:val="24"/>
                <w:szCs w:val="24"/>
              </w:rPr>
              <w:t>Тренировки начинаются с 4-5 лет.</w:t>
            </w:r>
          </w:p>
          <w:p w:rsidR="00073BD2" w:rsidRPr="00073BD2" w:rsidRDefault="00073BD2" w:rsidP="0015276C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Противопоказания: заболевания опорно-двигательного аппарата, сердца, почек, глаз.</w:t>
            </w:r>
          </w:p>
          <w:p w:rsidR="00073BD2" w:rsidRPr="00073BD2" w:rsidRDefault="00073BD2" w:rsidP="00073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Дзюдо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  <w:r w:rsidRPr="00F412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73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4-5 лет</w:t>
            </w:r>
          </w:p>
          <w:p w:rsidR="00073BD2" w:rsidRPr="00073BD2" w:rsidRDefault="00073BD2" w:rsidP="0015276C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BD2">
              <w:rPr>
                <w:rFonts w:ascii="Times New Roman" w:hAnsi="Times New Roman" w:cs="Times New Roman"/>
                <w:sz w:val="24"/>
                <w:szCs w:val="24"/>
              </w:rPr>
              <w:t xml:space="preserve">Вот чудесный вид спорта для ребенка, и крепким делает, и за себя учит постоять и </w:t>
            </w:r>
            <w:proofErr w:type="spellStart"/>
            <w:r w:rsidRPr="00073BD2">
              <w:rPr>
                <w:rFonts w:ascii="Times New Roman" w:hAnsi="Times New Roman" w:cs="Times New Roman"/>
                <w:sz w:val="24"/>
                <w:szCs w:val="24"/>
              </w:rPr>
              <w:t>профилактирует</w:t>
            </w:r>
            <w:proofErr w:type="spellEnd"/>
            <w:r w:rsidRPr="00073BD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агрессии. Один из принципов этого вида восточных единоборств, провозглашенный его основателем </w:t>
            </w:r>
            <w:proofErr w:type="spellStart"/>
            <w:r w:rsidRPr="00073BD2">
              <w:rPr>
                <w:rFonts w:ascii="Times New Roman" w:hAnsi="Times New Roman" w:cs="Times New Roman"/>
                <w:sz w:val="24"/>
                <w:szCs w:val="24"/>
              </w:rPr>
              <w:t>Дзигаро</w:t>
            </w:r>
            <w:proofErr w:type="spellEnd"/>
            <w:r w:rsidRPr="00073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3BD2">
              <w:rPr>
                <w:rFonts w:ascii="Times New Roman" w:hAnsi="Times New Roman" w:cs="Times New Roman"/>
                <w:sz w:val="24"/>
                <w:szCs w:val="24"/>
              </w:rPr>
              <w:t>Кано</w:t>
            </w:r>
            <w:proofErr w:type="spellEnd"/>
            <w:r w:rsidRPr="00073BD2">
              <w:rPr>
                <w:rFonts w:ascii="Times New Roman" w:hAnsi="Times New Roman" w:cs="Times New Roman"/>
                <w:sz w:val="24"/>
                <w:szCs w:val="24"/>
              </w:rPr>
              <w:t>: «Предотвращенная схватка — это и есть выигранная схватка».</w:t>
            </w:r>
          </w:p>
          <w:p w:rsidR="00073BD2" w:rsidRPr="00073BD2" w:rsidRDefault="00073BD2" w:rsidP="0015276C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BD2">
              <w:rPr>
                <w:rFonts w:ascii="Times New Roman" w:hAnsi="Times New Roman" w:cs="Times New Roman"/>
                <w:sz w:val="24"/>
                <w:szCs w:val="24"/>
              </w:rPr>
              <w:t>Занятия предполагают спортивную подготовку без ущерба здоровью и нормальному развитию ребенка. Большое внимание уделяется общему физическому развитию — ловкости, координации, быстроты реакции.</w:t>
            </w:r>
          </w:p>
          <w:p w:rsidR="00073BD2" w:rsidRPr="00073BD2" w:rsidRDefault="00073BD2" w:rsidP="0015276C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BD2">
              <w:rPr>
                <w:rFonts w:ascii="Times New Roman" w:hAnsi="Times New Roman" w:cs="Times New Roman"/>
                <w:sz w:val="24"/>
                <w:szCs w:val="24"/>
              </w:rPr>
              <w:t>По сравнению с другими видами спорта в дзюдо невелик риск травм. Серьезные травмы бывают очень редко даже на крупных соревнованиях. Тренировки начинаются с 4-5 лет.</w:t>
            </w:r>
          </w:p>
          <w:p w:rsidR="00073BD2" w:rsidRPr="00073BD2" w:rsidRDefault="00073BD2" w:rsidP="0015276C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BD2">
              <w:rPr>
                <w:rFonts w:ascii="Times New Roman" w:hAnsi="Times New Roman" w:cs="Times New Roman"/>
                <w:sz w:val="24"/>
                <w:szCs w:val="24"/>
              </w:rPr>
              <w:t>Противопоказания: заболевания опорно-двигательного аппарата, сердца, почек, глаз.</w:t>
            </w:r>
          </w:p>
          <w:p w:rsidR="00073BD2" w:rsidRPr="00073BD2" w:rsidRDefault="00073BD2" w:rsidP="00073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Тэквандо</w:t>
            </w:r>
            <w:proofErr w:type="spellEnd"/>
            <w:r w:rsidRPr="00073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412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  <w:r w:rsidRPr="00073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 лет</w:t>
            </w:r>
          </w:p>
          <w:p w:rsidR="00073BD2" w:rsidRPr="00073BD2" w:rsidRDefault="00073BD2" w:rsidP="0015276C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BD2">
              <w:rPr>
                <w:rFonts w:ascii="Times New Roman" w:hAnsi="Times New Roman" w:cs="Times New Roman"/>
                <w:sz w:val="24"/>
                <w:szCs w:val="24"/>
              </w:rPr>
              <w:t>Тхэквондо означает систему духовной тренировки и технику самообороны без оружия, практикуются удары, блоки и прыжки, выполняющиеся голыми руками и ногами для поражения одного или нескольких соперников. Занятия включают в себя общеразвивающие физические упражнения и активные игры, элементы восточных единоборств (стойки, блоки, удары, степ, поединки). Искусство учит дисциплине, но вместе с этим представлено на занятиях в легкой, доступной для детей (игровой) форме.</w:t>
            </w:r>
          </w:p>
          <w:p w:rsidR="00073BD2" w:rsidRPr="00073BD2" w:rsidRDefault="00073BD2" w:rsidP="0015276C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BD2">
              <w:rPr>
                <w:rFonts w:ascii="Times New Roman" w:hAnsi="Times New Roman" w:cs="Times New Roman"/>
                <w:sz w:val="24"/>
                <w:szCs w:val="24"/>
              </w:rPr>
              <w:t>Taekwondo</w:t>
            </w:r>
            <w:proofErr w:type="spellEnd"/>
            <w:r w:rsidRPr="00073BD2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воспитывает способность самостоятельно ставить задачи и добиваться их, учит относиться к спорту и собственному телу как к искусству.</w:t>
            </w:r>
          </w:p>
          <w:p w:rsidR="00073BD2" w:rsidRPr="00073BD2" w:rsidRDefault="00073BD2" w:rsidP="00073B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Верховая езда </w:t>
            </w:r>
            <w:r w:rsidRPr="00F412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  <w:r w:rsidRPr="00F412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73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 лет</w:t>
            </w:r>
          </w:p>
          <w:p w:rsidR="00073BD2" w:rsidRPr="00073BD2" w:rsidRDefault="00073BD2" w:rsidP="0015276C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BD2">
              <w:rPr>
                <w:rFonts w:ascii="Times New Roman" w:hAnsi="Times New Roman" w:cs="Times New Roman"/>
                <w:sz w:val="24"/>
                <w:szCs w:val="24"/>
              </w:rPr>
              <w:t xml:space="preserve">Конный спорт притягателен, лошади чаруют и влюбляют в себя на всю жизнь. Само общение с этими прекрасными животными принципиально изменяет психику малыша, помогает стать более открытым и спокойным. Движение, ритм лошади очень хорошо влияют на опорно-двигательный аппарат. Навсегда можно забыть об остеохондрозе, </w:t>
            </w:r>
            <w:proofErr w:type="spellStart"/>
            <w:r w:rsidRPr="00073BD2">
              <w:rPr>
                <w:rFonts w:ascii="Times New Roman" w:hAnsi="Times New Roman" w:cs="Times New Roman"/>
                <w:sz w:val="24"/>
                <w:szCs w:val="24"/>
              </w:rPr>
              <w:t>сутолости</w:t>
            </w:r>
            <w:proofErr w:type="spellEnd"/>
            <w:r w:rsidRPr="00073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3BD2" w:rsidRPr="00073BD2" w:rsidRDefault="00073BD2" w:rsidP="0015276C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BD2">
              <w:rPr>
                <w:rFonts w:ascii="Times New Roman" w:hAnsi="Times New Roman" w:cs="Times New Roman"/>
                <w:sz w:val="24"/>
                <w:szCs w:val="24"/>
              </w:rPr>
              <w:t>Маленький человек учится не только «кататься», но еще и заботиться о питомцах. Возможно, потом он экстраполирует эти умения на человеческие отношения. Он привыкает управлять, не просто «плыть по ситуации», а чего-то замышлять и выполнять задуманное, привлекая к решению задач посторонних.</w:t>
            </w:r>
          </w:p>
          <w:p w:rsidR="00073BD2" w:rsidRPr="00073BD2" w:rsidRDefault="00073BD2" w:rsidP="0015276C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BD2">
              <w:rPr>
                <w:rFonts w:ascii="Times New Roman" w:hAnsi="Times New Roman" w:cs="Times New Roman"/>
                <w:sz w:val="24"/>
                <w:szCs w:val="24"/>
              </w:rPr>
              <w:t>Но конный спорт невозможен без падений и травм, которые могут сказаться спустя многие годы. Также провоцируется незначительное искривление ног.</w:t>
            </w:r>
          </w:p>
          <w:p w:rsidR="00073BD2" w:rsidRPr="00073BD2" w:rsidRDefault="00073BD2" w:rsidP="0015276C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BD2">
              <w:rPr>
                <w:rFonts w:ascii="Times New Roman" w:hAnsi="Times New Roman" w:cs="Times New Roman"/>
                <w:sz w:val="24"/>
                <w:szCs w:val="24"/>
              </w:rPr>
              <w:t>Начинать заниматься можно уже с 4 лет под строгим присмотром тренера.</w:t>
            </w:r>
          </w:p>
          <w:p w:rsidR="00073BD2" w:rsidRPr="00073BD2" w:rsidRDefault="00073BD2" w:rsidP="00073B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08E7" w:rsidRPr="00073BD2" w:rsidRDefault="003A1D4D" w:rsidP="00073B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478757" cy="1095375"/>
            <wp:effectExtent l="171450" t="133350" r="369093" b="314325"/>
            <wp:docPr id="12" name="Рисунок 11" descr="sport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ort013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8757" cy="1095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F608E7" w:rsidRPr="00073BD2" w:rsidSect="008A7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930" w:rsidRDefault="00582930" w:rsidP="0015276C">
      <w:pPr>
        <w:spacing w:after="0" w:line="240" w:lineRule="auto"/>
      </w:pPr>
      <w:r>
        <w:separator/>
      </w:r>
    </w:p>
  </w:endnote>
  <w:endnote w:type="continuationSeparator" w:id="0">
    <w:p w:rsidR="00582930" w:rsidRDefault="00582930" w:rsidP="00152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930" w:rsidRDefault="00582930" w:rsidP="0015276C">
      <w:pPr>
        <w:spacing w:after="0" w:line="240" w:lineRule="auto"/>
      </w:pPr>
      <w:r>
        <w:separator/>
      </w:r>
    </w:p>
  </w:footnote>
  <w:footnote w:type="continuationSeparator" w:id="0">
    <w:p w:rsidR="00582930" w:rsidRDefault="00582930" w:rsidP="001527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3BD2"/>
    <w:rsid w:val="00073BD2"/>
    <w:rsid w:val="0015276C"/>
    <w:rsid w:val="00207A94"/>
    <w:rsid w:val="003A1D4D"/>
    <w:rsid w:val="003D6680"/>
    <w:rsid w:val="004D14A6"/>
    <w:rsid w:val="00582930"/>
    <w:rsid w:val="008A7EF6"/>
    <w:rsid w:val="00A51A2E"/>
    <w:rsid w:val="00F41230"/>
    <w:rsid w:val="00F6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aliases w:val="Оглавление 111"/>
    <w:basedOn w:val="a"/>
    <w:next w:val="a"/>
    <w:autoRedefine/>
    <w:uiPriority w:val="39"/>
    <w:unhideWhenUsed/>
    <w:qFormat/>
    <w:rsid w:val="00A51A2E"/>
    <w:pPr>
      <w:spacing w:before="120" w:after="120"/>
    </w:pPr>
    <w:rPr>
      <w:rFonts w:ascii="Times New Roman" w:eastAsiaTheme="minorEastAsia" w:hAnsi="Times New Roman"/>
      <w:bCs/>
      <w:cap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3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B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52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276C"/>
  </w:style>
  <w:style w:type="paragraph" w:styleId="a7">
    <w:name w:val="footer"/>
    <w:basedOn w:val="a"/>
    <w:link w:val="a8"/>
    <w:uiPriority w:val="99"/>
    <w:unhideWhenUsed/>
    <w:rsid w:val="00152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27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aliases w:val="Оглавление 111"/>
    <w:basedOn w:val="a"/>
    <w:next w:val="a"/>
    <w:autoRedefine/>
    <w:uiPriority w:val="39"/>
    <w:unhideWhenUsed/>
    <w:qFormat/>
    <w:rsid w:val="00A51A2E"/>
    <w:pPr>
      <w:spacing w:before="120" w:after="120"/>
    </w:pPr>
    <w:rPr>
      <w:rFonts w:ascii="Times New Roman" w:eastAsiaTheme="minorEastAsia" w:hAnsi="Times New Roman"/>
      <w:bCs/>
      <w:cap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3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B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52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276C"/>
  </w:style>
  <w:style w:type="paragraph" w:styleId="a7">
    <w:name w:val="footer"/>
    <w:basedOn w:val="a"/>
    <w:link w:val="a8"/>
    <w:uiPriority w:val="99"/>
    <w:unhideWhenUsed/>
    <w:rsid w:val="00152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27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6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ЭЭЭтттЭЭЭ</dc:creator>
  <cp:lastModifiedBy>User</cp:lastModifiedBy>
  <cp:revision>4</cp:revision>
  <dcterms:created xsi:type="dcterms:W3CDTF">2013-08-03T17:16:00Z</dcterms:created>
  <dcterms:modified xsi:type="dcterms:W3CDTF">2013-12-15T18:02:00Z</dcterms:modified>
</cp:coreProperties>
</file>