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D5" w:rsidRPr="00363A1C" w:rsidRDefault="00A421D5" w:rsidP="00363A1C">
      <w:pPr>
        <w:jc w:val="center"/>
        <w:rPr>
          <w:rFonts w:ascii="Times New Roman" w:hAnsi="Times New Roman" w:cs="Times New Roman"/>
          <w:sz w:val="36"/>
          <w:szCs w:val="36"/>
        </w:rPr>
      </w:pP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363A1C">
        <w:rPr>
          <w:rFonts w:ascii="Times New Roman" w:hAnsi="Times New Roman" w:cs="Times New Roman"/>
          <w:color w:val="FF0000"/>
          <w:sz w:val="36"/>
          <w:szCs w:val="36"/>
        </w:rPr>
        <w:t xml:space="preserve">Снежная королева </w:t>
      </w:r>
      <w:r w:rsidRPr="00363A1C">
        <w:rPr>
          <w:rFonts w:ascii="Times New Roman" w:hAnsi="Times New Roman" w:cs="Times New Roman"/>
          <w:sz w:val="36"/>
          <w:szCs w:val="36"/>
        </w:rPr>
        <w:t>Что нужно: кубики льда. Ведущий – Дед Мороз. Игра: участники берут по кубику льда. Задача – кто быстрее сможет по команде ведущего растопить лед</w:t>
      </w:r>
      <w:proofErr w:type="gramStart"/>
      <w:r w:rsidRPr="00363A1C">
        <w:rPr>
          <w:rFonts w:ascii="Times New Roman" w:hAnsi="Times New Roman" w:cs="Times New Roman"/>
          <w:sz w:val="36"/>
          <w:szCs w:val="36"/>
        </w:rPr>
        <w:t xml:space="preserve">.. </w:t>
      </w:r>
      <w:proofErr w:type="gramEnd"/>
      <w:r w:rsidRPr="00363A1C">
        <w:rPr>
          <w:rFonts w:ascii="Times New Roman" w:hAnsi="Times New Roman" w:cs="Times New Roman"/>
          <w:sz w:val="36"/>
          <w:szCs w:val="36"/>
        </w:rPr>
        <w:t>Побеждает участник, первый выполнивший задание.</w:t>
      </w:r>
    </w:p>
    <w:p w:rsidR="00A421D5" w:rsidRPr="00363A1C" w:rsidRDefault="00A421D5" w:rsidP="00363A1C">
      <w:pPr>
        <w:jc w:val="center"/>
        <w:rPr>
          <w:rFonts w:ascii="Times New Roman" w:hAnsi="Times New Roman" w:cs="Times New Roman"/>
          <w:sz w:val="36"/>
          <w:szCs w:val="36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</w:rPr>
        <w:t xml:space="preserve">Раздави шар ногой </w:t>
      </w:r>
      <w:r w:rsidRPr="00363A1C">
        <w:rPr>
          <w:rFonts w:ascii="Times New Roman" w:hAnsi="Times New Roman" w:cs="Times New Roman"/>
          <w:sz w:val="36"/>
          <w:szCs w:val="36"/>
        </w:rPr>
        <w:t>Что нужно: воздушные шарики по числу игроков. Ведущий – Дед Мороз. Игра: Перед игроками на расстоянии 4-5 шагов на пол кладут по воздушному шарику. Задача – по команде ведущего с завязанными глазами подойти к шарику и раздавить его ногой. Побеждает участник, раздавивший шарик. Прикол если после завязывания шарики убирают....</w:t>
      </w:r>
    </w:p>
    <w:p w:rsidR="00A421D5" w:rsidRPr="00363A1C" w:rsidRDefault="00A421D5" w:rsidP="00363A1C">
      <w:pPr>
        <w:jc w:val="center"/>
        <w:rPr>
          <w:rFonts w:ascii="Times New Roman" w:hAnsi="Times New Roman" w:cs="Times New Roman"/>
          <w:sz w:val="36"/>
          <w:szCs w:val="36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Новогодний конкурс «Мумия»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Вызывается четыре добровольца, из них составляется две команды, а можно вызывать и больше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.. 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Один из игроков в каждой команде — «мумия», а второй — «</w:t>
      </w:r>
      <w:proofErr w:type="spell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мумиатор</w:t>
      </w:r>
      <w:proofErr w:type="spell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». Игра: «</w:t>
      </w:r>
      <w:proofErr w:type="spell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мумиатор</w:t>
      </w:r>
      <w:proofErr w:type="spell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»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должен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как можно быстрее обмотать «мумию» «бинтами». В качестве бинтов обычно используется туалетная бумага. Веселье публики гарантировано! После обмотки можно произвести обратную операцию, сматывая бумагу обратно в рулон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proofErr w:type="gramEnd"/>
      <w:r w:rsidRPr="00363A1C">
        <w:rPr>
          <w:rFonts w:ascii="Times New Roman" w:hAnsi="Times New Roman" w:cs="Times New Roman"/>
          <w:color w:val="FF0000"/>
          <w:sz w:val="36"/>
          <w:szCs w:val="36"/>
        </w:rPr>
        <w:t xml:space="preserve">Конкурс на новый год «Удержи снежинку» </w:t>
      </w:r>
      <w:r w:rsidRPr="00363A1C">
        <w:rPr>
          <w:rFonts w:ascii="Times New Roman" w:hAnsi="Times New Roman" w:cs="Times New Roman"/>
          <w:sz w:val="36"/>
          <w:szCs w:val="36"/>
        </w:rPr>
        <w:t>Что нужно: Вата. Подготовка: из ваты делаются комочки, напоминающие снежинку. Ведущий – Дед Мороз. Игра: по сигналу ведущего участники начинают дуть снизу на комочек так, чтобы он летал как снежинка. Задача – не дать упасть «снежинке». Побеждает участник, удержавший «снежинку» в воздухе дольше всех.</w:t>
      </w:r>
    </w:p>
    <w:p w:rsidR="00EB5845" w:rsidRPr="00363A1C" w:rsidRDefault="00A421D5" w:rsidP="00363A1C">
      <w:pPr>
        <w:jc w:val="center"/>
        <w:rPr>
          <w:rStyle w:val="apple-converted-space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Конкурс «Близнецы»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Два человека подходят друг к другу и обнимаются одной рукой (один берет за талию партнера правой рукой, другой — левой) Получается, что у каждого из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них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оказывается по одной свободной руке. Затем они получают задание, которое должны выполнить так, будто это — две руки одного человека. Например, вырезать фигуру. 1-й участник левой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lastRenderedPageBreak/>
        <w:t>рукой держит лист бумаги и правильно его направляет, второй правой рукой — режет ножницам</w:t>
      </w:r>
      <w:r w:rsidR="00EB584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и. Другой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вариант задания: зашнуровать ботинок, положить его в коробку, насыпать в банку муку из пакета, закрыть ее крышкой, положить опять же в коробку, а коробку закрыть и завязать ленточкой.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За удачное выполнение задания дается 2 конфеты....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«Телеграмма Деду Морозу»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Ребят просят назвать 13 прилагательных: «толстый», «рыжий», «горячий», «голодный», «вялый», «грязный» и т.д.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Когда все прилагательные записаны, ведущий достает текст телеграммы, и вставляет в него недостающие прилагательные по списку. </w:t>
      </w: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Текст телеграммы: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«… Дедушка Мороз! Все … дети с нетерпением ожидают твоего … прихода. Новый год это самый … праздник в году. Мы будем петь для тебя … песни, танцевать … танцы! Наконец-то наступит … Новый Год! Как не хочется говорить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о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… учебе. Мы обещаем, что будем получать только … оценки. Так что, открывай поскорее свой …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мешок и вручай нам … подарки. 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С уважением к тебе … мальчишки и … девчонки!»...</w:t>
      </w:r>
    </w:p>
    <w:p w:rsidR="00C52191" w:rsidRDefault="00C52191" w:rsidP="00C52191">
      <w:pPr>
        <w:jc w:val="center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               </w:t>
      </w:r>
      <w:r w:rsidR="00A421D5"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Наряди елочку</w:t>
      </w:r>
      <w:proofErr w:type="gramStart"/>
      <w:r w:rsidR="00A421D5"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="00A421D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Д</w:t>
      </w:r>
      <w:proofErr w:type="gramEnd"/>
      <w:r w:rsidR="00A421D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елают несколько елочных игрушек из ваты (яблочки, груши, рыбки) с проволочными крючками и удочку с таким же крючком. Нужно с помощью удочки повесить на елку все игрушки, а потом той же удочкой снять их. Выигрывает тот, кто сумеет сделать это за установленное время, например за две минуты. Елочкой может служить укрепленная на подставке еловая </w:t>
      </w:r>
      <w:r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ветка.</w:t>
      </w:r>
    </w:p>
    <w:p w:rsidR="00EB5845" w:rsidRPr="00363A1C" w:rsidRDefault="00A421D5" w:rsidP="00C52191">
      <w:pPr>
        <w:jc w:val="center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Лови снежок</w:t>
      </w:r>
      <w:proofErr w:type="gramStart"/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В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игре участвуют две команды. У одного ребенка из каждой команды в руках пустой пакет, который он держит широко раскрытым. У каждой команды есть несколько снежков из бумаги. По сигналу все начинают бросать снежки в пакет, напарники тоже помогают, пытаясь их поймать. Побеждает та команда, у которой в пакете окажется большее количество снежков.</w:t>
      </w:r>
    </w:p>
    <w:p w:rsidR="00C52191" w:rsidRDefault="00A421D5" w:rsidP="00C52191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lastRenderedPageBreak/>
        <w:t xml:space="preserve">Снежный ком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Выкуп новогодних призов из мешка Деда Мороза можно обставить следующим образом. По кругу и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взрослые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и дети передают специально подготовленный «снежный ком» – из ваты, или белой ткани. «Ком»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передают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и Дед Мороз приговаривает: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Снежный ком мы все катаем, До «пяти» мы все считаем - Раз, два, три, четыре, пять - Тебе песню исполнять.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Или: А тебе стихи читать. Или: Тебе танец сплясать. Или: Тебе загадку загадать… Выкупивший приз выходит из круга, а игра продолжается дальше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proofErr w:type="gramEnd"/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Закон Ньютона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Что нужно: 2 бутылки, 20 горошин (можно драже). Ведущий – Дед Мороз. Игра: Перед двумя игроками ставят две бутылки, каждому дают по 10 горошинок. Задача – по сигналу ведущего не сгибаясь (руки на уровне груди) опускать сверху в бутылку горошины. Побеждает участник, закинувший в бутылку больше горошин. 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Мышеловка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С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тановятся и берутся за руки два самых высоких участника или двое взрослых. Держат руки вверх (такой мини-хоровод) и приговаривают: «Как нам мыши надоели, все погрызли, все поели. Вот поставим мышеловку, переловим всех мышей». Остальные участники – мыши – бегают между рук ловцов. На последних словах руки опускаются, «мышеловка» захлопывается, кто попался, тот присоединяется к ловцам. Мышеловка увеличивается, игра повторяется. Побеждает последняя мышка....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="00C5219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          </w:t>
      </w:r>
    </w:p>
    <w:p w:rsidR="00EB5845" w:rsidRPr="00C52191" w:rsidRDefault="00C52191" w:rsidP="00C52191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="00A421D5"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Собери картошку </w:t>
      </w:r>
      <w:r w:rsidR="00A421D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Что нужно: корзинки по количеству участников, кубики, шарики, мячики – нечетное количество. Подготовка: На площадку кладут «картошку</w:t>
      </w:r>
      <w:proofErr w:type="gramStart"/>
      <w:r w:rsidR="00A421D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»-</w:t>
      </w:r>
      <w:proofErr w:type="gramEnd"/>
      <w:r w:rsidR="00A421D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кубики и т.п. Игра: Каждому игроку дают в руки корзинку и завязывают глаза. Задача – вслепую собрать как можно больше «картошки» и сложить ее в корзину. Побеждает участник, собравший больше «картошки».</w:t>
      </w:r>
    </w:p>
    <w:p w:rsidR="00363A1C" w:rsidRDefault="00363A1C" w:rsidP="00363A1C">
      <w:pPr>
        <w:ind w:right="227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</w:p>
    <w:p w:rsidR="00EB5845" w:rsidRPr="00363A1C" w:rsidRDefault="00A421D5" w:rsidP="00363A1C">
      <w:pPr>
        <w:ind w:right="227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lastRenderedPageBreak/>
        <w:t xml:space="preserve">Великий </w:t>
      </w:r>
      <w:proofErr w:type="spellStart"/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Гудини</w:t>
      </w:r>
      <w:proofErr w:type="spellEnd"/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Что необходимо: веревочки по числу участников Ведущий: Дед Мороз. Игра: Участникам связывают за спиной руки веревочкой. По сигналу ведущего игроки пытаются развязать на с</w:t>
      </w:r>
      <w:r w:rsidR="00EB584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ебе веревки. Побеждает </w:t>
      </w:r>
      <w:proofErr w:type="gramStart"/>
      <w:r w:rsidR="00EB584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участник</w:t>
      </w:r>
      <w:proofErr w:type="gramEnd"/>
      <w:r w:rsidR="00EB5845"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освободившийся первым....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Робин Гуд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Что нужно: мячик или яблоко «корзина» из шляпы, ведра, коробки, кольца, табуретка, различные предметы.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Игра: ведущий – Дед Мороз предлагает несколько вариантов: а) Задача – сбить мячиком различные предметы, стоящие на расстоянии на табуретке. б) Задача – забросить мячик, яблоко и т.п. в «корзину» на расстоянии. в) Задача – набросить кольца на ножки перевернутой табуретки.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Побеждает участник, лучше справившийся с заданием.</w:t>
      </w:r>
    </w:p>
    <w:p w:rsidR="00A421D5" w:rsidRPr="00363A1C" w:rsidRDefault="00A421D5" w:rsidP="00363A1C">
      <w:pPr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Мушкетеры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Что нужно: 2 </w:t>
      </w:r>
      <w:proofErr w:type="gram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шахматных</w:t>
      </w:r>
      <w:proofErr w:type="gram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офицера, бутафорские шпаги из резины или поролона. Подготовка: На край стола ставят шахматную фигуру. Ведущий – Дед Мороз. Игра: Участники стоят на 2 метра от стола. Задача – по команде ведущего сделать выпад (шаг вперед) и уколом попасть в фигуру. Побеждает участник, первый попавший в фигуру. Вариант: Поединок между двумя участниками....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363A1C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Скомкай газету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Что нужно: газеты по числу участников. Ведущий – Дед Мороз. Игра: Перед игроками на полу </w:t>
      </w:r>
      <w:proofErr w:type="spellStart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стелится</w:t>
      </w:r>
      <w:proofErr w:type="spellEnd"/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 развернутая газета. Задача – по сигналу ведущего скомкать газету, стараясь собрать весь лист в кулак. </w:t>
      </w:r>
      <w:r w:rsid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 xml:space="preserve">Побеждает частник, быстрее всех </w:t>
      </w:r>
      <w:r w:rsidRPr="00363A1C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собравший газету в комок....</w:t>
      </w:r>
      <w:r w:rsidRPr="00363A1C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="00363A1C" w:rsidRPr="00363A1C">
        <w:rPr>
          <w:rFonts w:ascii="Times New Roman" w:hAnsi="Times New Roman" w:cs="Times New Roman"/>
          <w:color w:val="444444"/>
          <w:sz w:val="36"/>
          <w:szCs w:val="36"/>
        </w:rPr>
        <w:t xml:space="preserve"> </w:t>
      </w:r>
      <w:r w:rsidRPr="00363A1C">
        <w:rPr>
          <w:rFonts w:ascii="Times New Roman" w:hAnsi="Times New Roman" w:cs="Times New Roman"/>
          <w:color w:val="444444"/>
          <w:sz w:val="36"/>
          <w:szCs w:val="36"/>
        </w:rPr>
        <w:br/>
      </w:r>
      <w:r w:rsidR="00363A1C">
        <w:rPr>
          <w:rFonts w:ascii="Times New Roman" w:hAnsi="Times New Roman" w:cs="Times New Roman"/>
          <w:noProof/>
          <w:color w:val="444444"/>
          <w:sz w:val="36"/>
          <w:szCs w:val="36"/>
          <w:shd w:val="clear" w:color="auto" w:fill="FFFFFF"/>
          <w:lang w:eastAsia="ru-RU"/>
        </w:rPr>
        <w:drawing>
          <wp:inline distT="0" distB="0" distL="0" distR="0" wp14:anchorId="2682ED43" wp14:editId="07D4E5F4">
            <wp:extent cx="2743200" cy="20573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govik-boobooka-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1D5" w:rsidRPr="00363A1C" w:rsidSect="00C52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D5"/>
    <w:rsid w:val="00363A1C"/>
    <w:rsid w:val="008E761E"/>
    <w:rsid w:val="00A421D5"/>
    <w:rsid w:val="00C52191"/>
    <w:rsid w:val="00DA2AF4"/>
    <w:rsid w:val="00E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1D5"/>
  </w:style>
  <w:style w:type="character" w:styleId="a3">
    <w:name w:val="Hyperlink"/>
    <w:basedOn w:val="a0"/>
    <w:uiPriority w:val="99"/>
    <w:unhideWhenUsed/>
    <w:rsid w:val="00A421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1D5"/>
  </w:style>
  <w:style w:type="character" w:styleId="a3">
    <w:name w:val="Hyperlink"/>
    <w:basedOn w:val="a0"/>
    <w:uiPriority w:val="99"/>
    <w:unhideWhenUsed/>
    <w:rsid w:val="00A421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2013-12-10T15:06:00Z</dcterms:created>
  <dcterms:modified xsi:type="dcterms:W3CDTF">2013-12-10T15:39:00Z</dcterms:modified>
</cp:coreProperties>
</file>