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D6" w:rsidRPr="005420D6" w:rsidRDefault="005420D6" w:rsidP="005420D6">
      <w:pPr>
        <w:jc w:val="center"/>
        <w:rPr>
          <w:b/>
          <w:sz w:val="36"/>
          <w:szCs w:val="36"/>
        </w:rPr>
      </w:pPr>
      <w:r w:rsidRPr="005420D6">
        <w:rPr>
          <w:b/>
          <w:sz w:val="36"/>
          <w:szCs w:val="36"/>
        </w:rPr>
        <w:t>Конспект</w:t>
      </w:r>
    </w:p>
    <w:p w:rsidR="005420D6" w:rsidRPr="005420D6" w:rsidRDefault="005420D6" w:rsidP="005420D6">
      <w:pPr>
        <w:jc w:val="center"/>
        <w:rPr>
          <w:b/>
          <w:sz w:val="28"/>
          <w:szCs w:val="28"/>
        </w:rPr>
      </w:pPr>
      <w:r w:rsidRPr="005420D6">
        <w:rPr>
          <w:b/>
          <w:sz w:val="28"/>
          <w:szCs w:val="28"/>
        </w:rPr>
        <w:t>Непосредственно-образовательной деятельности</w:t>
      </w:r>
    </w:p>
    <w:p w:rsidR="00B6002A" w:rsidRDefault="005420D6" w:rsidP="005420D6">
      <w:pPr>
        <w:jc w:val="center"/>
        <w:rPr>
          <w:b/>
          <w:sz w:val="32"/>
          <w:szCs w:val="32"/>
        </w:rPr>
      </w:pPr>
      <w:r w:rsidRPr="005420D6">
        <w:rPr>
          <w:b/>
          <w:sz w:val="32"/>
          <w:szCs w:val="32"/>
        </w:rPr>
        <w:t>Спортивная эстафета « Сильные, ловкие и смелые».</w:t>
      </w:r>
    </w:p>
    <w:p w:rsidR="005420D6" w:rsidRPr="005420D6" w:rsidRDefault="005420D6" w:rsidP="00B6002A">
      <w:pPr>
        <w:rPr>
          <w:sz w:val="24"/>
          <w:szCs w:val="24"/>
        </w:rPr>
      </w:pPr>
      <w:r w:rsidRPr="005420D6">
        <w:rPr>
          <w:sz w:val="24"/>
          <w:szCs w:val="24"/>
        </w:rPr>
        <w:t>Разработала: воспитатель Осипова С. Н.</w:t>
      </w:r>
    </w:p>
    <w:p w:rsidR="00B6002A" w:rsidRDefault="00496744" w:rsidP="00B6002A">
      <w:r w:rsidRPr="008A3E16">
        <w:rPr>
          <w:b/>
        </w:rPr>
        <w:t>Цель:</w:t>
      </w:r>
      <w:r w:rsidRPr="00496744">
        <w:t xml:space="preserve"> Развитие скорости и ловкости движений. Развитие умения координировать действия с действиями партнера.</w:t>
      </w:r>
      <w:r>
        <w:t xml:space="preserve"> </w:t>
      </w:r>
    </w:p>
    <w:p w:rsidR="008A3E16" w:rsidRPr="008A3E16" w:rsidRDefault="00343089" w:rsidP="00343089">
      <w:pPr>
        <w:jc w:val="both"/>
        <w:rPr>
          <w:b/>
        </w:rPr>
      </w:pPr>
      <w:r w:rsidRPr="008A3E16">
        <w:rPr>
          <w:b/>
        </w:rPr>
        <w:t xml:space="preserve">Задачи: </w:t>
      </w:r>
      <w:r w:rsidRPr="008A3E16">
        <w:rPr>
          <w:b/>
        </w:rPr>
        <w:tab/>
      </w:r>
    </w:p>
    <w:p w:rsidR="00343089" w:rsidRDefault="00343089" w:rsidP="008A3E16">
      <w:pPr>
        <w:pStyle w:val="a3"/>
        <w:numPr>
          <w:ilvl w:val="0"/>
          <w:numId w:val="4"/>
        </w:numPr>
        <w:jc w:val="both"/>
      </w:pPr>
      <w:r>
        <w:t>укрепление здоровья и физической выносливости у детей;</w:t>
      </w:r>
    </w:p>
    <w:p w:rsidR="00343089" w:rsidRDefault="00343089" w:rsidP="008A3E16">
      <w:pPr>
        <w:pStyle w:val="a3"/>
        <w:numPr>
          <w:ilvl w:val="0"/>
          <w:numId w:val="4"/>
        </w:numPr>
        <w:jc w:val="both"/>
      </w:pPr>
      <w:r>
        <w:t>формирование у них умения организованно играть в команде;</w:t>
      </w:r>
    </w:p>
    <w:p w:rsidR="00343089" w:rsidRDefault="00343089" w:rsidP="008A3E16">
      <w:pPr>
        <w:pStyle w:val="a3"/>
        <w:numPr>
          <w:ilvl w:val="0"/>
          <w:numId w:val="4"/>
        </w:numPr>
        <w:jc w:val="both"/>
      </w:pPr>
      <w:r>
        <w:t>воспитание интереса и потребности детей в самостоятельных физических упражнениях;</w:t>
      </w:r>
    </w:p>
    <w:p w:rsidR="005420D6" w:rsidRDefault="00343089" w:rsidP="008A3E16">
      <w:pPr>
        <w:pStyle w:val="a3"/>
        <w:numPr>
          <w:ilvl w:val="0"/>
          <w:numId w:val="4"/>
        </w:numPr>
        <w:jc w:val="both"/>
      </w:pPr>
      <w:r>
        <w:t>воспитание потребности в здоровом образе жизни.</w:t>
      </w:r>
    </w:p>
    <w:p w:rsidR="008A3E16" w:rsidRDefault="008A3E16" w:rsidP="008A3E16">
      <w:pPr>
        <w:jc w:val="both"/>
      </w:pPr>
      <w:r w:rsidRPr="008A3E16">
        <w:rPr>
          <w:b/>
        </w:rPr>
        <w:t>Оборудование:</w:t>
      </w:r>
      <w:r w:rsidRPr="008A3E16">
        <w:t xml:space="preserve"> мячи, обручи, к</w:t>
      </w:r>
      <w:r>
        <w:t>артофель, ложки, кубики, корзины.</w:t>
      </w:r>
    </w:p>
    <w:p w:rsidR="005420D6" w:rsidRDefault="005420D6" w:rsidP="00B6002A">
      <w:r>
        <w:t xml:space="preserve">В:  Ребята, какой приближается праздник? </w:t>
      </w:r>
    </w:p>
    <w:p w:rsidR="005420D6" w:rsidRDefault="005420D6" w:rsidP="00B6002A">
      <w:r>
        <w:t>Д: День Защитника Отечества.</w:t>
      </w:r>
    </w:p>
    <w:p w:rsidR="005420D6" w:rsidRDefault="005420D6" w:rsidP="00B6002A">
      <w:r>
        <w:t>В: Чей это праздник?</w:t>
      </w:r>
    </w:p>
    <w:p w:rsidR="005420D6" w:rsidRDefault="005420D6" w:rsidP="00B6002A">
      <w:r>
        <w:t>Д: Праздник пап.</w:t>
      </w:r>
    </w:p>
    <w:p w:rsidR="00161E91" w:rsidRDefault="005420D6" w:rsidP="00B6002A">
      <w:r>
        <w:t xml:space="preserve">В: Правильно. 23 февраля все мужчины нашей страны отмечают этот праздник. </w:t>
      </w:r>
      <w:r w:rsidR="00161E91">
        <w:t>На предыдущих занятиях мы знакомились с военными  профессиями: пограничника, моряка, артиллериста, десантника, подводника и другие. Сегодня мы проведём спортивные соревнования.  Участвовать в этих соревнованиях будут наши мальчики, а девочки будут болеть за них. Для этого мальчики разделятся на две команды путём жеребьёв</w:t>
      </w:r>
      <w:bookmarkStart w:id="0" w:name="_GoBack"/>
      <w:bookmarkEnd w:id="0"/>
      <w:r w:rsidR="00161E91">
        <w:t xml:space="preserve">ки: из мешочка вытаскивают кружочек (жёлтый или синий). </w:t>
      </w:r>
    </w:p>
    <w:p w:rsidR="00496744" w:rsidRDefault="00496744" w:rsidP="00B6002A">
      <w:r>
        <w:t>Бег с мячами</w:t>
      </w:r>
    </w:p>
    <w:p w:rsidR="00664BC3" w:rsidRDefault="00B6002A" w:rsidP="00F60507">
      <w:r>
        <w:t xml:space="preserve"> На линии старт</w:t>
      </w:r>
      <w:r w:rsidR="00161E91">
        <w:t>а первый берет удобным образом 2 мяча</w:t>
      </w:r>
      <w:r>
        <w:t xml:space="preserve">. По сигналу бежит с ними до </w:t>
      </w:r>
      <w:r w:rsidR="00161E91">
        <w:t xml:space="preserve">обруча </w:t>
      </w:r>
      <w:r>
        <w:t xml:space="preserve">и </w:t>
      </w:r>
      <w:r w:rsidR="00161E91">
        <w:t xml:space="preserve">кладёт в него </w:t>
      </w:r>
      <w:r>
        <w:t>мячи. Назад он возвращается пустой. Следующий участник бежит пустым до лежащих мячей, под</w:t>
      </w:r>
      <w:r w:rsidR="00161E91">
        <w:t>нимае</w:t>
      </w:r>
      <w:r>
        <w:t>т их, возвращается с ними назад к команде и</w:t>
      </w:r>
      <w:r w:rsidR="00161E91">
        <w:t xml:space="preserve"> передаёт следующему игроку.</w:t>
      </w:r>
      <w:r>
        <w:t xml:space="preserve"> </w:t>
      </w:r>
    </w:p>
    <w:p w:rsidR="00B6002A" w:rsidRDefault="00B6002A" w:rsidP="00B6002A">
      <w:r>
        <w:t xml:space="preserve"> Репка</w:t>
      </w:r>
    </w:p>
    <w:p w:rsidR="00B6002A" w:rsidRDefault="00B6002A" w:rsidP="00B6002A">
      <w:r>
        <w:t>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ребенок с изображением репки.</w:t>
      </w:r>
    </w:p>
    <w:p w:rsidR="00B6002A" w:rsidRDefault="00B6002A" w:rsidP="00B6002A">
      <w:r>
        <w:t xml:space="preserve"> 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</w:t>
      </w:r>
      <w:r>
        <w:lastRenderedPageBreak/>
        <w:t xml:space="preserve">затем к ним присоединяется внучка и т. д. В конце игры за мышку цепляется репка. Выигрывает та команда, которая </w:t>
      </w:r>
      <w:r w:rsidR="00161E91">
        <w:t>быстрее</w:t>
      </w:r>
      <w:r>
        <w:t xml:space="preserve"> вытянула репку. </w:t>
      </w:r>
    </w:p>
    <w:p w:rsidR="00B6002A" w:rsidRDefault="00B6002A" w:rsidP="00B6002A">
      <w:r>
        <w:t>Эстафета с обручами</w:t>
      </w:r>
    </w:p>
    <w:p w:rsidR="00B6002A" w:rsidRDefault="00B6002A" w:rsidP="00B6002A">
      <w:r>
        <w:t xml:space="preserve"> Каждый игрок должен прокатить обруч</w:t>
      </w:r>
      <w:r w:rsidR="00F60507">
        <w:t xml:space="preserve"> до кубика</w:t>
      </w:r>
      <w:r>
        <w:t xml:space="preserve">, </w:t>
      </w:r>
      <w:r w:rsidR="00280B19">
        <w:t>обогнуть его</w:t>
      </w:r>
      <w:r w:rsidR="00F60507">
        <w:t xml:space="preserve">, вернуться обратно </w:t>
      </w:r>
      <w:r>
        <w:t>и передать обруч своему товарищу. Выигрывает та команда, которая раньше завершит эстафету.</w:t>
      </w:r>
    </w:p>
    <w:p w:rsidR="00B6002A" w:rsidRDefault="00B6002A" w:rsidP="00B6002A">
      <w:r>
        <w:t xml:space="preserve">Гонка мячей </w:t>
      </w:r>
    </w:p>
    <w:p w:rsidR="00B6002A" w:rsidRDefault="00B6002A" w:rsidP="00B6002A">
      <w:r>
        <w:t>Играющие делятся на две</w:t>
      </w:r>
      <w:r w:rsidR="00F60507">
        <w:t xml:space="preserve"> команды</w:t>
      </w:r>
      <w:r>
        <w:t xml:space="preserve"> и становятся в колонны по одному. У </w:t>
      </w:r>
      <w:proofErr w:type="gramStart"/>
      <w:r>
        <w:t>стоящих</w:t>
      </w:r>
      <w:proofErr w:type="gramEnd"/>
      <w:r>
        <w:t xml:space="preserve"> впереди по мячу. По сигналу </w:t>
      </w:r>
      <w:r w:rsidR="00F60507">
        <w:t xml:space="preserve">воспитателя </w:t>
      </w:r>
      <w:r>
        <w:t>начинается передача мячей назад. Когда мяч дойдет до стоящего сзади, он бежит с мячом в голову колонны (все делают шаг назад), становится первым и начинает передачу мяча назад и т. д. Игра продолжается до тех пор, пока каждый из игроков команды не побывает первым. Надо следить за там, чтобы мяч передавался с прямыми руками с наклоном назад, а дистанция в колоннах была бы не менее шага.</w:t>
      </w:r>
    </w:p>
    <w:p w:rsidR="00B6002A" w:rsidRDefault="00B6002A" w:rsidP="00B6002A">
      <w:r>
        <w:t xml:space="preserve">Прохождение болота </w:t>
      </w:r>
    </w:p>
    <w:p w:rsidR="00B6002A" w:rsidRDefault="00B6002A" w:rsidP="00B6002A">
      <w:r>
        <w:t>Каждой команде выдается</w:t>
      </w:r>
      <w:r w:rsidR="00F60507">
        <w:t xml:space="preserve"> по </w:t>
      </w:r>
      <w:r>
        <w:t xml:space="preserve"> 2 обруча. С их помощью надо преодолеть "болото". Группы из 3-х человек. По сигналу один из участников первой группы бросает обруч на землю, все три игрока запрыгивают в него. Второй обруч они</w:t>
      </w:r>
      <w:r w:rsidR="00F60507">
        <w:t xml:space="preserve"> кладут рядом с первым, перебираются в него</w:t>
      </w:r>
      <w:r>
        <w:t xml:space="preserve">, а потом, не покидая пространства второго обруча, дотянуться рукой до первого. Так, совершая прыжки и перекидывая обручи, группа добирается до поворотной отметки. </w:t>
      </w:r>
      <w:r w:rsidR="00F60507">
        <w:t>Поворачивают и добираются до старта таким же образом.</w:t>
      </w:r>
      <w:r>
        <w:t xml:space="preserve"> Категорически запрещается ступать ногой за пределы обруча – можно "утонуть".</w:t>
      </w:r>
    </w:p>
    <w:p w:rsidR="00B6002A" w:rsidRDefault="00B6002A" w:rsidP="00B6002A">
      <w:r>
        <w:t xml:space="preserve">Картошка в ложке </w:t>
      </w:r>
    </w:p>
    <w:p w:rsidR="00B6002A" w:rsidRDefault="00B6002A" w:rsidP="00B6002A">
      <w:r>
        <w:t xml:space="preserve">Надо </w:t>
      </w:r>
      <w:r w:rsidR="00F60507">
        <w:t>пробежать,</w:t>
      </w:r>
      <w:r>
        <w:t xml:space="preserve"> держа в вытянутой руке ложку с большой</w:t>
      </w:r>
      <w:r w:rsidR="00F60507">
        <w:t xml:space="preserve"> картофелиной. Бегут по очереди</w:t>
      </w:r>
      <w:r>
        <w:t>.</w:t>
      </w:r>
      <w:r w:rsidR="00F60507">
        <w:t xml:space="preserve"> Картофелину надо положить на табуретку, вернуться обратно и передать ложку следующему игроку. Игрок бежит до табуретки, кладёт картофелину в ложку и передаёт её следующему игроку. </w:t>
      </w:r>
      <w:r>
        <w:t xml:space="preserve"> Если картофелина упала, ее кладут обратно и продолжают бег. Бежать без картофелины нельзя! </w:t>
      </w:r>
    </w:p>
    <w:p w:rsidR="00B6002A" w:rsidRDefault="00B6002A" w:rsidP="00B6002A">
      <w:r>
        <w:t>Попади в корзину</w:t>
      </w:r>
    </w:p>
    <w:p w:rsidR="00B6002A" w:rsidRDefault="00B6002A" w:rsidP="00B6002A">
      <w:r>
        <w:t xml:space="preserve"> </w:t>
      </w:r>
      <w:r w:rsidR="00F60507">
        <w:t>На равном расстоянии от игроков</w:t>
      </w:r>
      <w:r w:rsidR="00343089">
        <w:t xml:space="preserve"> размещены две корзины. Каждому игроку </w:t>
      </w:r>
      <w:r>
        <w:t xml:space="preserve"> выдается по</w:t>
      </w:r>
      <w:r w:rsidR="00343089">
        <w:t xml:space="preserve"> кубику</w:t>
      </w:r>
      <w:r>
        <w:t>. Участники в поря</w:t>
      </w:r>
      <w:r w:rsidR="00343089">
        <w:t>дке очереди начинают бросать кубик</w:t>
      </w:r>
      <w:r>
        <w:t xml:space="preserve"> в корзину. Выигрывает та команда, у которой больше попаданий в корзину.</w:t>
      </w:r>
    </w:p>
    <w:p w:rsidR="00343089" w:rsidRDefault="00343089" w:rsidP="00B6002A">
      <w:r>
        <w:t xml:space="preserve">И в завершении соревнований девочки награждают мальчиков медалями. </w:t>
      </w:r>
    </w:p>
    <w:p w:rsidR="00343089" w:rsidRDefault="00343089" w:rsidP="00B6002A"/>
    <w:p w:rsidR="00B6002A" w:rsidRDefault="00B6002A" w:rsidP="00B6002A"/>
    <w:sectPr w:rsidR="00B6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2D1"/>
    <w:multiLevelType w:val="hybridMultilevel"/>
    <w:tmpl w:val="9C864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36B94"/>
    <w:multiLevelType w:val="hybridMultilevel"/>
    <w:tmpl w:val="B55A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B5B63"/>
    <w:multiLevelType w:val="hybridMultilevel"/>
    <w:tmpl w:val="69D4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13367"/>
    <w:multiLevelType w:val="hybridMultilevel"/>
    <w:tmpl w:val="499E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2A"/>
    <w:rsid w:val="00161E91"/>
    <w:rsid w:val="00280B19"/>
    <w:rsid w:val="00343089"/>
    <w:rsid w:val="00496744"/>
    <w:rsid w:val="005420D6"/>
    <w:rsid w:val="005B2E07"/>
    <w:rsid w:val="00664BC3"/>
    <w:rsid w:val="008A3E16"/>
    <w:rsid w:val="00B6002A"/>
    <w:rsid w:val="00B7698C"/>
    <w:rsid w:val="00F6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2013-02-20T07:30:00Z</dcterms:created>
  <dcterms:modified xsi:type="dcterms:W3CDTF">2013-04-14T18:26:00Z</dcterms:modified>
</cp:coreProperties>
</file>