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BB" w:rsidRDefault="00413EBB" w:rsidP="00413EBB">
      <w:pPr>
        <w:spacing w:line="360" w:lineRule="auto"/>
        <w:jc w:val="center"/>
        <w:outlineLvl w:val="0"/>
        <w:rPr>
          <w:sz w:val="36"/>
          <w:szCs w:val="36"/>
        </w:rPr>
      </w:pPr>
    </w:p>
    <w:p w:rsidR="00413EBB" w:rsidRPr="00223BAA" w:rsidRDefault="00413EBB" w:rsidP="00413EBB">
      <w:pPr>
        <w:spacing w:line="360" w:lineRule="auto"/>
        <w:jc w:val="center"/>
        <w:outlineLvl w:val="0"/>
        <w:rPr>
          <w:sz w:val="36"/>
          <w:szCs w:val="36"/>
        </w:rPr>
      </w:pPr>
      <w:r w:rsidRPr="00223BAA">
        <w:rPr>
          <w:sz w:val="36"/>
          <w:szCs w:val="36"/>
        </w:rPr>
        <w:t>Юго-Западное окружное управление образования</w:t>
      </w:r>
    </w:p>
    <w:p w:rsidR="00413EBB" w:rsidRPr="00223BAA" w:rsidRDefault="00413EBB" w:rsidP="00413EBB">
      <w:pPr>
        <w:spacing w:line="360" w:lineRule="auto"/>
        <w:jc w:val="center"/>
        <w:outlineLvl w:val="0"/>
        <w:rPr>
          <w:sz w:val="36"/>
          <w:szCs w:val="36"/>
        </w:rPr>
      </w:pPr>
      <w:r w:rsidRPr="00223BAA">
        <w:rPr>
          <w:sz w:val="36"/>
          <w:szCs w:val="36"/>
        </w:rPr>
        <w:t>Государственное образовательное учреждение</w:t>
      </w:r>
    </w:p>
    <w:p w:rsidR="00413EBB" w:rsidRPr="00223BAA" w:rsidRDefault="00413EBB" w:rsidP="00413EBB">
      <w:pPr>
        <w:spacing w:line="360" w:lineRule="auto"/>
        <w:jc w:val="center"/>
        <w:outlineLvl w:val="0"/>
        <w:rPr>
          <w:sz w:val="36"/>
          <w:szCs w:val="36"/>
        </w:rPr>
      </w:pPr>
      <w:r w:rsidRPr="00223BAA">
        <w:rPr>
          <w:sz w:val="36"/>
          <w:szCs w:val="36"/>
        </w:rPr>
        <w:t>Детский сад компенсирующего вида № 1701</w:t>
      </w:r>
    </w:p>
    <w:p w:rsidR="00413EBB" w:rsidRDefault="00413EBB">
      <w:pPr>
        <w:spacing w:after="200" w:line="276" w:lineRule="auto"/>
        <w:rPr>
          <w:b/>
          <w:i/>
          <w:sz w:val="40"/>
          <w:szCs w:val="40"/>
        </w:rPr>
      </w:pPr>
    </w:p>
    <w:p w:rsidR="00413EBB" w:rsidRDefault="00413EBB" w:rsidP="00413EBB">
      <w:pPr>
        <w:spacing w:line="360" w:lineRule="auto"/>
        <w:jc w:val="center"/>
        <w:rPr>
          <w:b/>
          <w:i/>
          <w:color w:val="C00000"/>
          <w:sz w:val="36"/>
          <w:szCs w:val="36"/>
        </w:rPr>
      </w:pPr>
    </w:p>
    <w:p w:rsidR="00413EBB" w:rsidRDefault="00413EBB" w:rsidP="00413EBB">
      <w:pPr>
        <w:spacing w:line="360" w:lineRule="auto"/>
        <w:jc w:val="center"/>
        <w:rPr>
          <w:b/>
          <w:i/>
          <w:color w:val="C00000"/>
          <w:sz w:val="36"/>
          <w:szCs w:val="36"/>
        </w:rPr>
      </w:pPr>
    </w:p>
    <w:p w:rsidR="00413EBB" w:rsidRPr="00BE1B29" w:rsidRDefault="00BE1B29" w:rsidP="00413EBB">
      <w:pPr>
        <w:spacing w:line="360" w:lineRule="auto"/>
        <w:jc w:val="center"/>
        <w:rPr>
          <w:color w:val="632423" w:themeColor="accent2" w:themeShade="80"/>
          <w:sz w:val="48"/>
          <w:szCs w:val="48"/>
        </w:rPr>
      </w:pPr>
      <w:r>
        <w:rPr>
          <w:b/>
          <w:i/>
          <w:color w:val="632423" w:themeColor="accent2" w:themeShade="80"/>
          <w:sz w:val="48"/>
          <w:szCs w:val="48"/>
        </w:rPr>
        <w:t>«</w:t>
      </w:r>
      <w:r w:rsidR="00413EBB" w:rsidRPr="00BE1B29">
        <w:rPr>
          <w:b/>
          <w:i/>
          <w:color w:val="632423" w:themeColor="accent2" w:themeShade="80"/>
          <w:sz w:val="48"/>
          <w:szCs w:val="48"/>
        </w:rPr>
        <w:t>Наблюдение за листопадом</w:t>
      </w:r>
      <w:r>
        <w:rPr>
          <w:b/>
          <w:i/>
          <w:color w:val="632423" w:themeColor="accent2" w:themeShade="80"/>
          <w:sz w:val="48"/>
          <w:szCs w:val="48"/>
        </w:rPr>
        <w:t>»</w:t>
      </w:r>
      <w:r w:rsidR="00413EBB" w:rsidRPr="00BE1B29">
        <w:rPr>
          <w:i/>
          <w:color w:val="632423" w:themeColor="accent2" w:themeShade="80"/>
          <w:sz w:val="48"/>
          <w:szCs w:val="48"/>
        </w:rPr>
        <w:t>.</w:t>
      </w:r>
    </w:p>
    <w:p w:rsidR="00413EBB" w:rsidRPr="00BE1B29" w:rsidRDefault="00413EBB" w:rsidP="00413EBB">
      <w:pPr>
        <w:jc w:val="center"/>
        <w:rPr>
          <w:b/>
          <w:i/>
          <w:color w:val="632423" w:themeColor="accent2" w:themeShade="80"/>
          <w:sz w:val="48"/>
          <w:szCs w:val="48"/>
        </w:rPr>
      </w:pPr>
    </w:p>
    <w:p w:rsidR="00413EBB" w:rsidRPr="00BE1B29" w:rsidRDefault="00413EBB" w:rsidP="00413EBB">
      <w:pPr>
        <w:spacing w:line="360" w:lineRule="auto"/>
        <w:jc w:val="center"/>
        <w:rPr>
          <w:b/>
          <w:i/>
          <w:color w:val="632423" w:themeColor="accent2" w:themeShade="80"/>
          <w:sz w:val="48"/>
          <w:szCs w:val="48"/>
        </w:rPr>
      </w:pPr>
      <w:r w:rsidRPr="00BE1B29">
        <w:rPr>
          <w:b/>
          <w:i/>
          <w:color w:val="632423" w:themeColor="accent2" w:themeShade="80"/>
          <w:sz w:val="48"/>
          <w:szCs w:val="48"/>
        </w:rPr>
        <w:t>Проведение открытой прогулки</w:t>
      </w:r>
    </w:p>
    <w:p w:rsidR="00413EBB" w:rsidRPr="00BE1B29" w:rsidRDefault="00413EBB" w:rsidP="00413EBB">
      <w:pPr>
        <w:spacing w:line="360" w:lineRule="auto"/>
        <w:jc w:val="center"/>
        <w:rPr>
          <w:b/>
          <w:i/>
          <w:color w:val="632423" w:themeColor="accent2" w:themeShade="80"/>
          <w:sz w:val="48"/>
          <w:szCs w:val="48"/>
        </w:rPr>
      </w:pPr>
      <w:r w:rsidRPr="00BE1B29">
        <w:rPr>
          <w:b/>
          <w:i/>
          <w:color w:val="632423" w:themeColor="accent2" w:themeShade="80"/>
          <w:sz w:val="48"/>
          <w:szCs w:val="48"/>
        </w:rPr>
        <w:t xml:space="preserve"> к неделе педагогических идей</w:t>
      </w:r>
    </w:p>
    <w:p w:rsidR="00413EBB" w:rsidRDefault="00413EBB" w:rsidP="00413EBB">
      <w:pPr>
        <w:spacing w:line="360" w:lineRule="auto"/>
        <w:jc w:val="center"/>
        <w:rPr>
          <w:b/>
          <w:i/>
          <w:color w:val="632423" w:themeColor="accent2" w:themeShade="80"/>
          <w:sz w:val="48"/>
          <w:szCs w:val="48"/>
        </w:rPr>
      </w:pPr>
      <w:r w:rsidRPr="00BE1B29">
        <w:rPr>
          <w:b/>
          <w:i/>
          <w:color w:val="632423" w:themeColor="accent2" w:themeShade="80"/>
          <w:sz w:val="48"/>
          <w:szCs w:val="48"/>
        </w:rPr>
        <w:t xml:space="preserve"> «Культура формирования здорового образа жизни детей в ДОУ»</w:t>
      </w:r>
    </w:p>
    <w:p w:rsidR="00413EBB" w:rsidRPr="00BE1B29" w:rsidRDefault="00E85978" w:rsidP="000D7F9C">
      <w:pPr>
        <w:spacing w:line="360" w:lineRule="auto"/>
        <w:jc w:val="center"/>
        <w:rPr>
          <w:i/>
          <w:color w:val="632423" w:themeColor="accent2" w:themeShade="80"/>
          <w:sz w:val="48"/>
          <w:szCs w:val="48"/>
          <w:u w:val="double" w:color="C00000"/>
        </w:rPr>
      </w:pPr>
      <w:r>
        <w:rPr>
          <w:b/>
          <w:i/>
          <w:color w:val="632423" w:themeColor="accent2" w:themeShade="80"/>
          <w:sz w:val="48"/>
          <w:szCs w:val="48"/>
        </w:rPr>
        <w:t>Вторая младшая группа.</w:t>
      </w:r>
    </w:p>
    <w:p w:rsidR="00C36A4F" w:rsidRDefault="00C36A4F" w:rsidP="00413EBB">
      <w:pPr>
        <w:spacing w:line="360" w:lineRule="auto"/>
        <w:jc w:val="right"/>
        <w:rPr>
          <w:i/>
          <w:color w:val="C00000"/>
          <w:sz w:val="36"/>
          <w:szCs w:val="36"/>
          <w:u w:val="double" w:color="C00000"/>
        </w:rPr>
      </w:pPr>
    </w:p>
    <w:p w:rsidR="00C36A4F" w:rsidRDefault="00C36A4F" w:rsidP="00413EBB">
      <w:pPr>
        <w:spacing w:line="360" w:lineRule="auto"/>
        <w:jc w:val="right"/>
        <w:rPr>
          <w:i/>
          <w:color w:val="C00000"/>
          <w:sz w:val="36"/>
          <w:szCs w:val="36"/>
          <w:u w:val="double" w:color="C00000"/>
        </w:rPr>
      </w:pPr>
    </w:p>
    <w:p w:rsidR="00C36A4F" w:rsidRDefault="00C36A4F" w:rsidP="00413EBB">
      <w:pPr>
        <w:spacing w:line="360" w:lineRule="auto"/>
        <w:jc w:val="right"/>
        <w:rPr>
          <w:i/>
          <w:color w:val="C00000"/>
          <w:sz w:val="36"/>
          <w:szCs w:val="36"/>
          <w:u w:val="double" w:color="C00000"/>
        </w:rPr>
      </w:pPr>
    </w:p>
    <w:p w:rsidR="00413EBB" w:rsidRPr="00413EBB" w:rsidRDefault="006716AB" w:rsidP="006716A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="00413EBB" w:rsidRPr="00413EBB">
        <w:rPr>
          <w:sz w:val="32"/>
          <w:szCs w:val="32"/>
        </w:rPr>
        <w:t>Подготовила</w:t>
      </w:r>
    </w:p>
    <w:p w:rsidR="00413EBB" w:rsidRPr="00413EBB" w:rsidRDefault="006716AB" w:rsidP="006716A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="00413EBB" w:rsidRPr="00413EBB">
        <w:rPr>
          <w:sz w:val="32"/>
          <w:szCs w:val="32"/>
        </w:rPr>
        <w:t>Воспитатель</w:t>
      </w:r>
    </w:p>
    <w:p w:rsidR="00413EBB" w:rsidRPr="00413EBB" w:rsidRDefault="006716AB" w:rsidP="006716A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proofErr w:type="spellStart"/>
      <w:r w:rsidR="00413EBB" w:rsidRPr="00413EBB">
        <w:rPr>
          <w:sz w:val="32"/>
          <w:szCs w:val="32"/>
        </w:rPr>
        <w:t>Мишахина</w:t>
      </w:r>
      <w:proofErr w:type="spellEnd"/>
      <w:r w:rsidR="00413EBB" w:rsidRPr="00413EBB">
        <w:rPr>
          <w:sz w:val="32"/>
          <w:szCs w:val="32"/>
        </w:rPr>
        <w:t xml:space="preserve"> А.А.</w:t>
      </w:r>
    </w:p>
    <w:p w:rsidR="00413EBB" w:rsidRPr="00413EBB" w:rsidRDefault="00413EBB" w:rsidP="006716AB">
      <w:pPr>
        <w:spacing w:line="360" w:lineRule="auto"/>
        <w:jc w:val="center"/>
        <w:rPr>
          <w:sz w:val="32"/>
          <w:szCs w:val="32"/>
        </w:rPr>
      </w:pPr>
    </w:p>
    <w:p w:rsidR="00413EBB" w:rsidRPr="00413EBB" w:rsidRDefault="00413EBB" w:rsidP="00413EBB">
      <w:pPr>
        <w:spacing w:line="360" w:lineRule="auto"/>
        <w:jc w:val="center"/>
        <w:rPr>
          <w:sz w:val="32"/>
          <w:szCs w:val="32"/>
        </w:rPr>
      </w:pPr>
      <w:r w:rsidRPr="00413EBB">
        <w:rPr>
          <w:sz w:val="32"/>
          <w:szCs w:val="32"/>
        </w:rPr>
        <w:t>Москва, 2010 год</w:t>
      </w:r>
      <w:r w:rsidR="00E85978">
        <w:rPr>
          <w:sz w:val="32"/>
          <w:szCs w:val="32"/>
        </w:rPr>
        <w:t>.</w:t>
      </w:r>
    </w:p>
    <w:p w:rsidR="00413EBB" w:rsidRDefault="00413EBB" w:rsidP="00413EBB">
      <w:pPr>
        <w:spacing w:line="360" w:lineRule="auto"/>
        <w:jc w:val="both"/>
        <w:rPr>
          <w:i/>
          <w:sz w:val="32"/>
          <w:szCs w:val="32"/>
          <w:u w:val="double" w:color="C00000"/>
        </w:rPr>
      </w:pPr>
    </w:p>
    <w:p w:rsidR="00413EBB" w:rsidRPr="00413EBB" w:rsidRDefault="00413EBB" w:rsidP="00221C75">
      <w:pPr>
        <w:spacing w:line="360" w:lineRule="auto"/>
        <w:ind w:left="426" w:right="281" w:hanging="141"/>
        <w:jc w:val="both"/>
        <w:rPr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t>Цель:</w:t>
      </w:r>
      <w:r w:rsidRPr="00413EBB">
        <w:rPr>
          <w:sz w:val="32"/>
          <w:szCs w:val="32"/>
        </w:rPr>
        <w:t xml:space="preserve"> Углубить и обобщить знания детей о деревьях, о характерных признаках изменения природы. Учить устанавливать связи между условиями жизни и средой обитания, развивать доказательную речь.</w:t>
      </w: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t>Словарная работа</w:t>
      </w:r>
      <w:r w:rsidRPr="00413EBB">
        <w:rPr>
          <w:sz w:val="32"/>
          <w:szCs w:val="32"/>
        </w:rPr>
        <w:t>: активизация: листопад, облетают, кружат; обогащение: шуршат</w:t>
      </w: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t>Художественное слово:</w:t>
      </w:r>
      <w:r w:rsidRPr="00413EBB">
        <w:rPr>
          <w:sz w:val="32"/>
          <w:szCs w:val="32"/>
        </w:rPr>
        <w:t xml:space="preserve"> «Парк».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Разноцветный парк, 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Разноцветный сад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Листопад начался,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Начался листопад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Под ногами у ребят </w:t>
      </w: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Листья весело шуршат</w:t>
      </w:r>
      <w:r w:rsidRPr="00413EBB">
        <w:rPr>
          <w:sz w:val="32"/>
          <w:szCs w:val="32"/>
        </w:rPr>
        <w:t xml:space="preserve"> М.Авдеева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  <w:u w:val="double" w:color="C00000"/>
        </w:rPr>
      </w:pPr>
      <w:r w:rsidRPr="00413EBB">
        <w:rPr>
          <w:i/>
          <w:sz w:val="32"/>
          <w:szCs w:val="32"/>
          <w:u w:val="double" w:color="C00000"/>
        </w:rPr>
        <w:t>Беседа по содержанию стихотворения</w:t>
      </w: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  <w:u w:val="double" w:color="C00000"/>
        </w:rPr>
      </w:pPr>
    </w:p>
    <w:p w:rsidR="00413EBB" w:rsidRPr="00413EBB" w:rsidRDefault="00267C92" w:rsidP="00413EBB">
      <w:pPr>
        <w:spacing w:line="360" w:lineRule="auto"/>
        <w:jc w:val="both"/>
        <w:rPr>
          <w:i/>
          <w:sz w:val="32"/>
          <w:szCs w:val="32"/>
        </w:rPr>
      </w:pPr>
      <w:proofErr w:type="gramStart"/>
      <w:r w:rsidRPr="00267C92">
        <w:rPr>
          <w:i/>
          <w:sz w:val="32"/>
          <w:szCs w:val="32"/>
          <w:u w:val="double" w:color="C00000"/>
        </w:rPr>
        <w:t>П</w:t>
      </w:r>
      <w:proofErr w:type="gramEnd"/>
      <w:r w:rsidRPr="00267C92">
        <w:rPr>
          <w:i/>
          <w:sz w:val="32"/>
          <w:szCs w:val="32"/>
          <w:u w:val="double" w:color="C00000"/>
        </w:rPr>
        <w:t>/И</w:t>
      </w:r>
      <w:r w:rsidR="00413EBB" w:rsidRPr="00267C92">
        <w:rPr>
          <w:i/>
          <w:sz w:val="32"/>
          <w:szCs w:val="32"/>
          <w:u w:val="double" w:color="C00000"/>
        </w:rPr>
        <w:t>:</w:t>
      </w:r>
      <w:r w:rsidR="00413EBB" w:rsidRPr="00413EBB">
        <w:rPr>
          <w:sz w:val="32"/>
          <w:szCs w:val="32"/>
        </w:rPr>
        <w:t xml:space="preserve"> бег «змейкой» между деревьями.</w:t>
      </w:r>
      <w:r w:rsidR="00413EBB" w:rsidRPr="00413EBB">
        <w:rPr>
          <w:i/>
          <w:sz w:val="32"/>
          <w:szCs w:val="32"/>
        </w:rPr>
        <w:t>.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t>Дидактическая игра</w:t>
      </w:r>
      <w:r w:rsidRPr="00413EBB">
        <w:rPr>
          <w:sz w:val="32"/>
          <w:szCs w:val="32"/>
        </w:rPr>
        <w:t xml:space="preserve">: </w:t>
      </w:r>
      <w:r w:rsidRPr="00413EBB">
        <w:rPr>
          <w:i/>
          <w:sz w:val="32"/>
          <w:szCs w:val="32"/>
        </w:rPr>
        <w:t>«С какой ветки детка?»</w:t>
      </w: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</w:rPr>
      </w:pP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t>Исследовательская деятельность</w:t>
      </w:r>
      <w:r w:rsidRPr="00413EBB">
        <w:rPr>
          <w:sz w:val="32"/>
          <w:szCs w:val="32"/>
        </w:rPr>
        <w:t xml:space="preserve">: Определить, на каких деревьях листья начинают быстрей желтеть?  </w:t>
      </w:r>
    </w:p>
    <w:p w:rsidR="00267C92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t>Труд:</w:t>
      </w:r>
      <w:r w:rsidRPr="00413EBB">
        <w:rPr>
          <w:sz w:val="32"/>
          <w:szCs w:val="32"/>
        </w:rPr>
        <w:t xml:space="preserve"> подметание листьев с дорожек, сортировка формочек и совков.</w:t>
      </w:r>
      <w:r w:rsidRPr="00413EBB">
        <w:rPr>
          <w:i/>
          <w:sz w:val="32"/>
          <w:szCs w:val="32"/>
        </w:rPr>
        <w:t xml:space="preserve"> </w:t>
      </w:r>
    </w:p>
    <w:p w:rsidR="00267C92" w:rsidRDefault="00267C92" w:rsidP="00413EBB">
      <w:pPr>
        <w:spacing w:line="360" w:lineRule="auto"/>
        <w:jc w:val="both"/>
        <w:rPr>
          <w:i/>
          <w:sz w:val="32"/>
          <w:szCs w:val="32"/>
        </w:rPr>
      </w:pPr>
    </w:p>
    <w:p w:rsidR="00267C92" w:rsidRDefault="00267C92" w:rsidP="00413EBB">
      <w:pPr>
        <w:spacing w:line="360" w:lineRule="auto"/>
        <w:jc w:val="both"/>
        <w:rPr>
          <w:i/>
          <w:sz w:val="32"/>
          <w:szCs w:val="32"/>
        </w:rPr>
      </w:pPr>
    </w:p>
    <w:p w:rsidR="000A5DFE" w:rsidRDefault="000A5DFE" w:rsidP="00413EBB">
      <w:pPr>
        <w:spacing w:line="360" w:lineRule="auto"/>
        <w:jc w:val="both"/>
        <w:rPr>
          <w:i/>
          <w:sz w:val="32"/>
          <w:szCs w:val="32"/>
          <w:u w:val="double" w:color="C00000"/>
        </w:rPr>
      </w:pP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lastRenderedPageBreak/>
        <w:t>Конструктивная деятельность</w:t>
      </w:r>
      <w:r w:rsidRPr="00413EBB">
        <w:rPr>
          <w:sz w:val="32"/>
          <w:szCs w:val="32"/>
        </w:rPr>
        <w:t xml:space="preserve">: </w:t>
      </w:r>
      <w:r w:rsidRPr="00413EBB">
        <w:rPr>
          <w:i/>
          <w:sz w:val="32"/>
          <w:szCs w:val="32"/>
        </w:rPr>
        <w:t>«Сказки на песке»</w:t>
      </w: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</w:rPr>
      </w:pPr>
      <w:r w:rsidRPr="00413EBB">
        <w:rPr>
          <w:sz w:val="32"/>
          <w:szCs w:val="32"/>
        </w:rPr>
        <w:t xml:space="preserve">Цель: Продолжать </w:t>
      </w:r>
      <w:proofErr w:type="spellStart"/>
      <w:r w:rsidRPr="00413EBB">
        <w:rPr>
          <w:sz w:val="32"/>
          <w:szCs w:val="32"/>
        </w:rPr>
        <w:t>манипулятивные</w:t>
      </w:r>
      <w:proofErr w:type="spellEnd"/>
      <w:r w:rsidRPr="00413EBB">
        <w:rPr>
          <w:sz w:val="32"/>
          <w:szCs w:val="32"/>
        </w:rPr>
        <w:t xml:space="preserve"> действия с песком. Развивать творчество.</w:t>
      </w: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t>Индивидуальная работа:</w:t>
      </w:r>
      <w:r w:rsidRPr="00413EBB">
        <w:rPr>
          <w:i/>
          <w:sz w:val="32"/>
          <w:szCs w:val="32"/>
        </w:rPr>
        <w:t xml:space="preserve"> </w:t>
      </w:r>
      <w:r w:rsidRPr="00413EBB">
        <w:rPr>
          <w:sz w:val="32"/>
          <w:szCs w:val="32"/>
        </w:rPr>
        <w:t>Сбор веток, листьев, камней.</w:t>
      </w: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</w:rPr>
      </w:pPr>
      <w:r w:rsidRPr="00413EBB">
        <w:rPr>
          <w:sz w:val="32"/>
          <w:szCs w:val="32"/>
        </w:rPr>
        <w:t>Задания: Собери 5-7 (камней, палочек, листочков) разного размера, разложи их от самого маленького до самого большого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t>Выучить:</w:t>
      </w:r>
      <w:r w:rsidRPr="00413EBB">
        <w:rPr>
          <w:i/>
          <w:sz w:val="32"/>
          <w:szCs w:val="32"/>
        </w:rPr>
        <w:t xml:space="preserve">             «Листопад» 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Под ногами листопад, 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Листья желтые лежат, 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Листья желтые лежат,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А под листьями шуршат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 </w:t>
      </w:r>
      <w:proofErr w:type="spellStart"/>
      <w:r w:rsidRPr="00413EBB">
        <w:rPr>
          <w:i/>
          <w:sz w:val="32"/>
          <w:szCs w:val="32"/>
        </w:rPr>
        <w:t>Шурш</w:t>
      </w:r>
      <w:proofErr w:type="spellEnd"/>
      <w:r w:rsidRPr="00413EBB">
        <w:rPr>
          <w:i/>
          <w:sz w:val="32"/>
          <w:szCs w:val="32"/>
        </w:rPr>
        <w:t xml:space="preserve">, </w:t>
      </w:r>
      <w:proofErr w:type="spellStart"/>
      <w:r w:rsidRPr="00413EBB">
        <w:rPr>
          <w:i/>
          <w:sz w:val="32"/>
          <w:szCs w:val="32"/>
        </w:rPr>
        <w:t>Шуршиха</w:t>
      </w:r>
      <w:proofErr w:type="spellEnd"/>
      <w:r w:rsidRPr="00413EBB">
        <w:rPr>
          <w:i/>
          <w:sz w:val="32"/>
          <w:szCs w:val="32"/>
        </w:rPr>
        <w:t xml:space="preserve"> и </w:t>
      </w:r>
      <w:proofErr w:type="spellStart"/>
      <w:r w:rsidRPr="00413EBB">
        <w:rPr>
          <w:i/>
          <w:sz w:val="32"/>
          <w:szCs w:val="32"/>
        </w:rPr>
        <w:t>Шуршонок</w:t>
      </w:r>
      <w:proofErr w:type="spellEnd"/>
      <w:r w:rsidRPr="00413EBB">
        <w:rPr>
          <w:i/>
          <w:sz w:val="32"/>
          <w:szCs w:val="32"/>
        </w:rPr>
        <w:t>-</w:t>
      </w:r>
    </w:p>
    <w:p w:rsidR="00267C92" w:rsidRDefault="00413EBB" w:rsidP="00413EBB">
      <w:pPr>
        <w:spacing w:line="360" w:lineRule="auto"/>
        <w:jc w:val="both"/>
        <w:rPr>
          <w:sz w:val="32"/>
          <w:szCs w:val="32"/>
        </w:rPr>
      </w:pPr>
      <w:r w:rsidRPr="00413EBB">
        <w:rPr>
          <w:i/>
          <w:sz w:val="32"/>
          <w:szCs w:val="32"/>
        </w:rPr>
        <w:t xml:space="preserve">                             Папа, мама и </w:t>
      </w:r>
      <w:proofErr w:type="spellStart"/>
      <w:r w:rsidRPr="00413EBB">
        <w:rPr>
          <w:i/>
          <w:sz w:val="32"/>
          <w:szCs w:val="32"/>
        </w:rPr>
        <w:t>листенок</w:t>
      </w:r>
      <w:proofErr w:type="spellEnd"/>
      <w:r w:rsidRPr="00413EBB">
        <w:rPr>
          <w:i/>
          <w:sz w:val="32"/>
          <w:szCs w:val="32"/>
        </w:rPr>
        <w:t>.</w:t>
      </w:r>
      <w:r w:rsidRPr="00413EBB">
        <w:rPr>
          <w:sz w:val="32"/>
          <w:szCs w:val="32"/>
        </w:rPr>
        <w:t xml:space="preserve"> </w:t>
      </w:r>
    </w:p>
    <w:p w:rsidR="00413EBB" w:rsidRPr="00413EBB" w:rsidRDefault="00267C92" w:rsidP="00267C92">
      <w:pPr>
        <w:spacing w:line="360" w:lineRule="auto"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413EBB" w:rsidRPr="00413EBB">
        <w:rPr>
          <w:sz w:val="32"/>
          <w:szCs w:val="32"/>
        </w:rPr>
        <w:t>В. Г</w:t>
      </w:r>
      <w:r w:rsidR="005A0D2A">
        <w:rPr>
          <w:sz w:val="32"/>
          <w:szCs w:val="32"/>
        </w:rPr>
        <w:t>и</w:t>
      </w:r>
      <w:r w:rsidR="00413EBB" w:rsidRPr="00413EBB">
        <w:rPr>
          <w:sz w:val="32"/>
          <w:szCs w:val="32"/>
        </w:rPr>
        <w:t>ляровский.</w:t>
      </w:r>
    </w:p>
    <w:p w:rsidR="00413EBB" w:rsidRPr="00413EBB" w:rsidRDefault="00413EBB" w:rsidP="00413EBB">
      <w:pPr>
        <w:spacing w:line="360" w:lineRule="auto"/>
        <w:jc w:val="both"/>
        <w:rPr>
          <w:i/>
          <w:sz w:val="32"/>
          <w:szCs w:val="32"/>
          <w:u w:val="double" w:color="C00000"/>
        </w:rPr>
      </w:pPr>
      <w:r w:rsidRPr="00413EBB">
        <w:rPr>
          <w:i/>
          <w:sz w:val="32"/>
          <w:szCs w:val="32"/>
          <w:u w:val="double" w:color="C00000"/>
        </w:rPr>
        <w:t>Беседа по содержанию стихотворения</w:t>
      </w:r>
    </w:p>
    <w:p w:rsidR="00413EBB" w:rsidRPr="00413EBB" w:rsidRDefault="00413EBB" w:rsidP="00413EBB">
      <w:pPr>
        <w:spacing w:line="360" w:lineRule="auto"/>
        <w:jc w:val="both"/>
        <w:rPr>
          <w:sz w:val="32"/>
          <w:szCs w:val="32"/>
        </w:rPr>
      </w:pPr>
      <w:r w:rsidRPr="00413EBB">
        <w:rPr>
          <w:i/>
          <w:sz w:val="32"/>
          <w:szCs w:val="32"/>
          <w:u w:val="double" w:color="C00000"/>
        </w:rPr>
        <w:t>Подвижная игра</w:t>
      </w:r>
      <w:r w:rsidRPr="00413EBB">
        <w:rPr>
          <w:i/>
          <w:sz w:val="32"/>
          <w:szCs w:val="32"/>
        </w:rPr>
        <w:t>: «Белки на дереве</w:t>
      </w:r>
      <w:r w:rsidRPr="00413EBB">
        <w:rPr>
          <w:sz w:val="32"/>
          <w:szCs w:val="32"/>
        </w:rPr>
        <w:t>» (лазание, бег)</w:t>
      </w:r>
    </w:p>
    <w:p w:rsidR="004D30D3" w:rsidRPr="00413EBB" w:rsidRDefault="004D30D3" w:rsidP="00413EBB">
      <w:pPr>
        <w:spacing w:line="360" w:lineRule="auto"/>
        <w:rPr>
          <w:sz w:val="32"/>
          <w:szCs w:val="32"/>
        </w:rPr>
      </w:pPr>
    </w:p>
    <w:sectPr w:rsidR="004D30D3" w:rsidRPr="00413EBB" w:rsidSect="00221C75">
      <w:pgSz w:w="11906" w:h="16838"/>
      <w:pgMar w:top="1134" w:right="1134" w:bottom="1134" w:left="1134" w:header="709" w:footer="709" w:gutter="0"/>
      <w:pgBorders w:offsetFrom="page">
        <w:top w:val="vine" w:sz="24" w:space="24" w:color="C0504D" w:themeColor="accent2"/>
        <w:left w:val="vine" w:sz="24" w:space="24" w:color="C0504D" w:themeColor="accent2"/>
        <w:bottom w:val="vine" w:sz="24" w:space="24" w:color="C0504D" w:themeColor="accent2"/>
        <w:right w:val="vine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EBB"/>
    <w:rsid w:val="000A5DFE"/>
    <w:rsid w:val="000D7F9C"/>
    <w:rsid w:val="00221C75"/>
    <w:rsid w:val="00267C92"/>
    <w:rsid w:val="00413EBB"/>
    <w:rsid w:val="004D30D3"/>
    <w:rsid w:val="00526BBA"/>
    <w:rsid w:val="005A0D2A"/>
    <w:rsid w:val="005C2D87"/>
    <w:rsid w:val="006716AB"/>
    <w:rsid w:val="00A45035"/>
    <w:rsid w:val="00BA00EC"/>
    <w:rsid w:val="00BE1B29"/>
    <w:rsid w:val="00C36A4F"/>
    <w:rsid w:val="00E8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11</cp:revision>
  <cp:lastPrinted>2010-10-13T14:39:00Z</cp:lastPrinted>
  <dcterms:created xsi:type="dcterms:W3CDTF">2010-10-10T13:27:00Z</dcterms:created>
  <dcterms:modified xsi:type="dcterms:W3CDTF">2012-01-22T10:25:00Z</dcterms:modified>
</cp:coreProperties>
</file>