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71" w:rsidRPr="00263390" w:rsidRDefault="008E3A71" w:rsidP="008E3A71">
      <w:pPr>
        <w:pStyle w:val="a3"/>
        <w:rPr>
          <w:rFonts w:ascii="Tahoma" w:hAnsi="Tahoma" w:cs="Tahoma"/>
          <w:color w:val="2D2A2A"/>
        </w:rPr>
      </w:pPr>
      <w:r w:rsidRPr="00263390">
        <w:rPr>
          <w:rFonts w:ascii="Arial" w:hAnsi="Arial" w:cs="Arial"/>
          <w:color w:val="000000"/>
        </w:rPr>
        <w:t xml:space="preserve">                        </w:t>
      </w:r>
      <w:r w:rsidRPr="00263390">
        <w:rPr>
          <w:rFonts w:ascii="Tahoma" w:hAnsi="Tahoma" w:cs="Tahoma"/>
          <w:b/>
          <w:bCs/>
          <w:color w:val="2D2A2A"/>
        </w:rPr>
        <w:t>Тип занятия:</w:t>
      </w:r>
      <w:r w:rsidRPr="00263390">
        <w:rPr>
          <w:rFonts w:ascii="Tahoma" w:hAnsi="Tahoma" w:cs="Tahoma"/>
          <w:color w:val="2D2A2A"/>
        </w:rPr>
        <w:t xml:space="preserve"> интегрированное </w:t>
      </w:r>
      <w:proofErr w:type="gramStart"/>
      <w:r w:rsidRPr="00263390">
        <w:rPr>
          <w:rFonts w:ascii="Tahoma" w:hAnsi="Tahoma" w:cs="Tahoma"/>
          <w:color w:val="2D2A2A"/>
        </w:rPr>
        <w:t>:п</w:t>
      </w:r>
      <w:proofErr w:type="gramEnd"/>
      <w:r w:rsidRPr="00263390">
        <w:rPr>
          <w:rFonts w:ascii="Tahoma" w:hAnsi="Tahoma" w:cs="Tahoma"/>
          <w:color w:val="2D2A2A"/>
        </w:rPr>
        <w:t>ознание- ознакомление с окружающим миром</w:t>
      </w:r>
      <w:r w:rsidR="00FD03C1" w:rsidRPr="00263390">
        <w:rPr>
          <w:rFonts w:ascii="Tahoma" w:hAnsi="Tahoma" w:cs="Tahoma"/>
          <w:color w:val="2D2A2A"/>
        </w:rPr>
        <w:t xml:space="preserve">, </w:t>
      </w:r>
      <w:r w:rsidRPr="00263390">
        <w:rPr>
          <w:rFonts w:ascii="Tahoma" w:hAnsi="Tahoma" w:cs="Tahoma"/>
          <w:color w:val="2D2A2A"/>
        </w:rPr>
        <w:t>художественное творчество</w:t>
      </w:r>
      <w:r w:rsidR="00FD03C1" w:rsidRPr="00263390">
        <w:rPr>
          <w:rFonts w:ascii="Tahoma" w:hAnsi="Tahoma" w:cs="Tahoma"/>
          <w:color w:val="2D2A2A"/>
        </w:rPr>
        <w:t xml:space="preserve"> ,музыкальное.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Цель: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приобщение дошкольников к духовно-нравственным </w:t>
      </w:r>
      <w:proofErr w:type="spell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ценностям</w:t>
      </w:r>
      <w:proofErr w:type="gramStart"/>
      <w:r w:rsidR="00FD03C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,з</w:t>
      </w:r>
      <w:proofErr w:type="gramEnd"/>
      <w:r w:rsidR="00FD03C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накомство</w:t>
      </w:r>
      <w:proofErr w:type="spellEnd"/>
      <w:r w:rsidR="00FD03C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 праздником Воскресения Христова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на основе изучения национальных традиций, используя личный жизненный опыт детей, средства музыкального и изобразительного искусства.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Задачи: </w:t>
      </w:r>
    </w:p>
    <w:p w:rsidR="008E3A71" w:rsidRPr="00263390" w:rsidRDefault="008E3A71" w:rsidP="008E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познакомить 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обучающихся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 обычаями и традициями русского народа, с православным праздником Воскресения Христово. Пасха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  <w:proofErr w:type="gramEnd"/>
      <w:r w:rsidR="006818D2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proofErr w:type="gramStart"/>
      <w:r w:rsidR="006818D2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и</w:t>
      </w:r>
      <w:proofErr w:type="gramEnd"/>
      <w:r w:rsidR="006818D2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Вербным воскресением.</w:t>
      </w:r>
    </w:p>
    <w:p w:rsidR="008E3A71" w:rsidRPr="00263390" w:rsidRDefault="008E3A71" w:rsidP="008E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воспитывать эмоциональное доброжелательное отношение к окружающему миру, себе, сверстникам и взрослым; </w:t>
      </w:r>
    </w:p>
    <w:p w:rsidR="008E3A71" w:rsidRPr="00263390" w:rsidRDefault="008E3A71" w:rsidP="008E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формировать эстетический вкус; </w:t>
      </w:r>
    </w:p>
    <w:p w:rsidR="008E3A71" w:rsidRPr="00263390" w:rsidRDefault="008E3A71" w:rsidP="008E3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развивать воображение и фантазию. 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Оформление</w:t>
      </w:r>
      <w:r w:rsidR="00FD03C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</w:p>
    <w:p w:rsidR="008E3A71" w:rsidRPr="00263390" w:rsidRDefault="008E3A71" w:rsidP="008E3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ваза, </w:t>
      </w:r>
    </w:p>
    <w:p w:rsidR="008E3A71" w:rsidRPr="00263390" w:rsidRDefault="008E3A71" w:rsidP="008E3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веточки вербы, </w:t>
      </w:r>
    </w:p>
    <w:p w:rsidR="008E3A71" w:rsidRPr="00263390" w:rsidRDefault="008E3A71" w:rsidP="008E3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блюда с крашеными и расписанными яйцами, </w:t>
      </w:r>
    </w:p>
    <w:p w:rsidR="008E3A71" w:rsidRPr="00263390" w:rsidRDefault="008E3A71" w:rsidP="008E3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блюдо с куличом, </w:t>
      </w:r>
    </w:p>
    <w:p w:rsidR="008E3A71" w:rsidRPr="00263390" w:rsidRDefault="008E3A71" w:rsidP="008E3A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колокол. </w:t>
      </w:r>
      <w:r w:rsidR="00263390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</w:r>
      <w:r w:rsidR="00263390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Использована хрестоматия №4 « Добрый мир. Чему мы радуемся? Православные праздники»</w:t>
      </w:r>
      <w:r w:rsidR="00263390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</w:r>
      <w:r w:rsidR="00263390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="0026339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</w:p>
    <w:p w:rsidR="008E3A71" w:rsidRPr="00263390" w:rsidRDefault="00263390" w:rsidP="008E3A7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ХОД ЗАНЯТИЯ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Звучит инструментальная музыка. Дети входят в зал, рассаживаются на стульчик.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: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Здравствуйте, ребята! Посмотрите, какой за окном хороший солнечный день! И здесь нам тепло и радостно от наших улыбок. Сегодня у нас с вами необыкновенное занятие. Что вы видите здесь необычного? А знаете, какие праздники отмечаются весной?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 1: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Да, верно – Международный женский день, Праздник весны и труда, День Победы, Вербное воскресение, Пасха. И у нас сегодня маленький праздник – Весенний перезвон. Мы поговорим о весне, о праздниках, которые отмечаются в это время года и одном из них – Пасхе. Сейчас я вам предлагаю прослушать фрагмент произведения П.И.Чайковского “Времена года”. Его композитор назвал “Подснежник”, посвящен он месяцу апрелю. Закройте глаза и нарисуйте в своем воображении картину, которую вам навеет звучащая мелодия.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Слушание музыки.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: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Что же вы представляли себе, слушая музыку?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– Может кто-то услышал журчание ручейка? Пение птиц? Дуновение ветерка?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: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 первых аккордов этого произведения слышится уверенная поступь весны.</w:t>
      </w:r>
    </w:p>
    <w:p w:rsidR="008E3A71" w:rsidRPr="00263390" w:rsidRDefault="008E3A71" w:rsidP="008E3A71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Весенний воздух свеж и чист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…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от зеленеет первый лист.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Видна в проталинах земля.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Вокруг ручьи бегут, звеня.</w:t>
      </w:r>
    </w:p>
    <w:p w:rsidR="008E3A71" w:rsidRPr="00263390" w:rsidRDefault="008E3A71" w:rsidP="008E3A71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Ватага вольных воробьев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Ворону гонит из кустов…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Весна готовит свой парад,-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Весь мир весне весёлой рад!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– Ребята, расскажите о своих наблюдениях за весенней природой.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делятся своими наблюдениями.</w:t>
      </w:r>
    </w:p>
    <w:p w:rsidR="008E3A71" w:rsidRPr="00263390" w:rsidRDefault="00FD03C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Да, мы видим изменения в природе весной – яркое теплое солнце, подтаявший осевший снег, журчащие весенние ручьи, набухающие почки на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>деревьях и кустарниках, прилет птиц. Давайте вспомним краски весенней природы. Какой цвет у весеннего неба?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– А какой цвет солнечных лучей? Цвет тающего снега? А что можно сказать о весеннем воздухе? Какой он?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FD03C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Краски весенней природы радостные, как радостна сама природа, торжествующая свою победу над зимой. Сейчас мы с вами создадим весеннюю композицию. Я приготовила для вас изображения характерных признаков разных времен года. Но вы должны выбрать только те, которые относятся к весне.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Выбор детьми рисунков.</w:t>
      </w:r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( рис</w:t>
      </w:r>
      <w:proofErr w:type="gramStart"/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.Х</w:t>
      </w:r>
      <w:proofErr w:type="gramEnd"/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рестоматия 4 со страниц 54,</w:t>
      </w:r>
      <w:r w:rsidR="006818D2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53,)</w:t>
      </w:r>
    </w:p>
    <w:p w:rsidR="008E3A71" w:rsidRPr="00263390" w:rsidRDefault="00FD03C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Теперь из этих маленьких отдельных рисунков  на магнитной доске создадим общий весенний пейзаж.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Звучит инструментальная музыка</w:t>
      </w:r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( Солнечная </w:t>
      </w:r>
      <w:proofErr w:type="spellStart"/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капель</w:t>
      </w:r>
      <w:proofErr w:type="gramStart"/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.С</w:t>
      </w:r>
      <w:proofErr w:type="gramEnd"/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л.И</w:t>
      </w:r>
      <w:proofErr w:type="spellEnd"/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Вахрушева. муз. Соснин</w:t>
      </w:r>
      <w:proofErr w:type="gramStart"/>
      <w:r w:rsidR="00FD03C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)</w:t>
      </w:r>
      <w:proofErr w:type="gramEnd"/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, дети прикрепляют картинки.</w:t>
      </w:r>
    </w:p>
    <w:p w:rsidR="008E3A71" w:rsidRPr="00263390" w:rsidRDefault="00FD03C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Молодцы! Нравится вам картина, которая у нас получилась?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FD03C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Понравилось ли вам работать всем вместе? Все ли признаки весны нашли свое место на нашем художественном полотне? А нет ли здесь случайных гостей?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FD03C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Весне радуется всё живое, радуется весне и человек. А вы рады?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6818D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Чтобы быстрее наступила весна, давайте её позовем.</w:t>
      </w:r>
    </w:p>
    <w:p w:rsidR="008E3A71" w:rsidRPr="00263390" w:rsidRDefault="006818D2" w:rsidP="006818D2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Педагог </w:t>
      </w:r>
      <w:r w:rsidR="008E3A7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с детьми исполняю</w:t>
      </w: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т «Идёт матушка весна»</w:t>
      </w:r>
      <w:r w:rsidR="008E3A7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. Появляется весна с веточками вербы.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Весна: 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Здравствуйте, мои дорогие! Я к вам пришла не с пустыми руками. Что я принесла?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Весна:</w:t>
      </w:r>
    </w:p>
    <w:p w:rsidR="008E3A71" w:rsidRPr="00263390" w:rsidRDefault="008E3A71" w:rsidP="008E3A71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>Весна ещё не сшила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Лесам, лугам рубашки,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Лишь вербы распушила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Кудрявые барашки.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Барашки золотые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Б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егут по тонким веткам – 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Веселые, живые,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Как маленькие детки.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Весна: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А вы знаете, какой христианский праздник отмечался в прошлое воскресенье?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Это вербное воскресенье, оно последнее перед Пасхой. Готовясь к ней, люди украшали свои дома. Листочки на деревьях к этому времени ещё не появились, но радуют глаз пушистые веточки вербы.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Вербу освещали в церкви и считали, что она имеет силу исцелять и оберегать людей. Я дотронусь до каждого из вас веточками, чтобы вы росли здоровыми, послушными и разумными.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Весна дотрагивается до детей веточками вербы и дарит их детям.</w:t>
      </w:r>
    </w:p>
    <w:p w:rsidR="008E3A71" w:rsidRPr="00263390" w:rsidRDefault="006818D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Я предлагаю поставить веточки вербы в вазу и украсить их к Пасхе.</w:t>
      </w:r>
    </w:p>
    <w:p w:rsidR="008E3A71" w:rsidRPr="00263390" w:rsidRDefault="006818D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Педагог </w:t>
      </w:r>
      <w:r w:rsidR="008E3A71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весна и дети украшают веточки бантиками.</w:t>
      </w:r>
    </w:p>
    <w:p w:rsidR="008E3A71" w:rsidRPr="00263390" w:rsidRDefault="006818D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Красивый ли у нас получился весенний букет? Нравится Вам?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6818D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Давайте вместе с Весной мы споем </w:t>
      </w:r>
      <w:hyperlink r:id="rId5" w:anchor="1" w:history="1">
        <w:r w:rsidR="008E3A71" w:rsidRPr="00263390">
          <w:rPr>
            <w:rFonts w:ascii="Tahoma" w:eastAsia="Times New Roman" w:hAnsi="Tahoma" w:cs="Tahoma"/>
            <w:color w:val="378A9C"/>
            <w:sz w:val="24"/>
            <w:szCs w:val="24"/>
            <w:u w:val="single"/>
            <w:lang w:eastAsia="ru-RU"/>
          </w:rPr>
          <w:t xml:space="preserve">песню “Верба, Верба, </w:t>
        </w:r>
        <w:proofErr w:type="spellStart"/>
        <w:r w:rsidR="008E3A71" w:rsidRPr="00263390">
          <w:rPr>
            <w:rFonts w:ascii="Tahoma" w:eastAsia="Times New Roman" w:hAnsi="Tahoma" w:cs="Tahoma"/>
            <w:color w:val="378A9C"/>
            <w:sz w:val="24"/>
            <w:szCs w:val="24"/>
            <w:u w:val="single"/>
            <w:lang w:eastAsia="ru-RU"/>
          </w:rPr>
          <w:t>Вербочка</w:t>
        </w:r>
        <w:proofErr w:type="spellEnd"/>
        <w:r w:rsidR="008E3A71" w:rsidRPr="00263390">
          <w:rPr>
            <w:rFonts w:ascii="Tahoma" w:eastAsia="Times New Roman" w:hAnsi="Tahoma" w:cs="Tahoma"/>
            <w:color w:val="378A9C"/>
            <w:sz w:val="24"/>
            <w:szCs w:val="24"/>
            <w:u w:val="single"/>
            <w:lang w:eastAsia="ru-RU"/>
          </w:rPr>
          <w:t>”</w:t>
        </w:r>
      </w:hyperlink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встают в круг и водят хоровод.</w:t>
      </w:r>
    </w:p>
    <w:p w:rsidR="008E3A71" w:rsidRPr="00263390" w:rsidRDefault="006818D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Мы приготовились к встрече следующего праздника – Пасхи.</w:t>
      </w:r>
    </w:p>
    <w:p w:rsidR="008E3A71" w:rsidRPr="00263390" w:rsidRDefault="008E3A71" w:rsidP="008E3A71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Сердце с бедами свыкается –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Но, когда ускачет бес,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К нам на крыльях опускается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Пасха яркая с небес.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Пасха русская, старинная,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С пестротой и толчеей,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Неподдельная, былинная –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Та, что празднуем семьей.</w:t>
      </w:r>
    </w:p>
    <w:p w:rsidR="008E3A71" w:rsidRPr="00263390" w:rsidRDefault="0054548D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Пасха – самый главный праздник церковного года, день воскрешения Иисуса Христа, когда люди освобождаются от всего дурного. Это праздник надежды на будущее, радость, победа Добра над </w:t>
      </w:r>
      <w:proofErr w:type="spell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Злом</w:t>
      </w:r>
      <w:proofErr w:type="gram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Б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ог</w:t>
      </w:r>
      <w:proofErr w:type="spell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так возлюбил людей ,что пришёл в мир для их спасения. Он принял на себя все плохие поступки (грехи) </w:t>
      </w:r>
      <w:proofErr w:type="spell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людей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.Н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</w:t>
      </w:r>
      <w:proofErr w:type="spell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злые люди не </w:t>
      </w:r>
      <w:proofErr w:type="spell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хотели,чтобы</w:t>
      </w:r>
      <w:proofErr w:type="spell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Христос спас </w:t>
      </w:r>
      <w:proofErr w:type="spell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людей.Они</w:t>
      </w:r>
      <w:proofErr w:type="spell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схватили Его и </w:t>
      </w:r>
      <w:proofErr w:type="spell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убили.Но</w:t>
      </w:r>
      <w:proofErr w:type="spell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Христос победил смерть , Он Воскрес из мёртвых, поэтому все люди радуются в этот день и поздравляют друг друга словами : «Христос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lastRenderedPageBreak/>
        <w:t>В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оскрес!» А им отвечают « Воистину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оскрес!».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Празднуют Пасху и многие неверующие, ведь она – начало весны и пробуждения природы.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 xml:space="preserve">Именно в этот день людям можно было войти в церковную звонницу и прикоснуться к волшебным звонам, не только взрослым, но и детям – это бывает один раз в году. Это сегодня можете сделать и вы. Но подняться в звонницу можно тогда, когда вы будете точно знать, что вы хотите попросить. Это такая просьба, которая может кому-то помочь. Не </w:t>
      </w:r>
      <w:proofErr w:type="gram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пустяшная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, а очень важная: о выздоровлении, спасении и тому подобном.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</w:r>
      <w:proofErr w:type="gram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Попросите самое заветное, но про себя, в полной тишине.</w:t>
      </w:r>
      <w:proofErr w:type="gramEnd"/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подходят к колоколу и загадывают желания.</w:t>
      </w:r>
    </w:p>
    <w:p w:rsidR="008E3A71" w:rsidRPr="00263390" w:rsidRDefault="0054548D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Правда, красивый русский обычай?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: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А как в ваших семьях готовятся к Пасхе?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9B0795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Украшают дом, пекут куличи, красят яйца.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Накануне Пасхи дети и взрослые красят и расписывают яйца. Яйцо – это символ солнца, весны и зарождения новой жизни, чистой, светлой, символ надежды.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 xml:space="preserve">Посмотрите на наш праздничный стол. Тут есть </w:t>
      </w:r>
      <w:proofErr w:type="spell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писанки</w:t>
      </w:r>
      <w:proofErr w:type="spell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</w:t>
      </w:r>
      <w:proofErr w:type="spell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крашенки</w:t>
      </w:r>
      <w:proofErr w:type="spell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. Чем они отличаются? Покажите где </w:t>
      </w:r>
      <w:proofErr w:type="spell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писанки</w:t>
      </w:r>
      <w:proofErr w:type="spell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(расписанные яйца), а где </w:t>
      </w:r>
      <w:proofErr w:type="spell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крашенки</w:t>
      </w:r>
      <w:proofErr w:type="spell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(просто окрашенные яйца). На прошлом занятии мы с вами начали расписывать яйца, сегодня эту работу закончим, чтобы к Пасхе у нас всё было готово.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Дети расписывают и украшают </w:t>
      </w:r>
      <w:proofErr w:type="spellStart"/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яйца</w:t>
      </w:r>
      <w:proofErr w:type="gramStart"/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.</w:t>
      </w:r>
      <w:r w:rsidR="009B0795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</w:t>
      </w:r>
      <w:proofErr w:type="gramEnd"/>
      <w:r w:rsidR="009B0795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вучит</w:t>
      </w:r>
      <w:proofErr w:type="spellEnd"/>
      <w:r w:rsidR="009B0795"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 музыка «Песнопение Пасхи» , «Пасху радостно встречаем» №77 ,82.</w:t>
      </w:r>
    </w:p>
    <w:p w:rsidR="008E3A71" w:rsidRPr="00263390" w:rsidRDefault="009B0795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А называли эти яйца в старину родимыми пятнышками русского народа. Когда их расписываешь, </w:t>
      </w:r>
      <w:proofErr w:type="gram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то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как бы забываешь про всё плохое и мечтаешь только о хорошем и добром, красоте и радости.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Пока расписанные на занятии яйца сохнут, дети играют с предварительно приготовленными педагогом пасхальными яйцами с символами.</w:t>
      </w:r>
    </w:p>
    <w:p w:rsidR="008E3A71" w:rsidRPr="00263390" w:rsidRDefault="009B0795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На Пасху с яйцами играют. И мы с 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вами поиграем в одну такую игру « Катание Яиц» Чьё яйцо дальше по горке скатится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,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тот и победит.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Звучит любая народная музыка</w:t>
      </w:r>
    </w:p>
    <w:p w:rsidR="008E3A71" w:rsidRPr="00263390" w:rsidRDefault="009B0795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На этом блюде </w:t>
      </w:r>
      <w:proofErr w:type="gram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самые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разные </w:t>
      </w:r>
      <w:proofErr w:type="spell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писанки</w:t>
      </w:r>
      <w:proofErr w:type="spell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и </w:t>
      </w:r>
      <w:proofErr w:type="spellStart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крашенки</w:t>
      </w:r>
      <w:proofErr w:type="spell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. Вы все по очереди сейчас подойдете к нему и возьмете по одному яйцу с закрытыми глазами. А я раскрою тайный смысл доставшегося вам яйца, что вас ждёт в следующем году.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по очереди подходят и с закрытыми глазами берут по одному яйцу, педагог всем объясняет его смысл.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proofErr w:type="gramStart"/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Красное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красный цвет – цвет радости, в следующем году ждёт тебя радость.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proofErr w:type="gramStart"/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lastRenderedPageBreak/>
        <w:t>Зеленное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символизирует весну и природу. Весь год будет у тебя весеннее настроение.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proofErr w:type="gramStart"/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Пестрое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от веснушек.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 сосной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от болезни, для здоровья. Быть тебе здоровым.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 жёлтыми колосьями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для урожая.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 домом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к новоселью.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 дубовым листом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будешь сильным.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 зайчиком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этот символ означает храбрость.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 Ангелом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– к добру, от зла. Весь год будет сопутствовать тебе добро. </w:t>
      </w:r>
    </w:p>
    <w:p w:rsidR="008E3A71" w:rsidRPr="00263390" w:rsidRDefault="008E3A71" w:rsidP="008E3A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 xml:space="preserve">Со звездой 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– означает, что будешь хорошим и послушным. </w:t>
      </w:r>
    </w:p>
    <w:p w:rsidR="008E3A71" w:rsidRPr="00263390" w:rsidRDefault="009B0795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Вот мы и узнали, что вас ждёт в следующем году.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Свои готовые работы дети подвешивают к пасхальному петушку в мешочках, заранее изготовленных мамами (связанных крючком, спицами; сплетенных в технике макраме).</w:t>
      </w:r>
    </w:p>
    <w:p w:rsidR="008E3A71" w:rsidRPr="00263390" w:rsidRDefault="009B0795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Пасха – самый радостный праздник, заканчивается он гуляньем да весельем. Сейчас все вы поучаствуете в игре “Кострома”.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hyperlink r:id="rId6" w:anchor="2" w:history="1">
        <w:r w:rsidR="009B0795" w:rsidRPr="00263390">
          <w:rPr>
            <w:rFonts w:ascii="Tahoma" w:eastAsia="Times New Roman" w:hAnsi="Tahoma" w:cs="Tahoma"/>
            <w:i/>
            <w:iCs/>
            <w:color w:val="378A9C"/>
            <w:sz w:val="24"/>
            <w:szCs w:val="24"/>
            <w:u w:val="single"/>
            <w:lang w:eastAsia="ru-RU"/>
          </w:rPr>
          <w:t>Игра “Гори</w:t>
        </w:r>
        <w:proofErr w:type="gramStart"/>
        <w:r w:rsidR="009B0795" w:rsidRPr="00263390">
          <w:rPr>
            <w:rFonts w:ascii="Tahoma" w:eastAsia="Times New Roman" w:hAnsi="Tahoma" w:cs="Tahoma"/>
            <w:i/>
            <w:iCs/>
            <w:color w:val="378A9C"/>
            <w:sz w:val="24"/>
            <w:szCs w:val="24"/>
            <w:u w:val="single"/>
            <w:lang w:eastAsia="ru-RU"/>
          </w:rPr>
          <w:t xml:space="preserve"> ,</w:t>
        </w:r>
        <w:proofErr w:type="gramEnd"/>
        <w:r w:rsidR="009B0795" w:rsidRPr="00263390">
          <w:rPr>
            <w:rFonts w:ascii="Tahoma" w:eastAsia="Times New Roman" w:hAnsi="Tahoma" w:cs="Tahoma"/>
            <w:i/>
            <w:iCs/>
            <w:color w:val="378A9C"/>
            <w:sz w:val="24"/>
            <w:szCs w:val="24"/>
            <w:u w:val="single"/>
            <w:lang w:eastAsia="ru-RU"/>
          </w:rPr>
          <w:t>гори ясно</w:t>
        </w:r>
        <w:r w:rsidRPr="00263390">
          <w:rPr>
            <w:rFonts w:ascii="Tahoma" w:eastAsia="Times New Roman" w:hAnsi="Tahoma" w:cs="Tahoma"/>
            <w:i/>
            <w:iCs/>
            <w:color w:val="378A9C"/>
            <w:sz w:val="24"/>
            <w:szCs w:val="24"/>
            <w:u w:val="single"/>
            <w:lang w:eastAsia="ru-RU"/>
          </w:rPr>
          <w:t>”</w:t>
        </w:r>
      </w:hyperlink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. После игры дети рассаживаются на стульчики.</w:t>
      </w:r>
    </w:p>
    <w:p w:rsidR="008E3A71" w:rsidRPr="00263390" w:rsidRDefault="002365A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Весна нас радует своим пробуждением, у неё много праздничных дней. О некоторых из них мы сегодня вспомнили. А какие ещё праздники отмечаются весной?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– Что на сегодняшнем занятии вам сегодня особенно понравилось?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– О чем в первую очередь вам захочется рассказать родителям?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Весна:</w:t>
      </w:r>
    </w:p>
    <w:p w:rsidR="008E3A71" w:rsidRPr="00263390" w:rsidRDefault="008E3A71" w:rsidP="008E3A71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Есть сюрприз у меня</w:t>
      </w:r>
      <w:proofErr w:type="gramStart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В</w:t>
      </w:r>
      <w:proofErr w:type="gramEnd"/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 xml:space="preserve"> честь торжественного дня.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Ближе детки подходите,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Да в корзинку посмотрите.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Испекла я куличи –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Как вкусны и горячи.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Куличи вы разбирайте,</w:t>
      </w:r>
      <w:r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br/>
        <w:t>Пасху дальше отмечайте.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Дети разбирают куличи.</w:t>
      </w:r>
    </w:p>
    <w:p w:rsidR="008E3A71" w:rsidRPr="00263390" w:rsidRDefault="002365A2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:</w:t>
      </w:r>
      <w:proofErr w:type="gramEnd"/>
      <w:r w:rsidR="008E3A71" w:rsidRPr="00263390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E3A71" w:rsidRPr="00263390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Люди, озаренные праздником, смотрят на мир с улыбкой и верят, что после Пасхи все станут лучше. Давайте и мы постараемся сделать наш мир чище и добрее.</w:t>
      </w:r>
    </w:p>
    <w:p w:rsidR="008E3A71" w:rsidRPr="00263390" w:rsidRDefault="008E3A71" w:rsidP="008E3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4"/>
          <w:szCs w:val="24"/>
          <w:lang w:eastAsia="ru-RU"/>
        </w:rPr>
      </w:pPr>
      <w:r w:rsidRPr="00263390">
        <w:rPr>
          <w:rFonts w:ascii="Tahoma" w:eastAsia="Times New Roman" w:hAnsi="Tahoma" w:cs="Tahoma"/>
          <w:i/>
          <w:iCs/>
          <w:color w:val="2D2A2A"/>
          <w:sz w:val="24"/>
          <w:szCs w:val="24"/>
          <w:lang w:eastAsia="ru-RU"/>
        </w:rPr>
        <w:t>Инструментальная музыка. Дети покидают зал.</w:t>
      </w:r>
    </w:p>
    <w:p w:rsidR="00263390" w:rsidRDefault="008E3A71" w:rsidP="00263390">
      <w:pPr>
        <w:pStyle w:val="a3"/>
        <w:rPr>
          <w:rFonts w:ascii="Arial" w:hAnsi="Arial" w:cs="Arial"/>
          <w:color w:val="000000"/>
          <w:sz w:val="19"/>
          <w:szCs w:val="19"/>
        </w:rPr>
      </w:pPr>
      <w:r w:rsidRPr="00263390">
        <w:rPr>
          <w:rFonts w:ascii="Arial" w:hAnsi="Arial" w:cs="Arial"/>
          <w:color w:val="000000"/>
        </w:rPr>
        <w:lastRenderedPageBreak/>
        <w:t xml:space="preserve">   </w:t>
      </w:r>
      <w:r w:rsidRPr="00263390">
        <w:rPr>
          <w:rFonts w:ascii="Arial" w:hAnsi="Arial" w:cs="Arial"/>
          <w:color w:val="000000"/>
        </w:rPr>
        <w:br/>
      </w:r>
      <w:r w:rsidR="00263390">
        <w:t xml:space="preserve">Муниципальное автономное  дошкольное  образовательное учреждение </w:t>
      </w:r>
      <w:r w:rsidR="00263390">
        <w:br/>
        <w:t xml:space="preserve">комбинированного вида № 40 «Ромашка» </w:t>
      </w:r>
      <w:r w:rsidR="00263390">
        <w:br/>
      </w:r>
      <w:r w:rsidRPr="00263390">
        <w:rPr>
          <w:rFonts w:ascii="Arial" w:hAnsi="Arial" w:cs="Arial"/>
          <w:color w:val="000000"/>
        </w:rPr>
        <w:br/>
      </w:r>
      <w:r w:rsidRPr="00263390">
        <w:rPr>
          <w:rFonts w:ascii="Arial" w:hAnsi="Arial" w:cs="Arial"/>
          <w:color w:val="000000"/>
        </w:rPr>
        <w:br/>
      </w:r>
      <w:r w:rsidRPr="00263390">
        <w:rPr>
          <w:rFonts w:ascii="Arial" w:hAnsi="Arial" w:cs="Arial"/>
          <w:color w:val="000000"/>
        </w:rPr>
        <w:br/>
      </w:r>
      <w:r w:rsidRPr="0026339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365A2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365A2">
        <w:br/>
      </w:r>
      <w:r w:rsidR="002365A2">
        <w:br/>
      </w:r>
      <w:r w:rsidR="002365A2">
        <w:br/>
      </w:r>
      <w:r w:rsidR="002365A2">
        <w:br/>
      </w:r>
      <w:r w:rsidR="002365A2" w:rsidRPr="00263390">
        <w:rPr>
          <w:sz w:val="40"/>
          <w:szCs w:val="40"/>
        </w:rPr>
        <w:t xml:space="preserve">                 Интегрированное занятие для детей </w:t>
      </w:r>
      <w:r w:rsidR="002365A2" w:rsidRPr="00263390">
        <w:rPr>
          <w:sz w:val="40"/>
          <w:szCs w:val="40"/>
        </w:rPr>
        <w:br/>
        <w:t xml:space="preserve">                 старшей группы </w:t>
      </w:r>
      <w:proofErr w:type="gramStart"/>
      <w:r w:rsidR="002365A2" w:rsidRPr="00263390">
        <w:rPr>
          <w:sz w:val="40"/>
          <w:szCs w:val="40"/>
        </w:rPr>
        <w:t xml:space="preserve">( </w:t>
      </w:r>
      <w:proofErr w:type="gramEnd"/>
      <w:r w:rsidR="002365A2" w:rsidRPr="00263390">
        <w:rPr>
          <w:sz w:val="40"/>
          <w:szCs w:val="40"/>
        </w:rPr>
        <w:t>5-6 лет)</w:t>
      </w:r>
      <w:r w:rsidR="002365A2" w:rsidRPr="00263390">
        <w:rPr>
          <w:sz w:val="40"/>
          <w:szCs w:val="40"/>
        </w:rPr>
        <w:br/>
        <w:t xml:space="preserve">                «Праздник Пасхи»</w:t>
      </w:r>
      <w:r w:rsidR="002365A2" w:rsidRPr="00263390">
        <w:rPr>
          <w:sz w:val="40"/>
          <w:szCs w:val="40"/>
        </w:rPr>
        <w:br/>
      </w:r>
      <w:r w:rsidR="002365A2">
        <w:br/>
      </w:r>
      <w:r w:rsidR="002365A2">
        <w:br/>
      </w:r>
      <w:r w:rsidR="002365A2">
        <w:br/>
      </w:r>
      <w:r w:rsidR="002365A2">
        <w:br/>
      </w:r>
      <w:r w:rsidR="002365A2">
        <w:br/>
        <w:t xml:space="preserve">                                                    </w:t>
      </w:r>
      <w:r w:rsidR="002365A2">
        <w:br/>
      </w:r>
      <w:r w:rsidR="002365A2" w:rsidRPr="00263390">
        <w:rPr>
          <w:sz w:val="28"/>
          <w:szCs w:val="28"/>
        </w:rPr>
        <w:t xml:space="preserve">                                                         подготовила : </w:t>
      </w:r>
      <w:proofErr w:type="spellStart"/>
      <w:r w:rsidR="002365A2" w:rsidRPr="00263390">
        <w:rPr>
          <w:sz w:val="28"/>
          <w:szCs w:val="28"/>
        </w:rPr>
        <w:t>Рубченкова</w:t>
      </w:r>
      <w:proofErr w:type="spellEnd"/>
      <w:r w:rsidR="002365A2" w:rsidRPr="00263390">
        <w:rPr>
          <w:sz w:val="28"/>
          <w:szCs w:val="28"/>
        </w:rPr>
        <w:t xml:space="preserve">  Н.Н.</w:t>
      </w:r>
      <w:r w:rsidR="00263390" w:rsidRPr="00263390">
        <w:rPr>
          <w:sz w:val="28"/>
          <w:szCs w:val="28"/>
        </w:rPr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DD1C13">
        <w:t xml:space="preserve">                                            г. Электрогорск 2011 г.</w:t>
      </w:r>
      <w:r w:rsidR="00263390">
        <w:br/>
      </w:r>
      <w:r w:rsidR="00263390">
        <w:lastRenderedPageBreak/>
        <w:br/>
      </w:r>
      <w:r w:rsidR="00263390">
        <w:br/>
      </w:r>
      <w:r w:rsidR="00263390">
        <w:br/>
      </w:r>
      <w:r w:rsidR="00263390">
        <w:br/>
      </w:r>
      <w:r w:rsidR="00263390">
        <w:br/>
      </w:r>
      <w:r w:rsidR="00263390">
        <w:br/>
      </w:r>
    </w:p>
    <w:p w:rsidR="00263390" w:rsidRPr="00263390" w:rsidRDefault="00263390" w:rsidP="00263390">
      <w:pPr>
        <w:rPr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Pr="00263390"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="00DD1C13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263390">
        <w:rPr>
          <w:rFonts w:ascii="Arial" w:hAnsi="Arial" w:cs="Arial"/>
          <w:color w:val="000000"/>
          <w:sz w:val="24"/>
          <w:szCs w:val="24"/>
        </w:rPr>
        <w:br/>
      </w:r>
      <w:r w:rsidRPr="00263390">
        <w:rPr>
          <w:rFonts w:ascii="Arial" w:hAnsi="Arial" w:cs="Arial"/>
          <w:color w:val="000000"/>
          <w:sz w:val="24"/>
          <w:szCs w:val="24"/>
        </w:rPr>
        <w:br/>
      </w:r>
    </w:p>
    <w:sectPr w:rsidR="00263390" w:rsidRPr="00263390" w:rsidSect="0099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6E6"/>
    <w:multiLevelType w:val="multilevel"/>
    <w:tmpl w:val="2B9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C4B9A"/>
    <w:multiLevelType w:val="multilevel"/>
    <w:tmpl w:val="3D2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313E5"/>
    <w:multiLevelType w:val="multilevel"/>
    <w:tmpl w:val="B606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71"/>
    <w:rsid w:val="002365A2"/>
    <w:rsid w:val="00263390"/>
    <w:rsid w:val="0054548D"/>
    <w:rsid w:val="006818D2"/>
    <w:rsid w:val="008E3A71"/>
    <w:rsid w:val="00994F22"/>
    <w:rsid w:val="009B0795"/>
    <w:rsid w:val="00DD1C13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pril.htm" TargetMode="External"/><Relationship Id="rId5" Type="http://schemas.openxmlformats.org/officeDocument/2006/relationships/hyperlink" Target="http://ds82.ru/doshkolnik/pri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2011-12-11T14:10:00Z</cp:lastPrinted>
  <dcterms:created xsi:type="dcterms:W3CDTF">2011-12-11T12:56:00Z</dcterms:created>
  <dcterms:modified xsi:type="dcterms:W3CDTF">2011-12-11T14:15:00Z</dcterms:modified>
</cp:coreProperties>
</file>