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5D" w:rsidRPr="007F150C" w:rsidRDefault="009A0204" w:rsidP="009A0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50C">
        <w:rPr>
          <w:rFonts w:ascii="Times New Roman" w:hAnsi="Times New Roman" w:cs="Times New Roman"/>
          <w:b/>
          <w:sz w:val="28"/>
          <w:szCs w:val="28"/>
        </w:rPr>
        <w:t>Занятие по изодеятельности</w:t>
      </w:r>
      <w:r w:rsidR="004571C8" w:rsidRPr="007F150C">
        <w:rPr>
          <w:rFonts w:ascii="Times New Roman" w:hAnsi="Times New Roman" w:cs="Times New Roman"/>
          <w:b/>
          <w:sz w:val="28"/>
          <w:szCs w:val="28"/>
        </w:rPr>
        <w:t xml:space="preserve"> (аппликация) </w:t>
      </w:r>
      <w:r w:rsidRPr="007F150C">
        <w:rPr>
          <w:rFonts w:ascii="Times New Roman" w:hAnsi="Times New Roman" w:cs="Times New Roman"/>
          <w:b/>
          <w:sz w:val="28"/>
          <w:szCs w:val="28"/>
        </w:rPr>
        <w:t xml:space="preserve"> в младшей подгруппе</w:t>
      </w:r>
    </w:p>
    <w:p w:rsidR="009A0204" w:rsidRPr="007F150C" w:rsidRDefault="009A0204">
      <w:pPr>
        <w:rPr>
          <w:rFonts w:ascii="Times New Roman" w:hAnsi="Times New Roman" w:cs="Times New Roman"/>
          <w:b/>
          <w:sz w:val="28"/>
          <w:szCs w:val="28"/>
        </w:rPr>
      </w:pPr>
      <w:r w:rsidRPr="007F150C">
        <w:rPr>
          <w:rFonts w:ascii="Times New Roman" w:hAnsi="Times New Roman" w:cs="Times New Roman"/>
          <w:b/>
          <w:sz w:val="28"/>
          <w:szCs w:val="28"/>
        </w:rPr>
        <w:t>Тема: «Светофор»</w:t>
      </w:r>
    </w:p>
    <w:p w:rsidR="009A0204" w:rsidRPr="007F150C" w:rsidRDefault="009A0204" w:rsidP="009A0204">
      <w:pPr>
        <w:jc w:val="both"/>
        <w:rPr>
          <w:rFonts w:ascii="Times New Roman" w:hAnsi="Times New Roman" w:cs="Times New Roman"/>
          <w:sz w:val="28"/>
          <w:szCs w:val="28"/>
        </w:rPr>
      </w:pPr>
      <w:r w:rsidRPr="007F150C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 w:rsidRPr="007F150C">
        <w:rPr>
          <w:rFonts w:ascii="Times New Roman" w:hAnsi="Times New Roman" w:cs="Times New Roman"/>
          <w:sz w:val="28"/>
          <w:szCs w:val="28"/>
        </w:rPr>
        <w:t>учить детей наклеивать изображения круглой формы, уточнить название формы. Учить чередовать кружки по цвету в заданном порядке. Закрепить знание сигналов  светофора, их значение. Закрепить знание цветов (красный, желтый, зеленый). Упражнять в аккуратном наклеивании. Развивать аккуратность, глазомер, ручную умелость. Воспитывать усидчивость, интерес к окружающему миру.</w:t>
      </w:r>
    </w:p>
    <w:p w:rsidR="009A0204" w:rsidRPr="007F150C" w:rsidRDefault="009A0204" w:rsidP="009A0204">
      <w:pPr>
        <w:jc w:val="both"/>
        <w:rPr>
          <w:rFonts w:ascii="Times New Roman" w:hAnsi="Times New Roman" w:cs="Times New Roman"/>
          <w:sz w:val="28"/>
          <w:szCs w:val="28"/>
        </w:rPr>
      </w:pPr>
      <w:r w:rsidRPr="007F150C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7F150C">
        <w:rPr>
          <w:rFonts w:ascii="Times New Roman" w:hAnsi="Times New Roman" w:cs="Times New Roman"/>
          <w:sz w:val="28"/>
          <w:szCs w:val="28"/>
        </w:rPr>
        <w:t>. Кружки красного, желтого, зеленого цветов (диаметр 3 см), 1/2 листа черного картона, клей, кисти для клея, салфетки для каждого ребенка, образец аппликации, игрушечный светофор.</w:t>
      </w:r>
    </w:p>
    <w:p w:rsidR="0070480D" w:rsidRPr="007F150C" w:rsidRDefault="0070480D" w:rsidP="009A0204">
      <w:pPr>
        <w:jc w:val="both"/>
        <w:rPr>
          <w:rFonts w:ascii="Times New Roman" w:hAnsi="Times New Roman" w:cs="Times New Roman"/>
          <w:sz w:val="28"/>
          <w:szCs w:val="28"/>
        </w:rPr>
      </w:pPr>
      <w:r w:rsidRPr="007F150C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работа. </w:t>
      </w:r>
      <w:r w:rsidRPr="007F150C"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светофора, целевая прогулка к светофору.</w:t>
      </w:r>
    </w:p>
    <w:p w:rsidR="0070480D" w:rsidRPr="007F150C" w:rsidRDefault="0070480D" w:rsidP="009A0204">
      <w:pPr>
        <w:jc w:val="both"/>
        <w:rPr>
          <w:rFonts w:ascii="Times New Roman" w:hAnsi="Times New Roman" w:cs="Times New Roman"/>
          <w:sz w:val="28"/>
          <w:szCs w:val="28"/>
        </w:rPr>
      </w:pPr>
      <w:r w:rsidRPr="007F150C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7F150C">
        <w:rPr>
          <w:rFonts w:ascii="Times New Roman" w:hAnsi="Times New Roman" w:cs="Times New Roman"/>
          <w:sz w:val="28"/>
          <w:szCs w:val="28"/>
        </w:rPr>
        <w:t>.</w:t>
      </w:r>
    </w:p>
    <w:p w:rsidR="0070480D" w:rsidRPr="007F150C" w:rsidRDefault="0023551C" w:rsidP="009A0204">
      <w:pPr>
        <w:jc w:val="both"/>
        <w:rPr>
          <w:rFonts w:ascii="Times New Roman" w:hAnsi="Times New Roman" w:cs="Times New Roman"/>
          <w:sz w:val="28"/>
          <w:szCs w:val="28"/>
        </w:rPr>
      </w:pPr>
      <w:r w:rsidRPr="007F150C">
        <w:rPr>
          <w:rFonts w:ascii="Times New Roman" w:hAnsi="Times New Roman" w:cs="Times New Roman"/>
          <w:sz w:val="28"/>
          <w:szCs w:val="28"/>
        </w:rPr>
        <w:t xml:space="preserve"> Воспитатель находит на подоконнике письмо от лесных жителей</w:t>
      </w:r>
      <w:r w:rsidR="00EB685E" w:rsidRPr="007F150C">
        <w:rPr>
          <w:rFonts w:ascii="Times New Roman" w:hAnsi="Times New Roman" w:cs="Times New Roman"/>
          <w:sz w:val="28"/>
          <w:szCs w:val="28"/>
        </w:rPr>
        <w:t>,</w:t>
      </w:r>
      <w:r w:rsidRPr="007F150C">
        <w:rPr>
          <w:rFonts w:ascii="Times New Roman" w:hAnsi="Times New Roman" w:cs="Times New Roman"/>
          <w:sz w:val="28"/>
          <w:szCs w:val="28"/>
        </w:rPr>
        <w:t xml:space="preserve"> написанное на </w:t>
      </w:r>
      <w:r w:rsidR="00EB685E" w:rsidRPr="007F150C">
        <w:rPr>
          <w:rFonts w:ascii="Times New Roman" w:hAnsi="Times New Roman" w:cs="Times New Roman"/>
          <w:sz w:val="28"/>
          <w:szCs w:val="28"/>
        </w:rPr>
        <w:t>«листочке дуба».</w:t>
      </w:r>
    </w:p>
    <w:p w:rsidR="0023551C" w:rsidRPr="007F150C" w:rsidRDefault="0023551C" w:rsidP="002355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150C">
        <w:rPr>
          <w:rFonts w:ascii="Times New Roman" w:hAnsi="Times New Roman" w:cs="Times New Roman"/>
          <w:i/>
          <w:sz w:val="28"/>
          <w:szCs w:val="28"/>
        </w:rPr>
        <w:t>Здравствуйте ребята!</w:t>
      </w:r>
    </w:p>
    <w:p w:rsidR="0023551C" w:rsidRPr="007F150C" w:rsidRDefault="0023551C" w:rsidP="009A02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50C">
        <w:rPr>
          <w:rFonts w:ascii="Times New Roman" w:hAnsi="Times New Roman" w:cs="Times New Roman"/>
          <w:i/>
          <w:sz w:val="28"/>
          <w:szCs w:val="28"/>
        </w:rPr>
        <w:t>У нас в лесу недавно проложили новую асфальтированную дорогу. По ней ездят машины. Чтобы перебраться из одной части леса в другую, нужно переходить через дорогу. Машины ездят очень быстро, мы боимся, что  может случиться несчастье. А в лесу напротив травы больше, кора на осинках слаще, много родственников живет. Помогите нам, ребята.</w:t>
      </w:r>
    </w:p>
    <w:p w:rsidR="0023551C" w:rsidRPr="007F150C" w:rsidRDefault="0023551C" w:rsidP="0023551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F150C">
        <w:rPr>
          <w:rFonts w:ascii="Times New Roman" w:hAnsi="Times New Roman" w:cs="Times New Roman"/>
          <w:i/>
          <w:sz w:val="28"/>
          <w:szCs w:val="28"/>
        </w:rPr>
        <w:t>Лесные звери.</w:t>
      </w:r>
    </w:p>
    <w:p w:rsidR="00EB685E" w:rsidRPr="007F150C" w:rsidRDefault="00EB685E" w:rsidP="00EB685E">
      <w:pPr>
        <w:jc w:val="both"/>
        <w:rPr>
          <w:rFonts w:ascii="Times New Roman" w:hAnsi="Times New Roman" w:cs="Times New Roman"/>
          <w:sz w:val="28"/>
          <w:szCs w:val="28"/>
        </w:rPr>
      </w:pPr>
      <w:r w:rsidRPr="007F150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F150C">
        <w:rPr>
          <w:rFonts w:ascii="Times New Roman" w:hAnsi="Times New Roman" w:cs="Times New Roman"/>
          <w:sz w:val="28"/>
          <w:szCs w:val="28"/>
        </w:rPr>
        <w:t xml:space="preserve">. Дети, как же нам помочь лесным зверушкам. Я думаю, что нужно у них на дороге сделать пешеходный переход и поставить светофор.  </w:t>
      </w:r>
    </w:p>
    <w:p w:rsidR="00EB685E" w:rsidRPr="007F150C" w:rsidRDefault="00EB685E" w:rsidP="00EB685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0C">
        <w:rPr>
          <w:rFonts w:ascii="Times New Roman" w:hAnsi="Times New Roman" w:cs="Times New Roman"/>
          <w:sz w:val="28"/>
          <w:szCs w:val="28"/>
        </w:rPr>
        <w:t>Вспомнить с детьми,</w:t>
      </w:r>
      <w:r w:rsidR="0090676F" w:rsidRPr="007F150C">
        <w:rPr>
          <w:rFonts w:ascii="Times New Roman" w:hAnsi="Times New Roman" w:cs="Times New Roman"/>
          <w:sz w:val="28"/>
          <w:szCs w:val="28"/>
        </w:rPr>
        <w:t xml:space="preserve"> где они видели светофор, для чего он там стоит,</w:t>
      </w:r>
      <w:r w:rsidRPr="007F150C">
        <w:rPr>
          <w:rFonts w:ascii="Times New Roman" w:hAnsi="Times New Roman" w:cs="Times New Roman"/>
          <w:sz w:val="28"/>
          <w:szCs w:val="28"/>
        </w:rPr>
        <w:t xml:space="preserve"> как он выглядит, сколько у него огоньков, какого цвета огоньки, </w:t>
      </w:r>
      <w:r w:rsidR="0090676F" w:rsidRPr="007F150C">
        <w:rPr>
          <w:rFonts w:ascii="Times New Roman" w:hAnsi="Times New Roman" w:cs="Times New Roman"/>
          <w:sz w:val="28"/>
          <w:szCs w:val="28"/>
        </w:rPr>
        <w:t>в каком порядке они расположены; на какой свет можно переходить дорогу, что нужно делать, если горит красный свет?</w:t>
      </w:r>
      <w:r w:rsidRPr="007F150C">
        <w:rPr>
          <w:rFonts w:ascii="Times New Roman" w:hAnsi="Times New Roman" w:cs="Times New Roman"/>
          <w:sz w:val="28"/>
          <w:szCs w:val="28"/>
        </w:rPr>
        <w:t xml:space="preserve"> Предложить на полосе из черного картона разл</w:t>
      </w:r>
      <w:r w:rsidR="0090676F" w:rsidRPr="007F150C">
        <w:rPr>
          <w:rFonts w:ascii="Times New Roman" w:hAnsi="Times New Roman" w:cs="Times New Roman"/>
          <w:sz w:val="28"/>
          <w:szCs w:val="28"/>
        </w:rPr>
        <w:t>ожить кружочки в нужном порядке, имитируя огоньки светофора.</w:t>
      </w:r>
    </w:p>
    <w:p w:rsidR="0019742A" w:rsidRPr="007F150C" w:rsidRDefault="0019742A" w:rsidP="0019742A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50C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19742A" w:rsidRPr="007F150C" w:rsidRDefault="0019742A" w:rsidP="0019742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0C">
        <w:rPr>
          <w:rFonts w:ascii="Times New Roman" w:hAnsi="Times New Roman" w:cs="Times New Roman"/>
          <w:sz w:val="28"/>
          <w:szCs w:val="28"/>
        </w:rPr>
        <w:t>Мы по улицам шагаем,</w:t>
      </w:r>
    </w:p>
    <w:p w:rsidR="0019742A" w:rsidRPr="007F150C" w:rsidRDefault="0019742A" w:rsidP="0019742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0C">
        <w:rPr>
          <w:rFonts w:ascii="Times New Roman" w:hAnsi="Times New Roman" w:cs="Times New Roman"/>
          <w:sz w:val="28"/>
          <w:szCs w:val="28"/>
        </w:rPr>
        <w:lastRenderedPageBreak/>
        <w:t>И ворон мы не  считаем.</w:t>
      </w:r>
    </w:p>
    <w:p w:rsidR="0019742A" w:rsidRPr="007F150C" w:rsidRDefault="0019742A" w:rsidP="0019742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0C">
        <w:rPr>
          <w:rFonts w:ascii="Times New Roman" w:hAnsi="Times New Roman" w:cs="Times New Roman"/>
          <w:sz w:val="28"/>
          <w:szCs w:val="28"/>
        </w:rPr>
        <w:t>Смело мы идем вперед,</w:t>
      </w:r>
    </w:p>
    <w:p w:rsidR="0019742A" w:rsidRPr="007F150C" w:rsidRDefault="0019742A" w:rsidP="0019742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0C">
        <w:rPr>
          <w:rFonts w:ascii="Times New Roman" w:hAnsi="Times New Roman" w:cs="Times New Roman"/>
          <w:sz w:val="28"/>
          <w:szCs w:val="28"/>
        </w:rPr>
        <w:t>Где пешеходный переход.</w:t>
      </w:r>
    </w:p>
    <w:p w:rsidR="0019742A" w:rsidRPr="007F150C" w:rsidRDefault="0019742A" w:rsidP="0019742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0C">
        <w:rPr>
          <w:rFonts w:ascii="Times New Roman" w:hAnsi="Times New Roman" w:cs="Times New Roman"/>
          <w:sz w:val="28"/>
          <w:szCs w:val="28"/>
        </w:rPr>
        <w:t>Когда дорогу перешли,</w:t>
      </w:r>
    </w:p>
    <w:p w:rsidR="0019742A" w:rsidRPr="007F150C" w:rsidRDefault="0019742A" w:rsidP="0019742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0C">
        <w:rPr>
          <w:rFonts w:ascii="Times New Roman" w:hAnsi="Times New Roman" w:cs="Times New Roman"/>
          <w:sz w:val="28"/>
          <w:szCs w:val="28"/>
        </w:rPr>
        <w:t>Можно прыгать: раз, два, три.</w:t>
      </w:r>
    </w:p>
    <w:p w:rsidR="0019742A" w:rsidRPr="007F150C" w:rsidRDefault="0019742A" w:rsidP="00EB685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9742A" w:rsidRPr="007F150C" w:rsidRDefault="0019742A" w:rsidP="00EB685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B685E" w:rsidRPr="007F150C" w:rsidRDefault="00EB685E" w:rsidP="00EB685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0C">
        <w:rPr>
          <w:rFonts w:ascii="Times New Roman" w:hAnsi="Times New Roman" w:cs="Times New Roman"/>
          <w:sz w:val="28"/>
          <w:szCs w:val="28"/>
        </w:rPr>
        <w:t>Вспомнить с детьми приемы наклеивания; предложить кому-нибудь из ребят рассказать, как он будет намазывать «огоньки» клеем и приклеивать на полоску.</w:t>
      </w:r>
    </w:p>
    <w:p w:rsidR="00EB685E" w:rsidRPr="007F150C" w:rsidRDefault="00EB685E" w:rsidP="00EB685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0C">
        <w:rPr>
          <w:rFonts w:ascii="Times New Roman" w:hAnsi="Times New Roman" w:cs="Times New Roman"/>
          <w:sz w:val="28"/>
          <w:szCs w:val="28"/>
        </w:rPr>
        <w:t>В процессе работы воспитатель следит за действиями детей, поправляет их в случае необходимости.</w:t>
      </w:r>
    </w:p>
    <w:p w:rsidR="00EB685E" w:rsidRPr="007F150C" w:rsidRDefault="00EB685E" w:rsidP="00EB685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0C">
        <w:rPr>
          <w:rFonts w:ascii="Times New Roman" w:hAnsi="Times New Roman" w:cs="Times New Roman"/>
          <w:sz w:val="28"/>
          <w:szCs w:val="28"/>
        </w:rPr>
        <w:t>В конце занятия все работ</w:t>
      </w:r>
      <w:r w:rsidR="0090676F" w:rsidRPr="007F150C">
        <w:rPr>
          <w:rFonts w:ascii="Times New Roman" w:hAnsi="Times New Roman" w:cs="Times New Roman"/>
          <w:sz w:val="28"/>
          <w:szCs w:val="28"/>
        </w:rPr>
        <w:t>ы выставить на доске (на столе)</w:t>
      </w:r>
      <w:r w:rsidRPr="007F150C">
        <w:rPr>
          <w:rFonts w:ascii="Times New Roman" w:hAnsi="Times New Roman" w:cs="Times New Roman"/>
          <w:sz w:val="28"/>
          <w:szCs w:val="28"/>
        </w:rPr>
        <w:t>, вместе с детьми порадоваться выполненной работе, предложить еще раз вспомнить</w:t>
      </w:r>
      <w:r w:rsidR="0090676F" w:rsidRPr="007F150C">
        <w:rPr>
          <w:rFonts w:ascii="Times New Roman" w:hAnsi="Times New Roman" w:cs="Times New Roman"/>
          <w:sz w:val="28"/>
          <w:szCs w:val="28"/>
        </w:rPr>
        <w:t>,</w:t>
      </w:r>
      <w:r w:rsidRPr="007F150C">
        <w:rPr>
          <w:rFonts w:ascii="Times New Roman" w:hAnsi="Times New Roman" w:cs="Times New Roman"/>
          <w:sz w:val="28"/>
          <w:szCs w:val="28"/>
        </w:rPr>
        <w:t xml:space="preserve"> какого цвета огоньки у светофора, в каком порядке расположены, </w:t>
      </w:r>
      <w:r w:rsidR="0090676F" w:rsidRPr="007F150C">
        <w:rPr>
          <w:rFonts w:ascii="Times New Roman" w:hAnsi="Times New Roman" w:cs="Times New Roman"/>
          <w:sz w:val="28"/>
          <w:szCs w:val="28"/>
        </w:rPr>
        <w:t>на какой свет нужно стоять, на какой – двигаться.</w:t>
      </w:r>
    </w:p>
    <w:p w:rsidR="0090676F" w:rsidRPr="007F150C" w:rsidRDefault="0090676F" w:rsidP="00EB685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0C">
        <w:rPr>
          <w:rFonts w:ascii="Times New Roman" w:hAnsi="Times New Roman" w:cs="Times New Roman"/>
          <w:sz w:val="28"/>
          <w:szCs w:val="28"/>
        </w:rPr>
        <w:t>Воспитатель благодарит детей от имени лесных зверей, выражает надежду, что с ними не случится никакой беды.</w:t>
      </w:r>
    </w:p>
    <w:p w:rsidR="0023551C" w:rsidRPr="007F150C" w:rsidRDefault="0023551C" w:rsidP="002355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551C" w:rsidRPr="007F150C" w:rsidSect="0024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A0204"/>
    <w:rsid w:val="0019742A"/>
    <w:rsid w:val="0023551C"/>
    <w:rsid w:val="0024595D"/>
    <w:rsid w:val="003279AA"/>
    <w:rsid w:val="004571C8"/>
    <w:rsid w:val="0070480D"/>
    <w:rsid w:val="007F150C"/>
    <w:rsid w:val="0090676F"/>
    <w:rsid w:val="009A0204"/>
    <w:rsid w:val="00EB60AE"/>
    <w:rsid w:val="00EB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2010-11-19T09:01:00Z</dcterms:created>
  <dcterms:modified xsi:type="dcterms:W3CDTF">2010-12-09T10:31:00Z</dcterms:modified>
</cp:coreProperties>
</file>