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FE" w:rsidRPr="00E5086B" w:rsidRDefault="00661FFE" w:rsidP="00661FFE">
      <w:pPr>
        <w:spacing w:line="285" w:lineRule="atLeast"/>
        <w:jc w:val="center"/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«</w:t>
      </w:r>
      <w:r w:rsidRPr="00E5086B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Морское путешествие</w:t>
      </w:r>
      <w:r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»</w:t>
      </w:r>
    </w:p>
    <w:p w:rsidR="00661FFE" w:rsidRPr="00CD35D1" w:rsidRDefault="00661FFE" w:rsidP="00661FFE">
      <w:pPr>
        <w:spacing w:before="225" w:after="225" w:line="285" w:lineRule="atLeast"/>
        <w:outlineLvl w:val="2"/>
        <w:rPr>
          <w:rFonts w:ascii="Arial" w:eastAsia="Times New Roman" w:hAnsi="Arial" w:cs="Arial"/>
          <w:color w:val="F5C348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p w:rsidR="00661FFE" w:rsidRPr="00CC782D" w:rsidRDefault="00661FFE" w:rsidP="00661FFE">
      <w:pPr>
        <w:spacing w:before="225" w:after="225" w:line="285" w:lineRule="atLeast"/>
        <w:jc w:val="center"/>
        <w:outlineLvl w:val="2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C782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Ход прогулки: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Вос-ль</w:t>
      </w:r>
      <w:proofErr w:type="spellEnd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Ребята, нам морская черепаха прислала приглашение. Она зовёт нас в гости на необитаемый остров. Хотите отправиться в увлекательное путешествие? Оно может быть не простым, опасным, поэтому лучше плыть всем вместе на большом корабле.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(Дети одеваются на прогулку и выходят на участок – слышится шум моря (фонограмма)).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Вос-ль</w:t>
      </w:r>
      <w:proofErr w:type="spellEnd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Вот на этом корабле мы с вами и отправимся в морское путешествие.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 сначала мы разделимся на 2 команды:</w:t>
      </w:r>
    </w:p>
    <w:p w:rsidR="00661FFE" w:rsidRPr="00DF2DFF" w:rsidRDefault="00661FFE" w:rsidP="00661FFE">
      <w:pPr>
        <w:numPr>
          <w:ilvl w:val="0"/>
          <w:numId w:val="1"/>
        </w:numPr>
        <w:spacing w:after="0" w:line="285" w:lineRule="atLeast"/>
        <w:ind w:left="45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«Гроза морей»</w:t>
      </w:r>
    </w:p>
    <w:p w:rsidR="00661FFE" w:rsidRPr="00DF2DFF" w:rsidRDefault="00661FFE" w:rsidP="00661FFE">
      <w:pPr>
        <w:numPr>
          <w:ilvl w:val="0"/>
          <w:numId w:val="1"/>
        </w:numPr>
        <w:spacing w:after="0" w:line="285" w:lineRule="atLeast"/>
        <w:ind w:left="45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«Морские волки»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Давайте украсим наш корабль цветными ленточками, чтобы его видно было издалека!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61FFE" w:rsidRPr="00CC782D" w:rsidRDefault="00661FFE" w:rsidP="00661FFE">
      <w:pPr>
        <w:spacing w:after="0" w:line="285" w:lineRule="atLeast"/>
        <w:jc w:val="center"/>
        <w:outlineLvl w:val="3"/>
        <w:rPr>
          <w:rFonts w:ascii="Arial" w:eastAsia="Times New Roman" w:hAnsi="Arial" w:cs="Arial"/>
          <w:shd w:val="clear" w:color="auto" w:fill="FFFFFF"/>
          <w:lang w:eastAsia="ru-RU"/>
        </w:rPr>
      </w:pPr>
      <w:r w:rsidRPr="00CC782D">
        <w:rPr>
          <w:rFonts w:ascii="Arial" w:eastAsia="Times New Roman" w:hAnsi="Arial" w:cs="Arial"/>
          <w:b/>
          <w:bCs/>
          <w:lang w:eastAsia="ru-RU"/>
        </w:rPr>
        <w:t>ИГРОВАЯ ДЕЯТЕЛЬНОСТЬ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DF2DF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</w:t>
      </w:r>
      <w:proofErr w:type="gramEnd"/>
      <w:r w:rsidRPr="00DF2DF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/и «Чья команда быстрее украсит корабль?»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Учить детей действовать по сигналу, передавать эстафету. Развивать быстроту, выносливость, умение завязывать узел. Воспитывать стремление участвовать в играх-эстафетах.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Команды строятся друг за другом, на расстоянии 4-5 шагов от корабля. Одна команда украшает левый борт, другая – правый борт. Первый бежит, завязывает ленточку, возвращается, передаёт эстафету. За ним бежит второй. Побеждает та команда, которая первая украсит свой борт корабля.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Вос-ль</w:t>
      </w:r>
      <w:proofErr w:type="spellEnd"/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(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Подводится итог.)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Молодцы, но теперь нужно перевести всю команду с берега на корабль.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proofErr w:type="gramStart"/>
      <w:r w:rsidRPr="00DF2DF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</w:t>
      </w:r>
      <w:proofErr w:type="gramEnd"/>
      <w:r w:rsidRPr="00DF2DF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/и «Один за всех и все за одного»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Учить детей действовать по сигналу. Развивать стремительный бег. Воспитывать чувство коллективизма.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Первый ребёнок держит в руках «спасательный круг», к нему присоединяется 2-й. Вместе бегут на корабль. 2-й остаётся на корабле, 1-й возвращается на берег – берёт 3-го. Бегут вместе на корабль, остаётся 3-й, 1-й возвращается и так до последнего.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Вос-ль</w:t>
      </w:r>
      <w:proofErr w:type="spellEnd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  <w:r w:rsidRPr="00DF2DFF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(Подводится итог.) Все дети удобно размещаются с двух сторон на корабле.</w:t>
      </w:r>
    </w:p>
    <w:p w:rsidR="00661FFE" w:rsidRPr="00DF2DFF" w:rsidRDefault="00661FFE" w:rsidP="00661FFE">
      <w:pPr>
        <w:spacing w:after="0" w:line="285" w:lineRule="atLeast"/>
        <w:outlineLvl w:val="3"/>
        <w:rPr>
          <w:rFonts w:ascii="Arial" w:eastAsia="Times New Roman" w:hAnsi="Arial" w:cs="Arial"/>
          <w:color w:val="99CC66"/>
          <w:sz w:val="21"/>
          <w:szCs w:val="21"/>
          <w:shd w:val="clear" w:color="auto" w:fill="FFFFFF"/>
          <w:lang w:eastAsia="ru-RU"/>
        </w:rPr>
      </w:pPr>
    </w:p>
    <w:p w:rsidR="00661FFE" w:rsidRPr="00C55665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661F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</w:t>
      </w:r>
      <w:r w:rsidRPr="00CC782D">
        <w:rPr>
          <w:rFonts w:eastAsia="Times New Roman" w:cs="Arial"/>
          <w:b/>
          <w:bCs/>
          <w:lang w:eastAsia="ru-RU"/>
        </w:rPr>
        <w:t>НАБЛЮДЕНИЕ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Учить детей подбирать действия к предмету (что умеет ветер). Развивать наблюдательность, словарный запас детей. Воспитывать дружеские чувства.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Вос-ль</w:t>
      </w:r>
      <w:proofErr w:type="spellEnd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Это что за невидимка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Хлопает в саду калиткой,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столе листает книжку,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Шорохом пугает мышку,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Сорвал с бабушки косынку,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Покачал в коляске Димку,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Поиграл листвой на ветках…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Ну, конечно, это - …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(ветер)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Вос-ль</w:t>
      </w:r>
      <w:proofErr w:type="spellEnd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Скажите, что поможет нашему кораблю раздуть паруса?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(Ветер.)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А вы знаете, что ещё умеет делать ветер?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proofErr w:type="gramStart"/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(Шуметь, качать деревья, шелестеть листьями, освежать, унести шапку, зонт, развивать флаги, поднимать пыль, свистеть, гнать волны…)</w:t>
      </w:r>
      <w:proofErr w:type="gramEnd"/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А как можно узнать, что дует ветер? (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 облакам, по веткам деревьев, «вертушкам».)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Какой сегодня ветер?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(Сильный, слабый…)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Вос-ль</w:t>
      </w:r>
      <w:proofErr w:type="spellEnd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Кто знает стихотворение о ветре?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(Дети читают.)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Ветер, ветер, ты могуч,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Ты гоняешь стаи туч,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Ты волнуешь сине море,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Всюду веешь на просторе…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Вос-ль</w:t>
      </w:r>
      <w:proofErr w:type="spellEnd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Давайте поможем ветру раздуть паруса, чтобы корабль отправился в плавание.</w:t>
      </w:r>
    </w:p>
    <w:p w:rsidR="00661FFE" w:rsidRPr="00C55665" w:rsidRDefault="00661FFE" w:rsidP="00661FFE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E5086B">
        <w:rPr>
          <w:rFonts w:ascii="Arial" w:eastAsia="Times New Roman" w:hAnsi="Arial" w:cs="Arial"/>
          <w:b/>
          <w:bCs/>
          <w:sz w:val="21"/>
          <w:lang w:eastAsia="ru-RU"/>
        </w:rPr>
        <w:t>КОРРЕКЦИОННАЯ РАБОТА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Упражнение на дыхание «ВЕТЕР»</w:t>
      </w:r>
    </w:p>
    <w:p w:rsidR="00661FFE" w:rsidRPr="00DF2DFF" w:rsidRDefault="00661FFE" w:rsidP="00661FFE">
      <w:pPr>
        <w:numPr>
          <w:ilvl w:val="0"/>
          <w:numId w:val="2"/>
        </w:numPr>
        <w:spacing w:after="0" w:line="285" w:lineRule="atLeast"/>
        <w:ind w:left="45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Сделать носом глубокий вдох.</w:t>
      </w:r>
    </w:p>
    <w:p w:rsidR="00661FFE" w:rsidRPr="00DF2DFF" w:rsidRDefault="00661FFE" w:rsidP="00661FFE">
      <w:pPr>
        <w:numPr>
          <w:ilvl w:val="0"/>
          <w:numId w:val="2"/>
        </w:numPr>
        <w:spacing w:after="0" w:line="285" w:lineRule="atLeast"/>
        <w:ind w:left="45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выдохе произнести звук «У».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Вос-ль</w:t>
      </w:r>
      <w:proofErr w:type="spellEnd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Когда я подниму руку вверх – произносим звук громче, опущу вниз – тише.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Вос-ль</w:t>
      </w:r>
      <w:proofErr w:type="spellEnd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Вот какой сильный ветер поднялся! Всем по местам! Так как я капитан корабля, то я отдаю приказ матросам: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Отдать швартовый!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Полный вперёд!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Плавание будет долгим, и нас впереди ждёт много неизвестного. Для начала нам нужно пополнить запас продовольствия – наловить рыбу.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F2DF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Пальчиковая гимнастика «Рыбка»: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556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Рыбка плавает в водице,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(Сложенными вместе ладонями дети изображают, как плавает рыбка.)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Рыбке весело играть.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Рыбка, рыбка, озорница,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(Грозят пальчиком.)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 хотим тебя поймать.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(Медленно сближают ладони.)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Рыбка спинку изогнула,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(Снова изображают, как плавает рыбка.)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61F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Крошку хлебную взяла. (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Делают хватательные движения обеими руками.)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556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Рыбка хвостиком махнула,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(Снова «плывут».)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Рыбка быстро уплыла.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А вот какие вы ловкие, сейчас проверим!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proofErr w:type="gramStart"/>
      <w:r w:rsidRPr="00DF2DF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</w:t>
      </w:r>
      <w:proofErr w:type="gramEnd"/>
      <w:r w:rsidRPr="00DF2DF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/и «Рыбаки»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Учить детей действовать по сигналу, передавать эстафету друг другу. Развивать быстроту, выносливость, внимание. Воспитывать чувство коллективизма.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2 команды строятся друг за другом, возле каждой команды ведро. На расстоянии 5-8 метров обруч, в котором лежат рыбки (сделанные из бросового материала) красного и серебристого цвета. </w:t>
      </w:r>
      <w:proofErr w:type="gramStart"/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Одна команда «вылавливает» лосось (рыбу красного цвета), другая – сельдь (серебристого цвета).</w:t>
      </w:r>
      <w:proofErr w:type="gramEnd"/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По команде (свистку) игроки по одному бегут к «воде» - обручу, «вылавливают» рыбку нужного цвета и кладут в ведро. Побеждает та команда, у которой в ведре окажется больше рыбы.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(Дети подсчитывают улов – подводится итог.)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Вос-ль</w:t>
      </w:r>
      <w:proofErr w:type="spellEnd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  <w:r w:rsidRPr="00DF2DFF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Рыбой мы запаслись, можно продолжать путешествие. (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Все смотрят в «бинокль».)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Друзья, прямо по курсу Черепаший остров!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Малый вперёд! Стоп машины! Спустить трап на берег!</w:t>
      </w:r>
    </w:p>
    <w:p w:rsidR="00661FFE" w:rsidRPr="00C55665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61F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</w:t>
      </w:r>
      <w:r w:rsidRPr="00E5086B">
        <w:rPr>
          <w:rFonts w:ascii="Arial" w:eastAsia="Times New Roman" w:hAnsi="Arial" w:cs="Arial"/>
          <w:b/>
          <w:bCs/>
          <w:sz w:val="21"/>
          <w:lang w:eastAsia="ru-RU"/>
        </w:rPr>
        <w:t>ТРУДОВАЯ ДЕЯТЕЛЬНОСТЬ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Цель: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Учить детей доводить начатое дело до конца. Развивать желание выполнять посильные трудовые действия. Воспитывать чувство ответственности, значимости своего труда.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Вос-ль</w:t>
      </w:r>
      <w:proofErr w:type="spellEnd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Ребята, по-моему, на острове бушевал ураган. Смотрите сколько мусора: шишки, ветки, камни, бумажки…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«Без матросов никуда,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Эй, матросы, все сюда!»</w:t>
      </w:r>
    </w:p>
    <w:p w:rsidR="00661FFE" w:rsidRPr="00DF2DFF" w:rsidRDefault="00661FFE" w:rsidP="00661FFE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Давайте все вместе наведём порядок на острове, соберём мусор в коробку.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(Уборка.)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Вос-ль</w:t>
      </w:r>
      <w:proofErr w:type="spellEnd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Ну, вот и порядок. Черепахи, живущие на этом острове, будут нам благодарны за помощь.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Смотрите, наша знакомая черепаха! Она что-то хочет нам сказать! Да у неё под панцирем какая-то карта! (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Под панцирем прикреплена «карта» сокровищ.)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Ребята, да на ней обозначен клад. Давайте внимательно рассмотрим карту. (Каждая команда рассматривает карту.) Предлагаю отправиться за сокровищами!</w:t>
      </w:r>
    </w:p>
    <w:p w:rsidR="00661FFE" w:rsidRPr="00DF2DFF" w:rsidRDefault="00661FFE" w:rsidP="00661FFE">
      <w:pPr>
        <w:spacing w:after="0" w:line="285" w:lineRule="atLeast"/>
        <w:outlineLvl w:val="3"/>
        <w:rPr>
          <w:rFonts w:ascii="Arial" w:eastAsia="Times New Roman" w:hAnsi="Arial" w:cs="Arial"/>
          <w:color w:val="99CC66"/>
          <w:sz w:val="21"/>
          <w:szCs w:val="21"/>
          <w:shd w:val="clear" w:color="auto" w:fill="FFFFFF"/>
          <w:lang w:eastAsia="ru-RU"/>
        </w:rPr>
      </w:pPr>
    </w:p>
    <w:p w:rsidR="00661FFE" w:rsidRPr="00E5086B" w:rsidRDefault="00661FFE" w:rsidP="00661FFE">
      <w:pPr>
        <w:spacing w:after="0" w:line="285" w:lineRule="atLeast"/>
        <w:jc w:val="center"/>
        <w:outlineLvl w:val="3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  <w:r w:rsidRPr="00E5086B">
        <w:rPr>
          <w:rFonts w:ascii="Arial" w:eastAsia="Times New Roman" w:hAnsi="Arial" w:cs="Arial"/>
          <w:b/>
          <w:bCs/>
          <w:sz w:val="21"/>
          <w:lang w:eastAsia="ru-RU"/>
        </w:rPr>
        <w:t>СПОРТИВНЫЕ УПРАЖНЕНИЯ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Учить детей ходить по колёсам. Развивать умение прыгать на двух ногах с продвижением вперёд, ходить приставным шагом. Воспитывать желание доводить начатое до конца.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(Все преодолевают полосу препятствий, обозначенную на карте, находят клад).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Вос-ль</w:t>
      </w:r>
      <w:proofErr w:type="spellEnd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сундучке прикреплена надпись: «Не открывать до возвращения домой!». Что ж, очень хочется посмотреть что там? Тогда, возвращаемся на корабль.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(Подходим к кораблю.)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Вос-ль</w:t>
      </w:r>
      <w:proofErr w:type="spellEnd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Что-то море разволновалось. Видимо оно хочет с нами поиграть в игру. Ребята, вы знаете обитателей морей и океанов?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(Дети называют, проводим игру.)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F2DF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Малоподвижная игра «Море волнуется»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Учить детей находить выразительный образ. Развивать фантазию, воображение. Воспитывать выдержку.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Вос-ль</w:t>
      </w:r>
      <w:proofErr w:type="spellEnd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Шторм закончился, и наше путешествие тоже заканчивается. Нам пора домой.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Всем по местам!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Отдать швартовый!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Полный вперёд!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Курс в детский сад!</w:t>
      </w:r>
    </w:p>
    <w:p w:rsidR="00661FFE" w:rsidRPr="00DF2DFF" w:rsidRDefault="00661FFE" w:rsidP="00661FFE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Вос-ль</w:t>
      </w:r>
      <w:proofErr w:type="spellEnd"/>
      <w:r w:rsidRPr="00DF2DF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</w:t>
      </w:r>
      <w:r w:rsidRPr="00DF2DF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F2D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Ну, вот мы и дома. Вам понравилось путешествие? А вы про клад не забыли? Посмотрим что там? (Открывают, находят подарки – медальки или монетки.)</w:t>
      </w:r>
    </w:p>
    <w:p w:rsidR="00661FFE" w:rsidRPr="00DF2DFF" w:rsidRDefault="00661FFE" w:rsidP="00661FFE">
      <w:pPr>
        <w:spacing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661FFE" w:rsidRDefault="00661FFE" w:rsidP="00661FFE"/>
    <w:p w:rsidR="00CF0F51" w:rsidRDefault="00CF0F51"/>
    <w:sectPr w:rsidR="00CF0F51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DAC"/>
    <w:multiLevelType w:val="multilevel"/>
    <w:tmpl w:val="20E4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F22AB"/>
    <w:multiLevelType w:val="multilevel"/>
    <w:tmpl w:val="617E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1FFE"/>
    <w:rsid w:val="0014120D"/>
    <w:rsid w:val="00661FFE"/>
    <w:rsid w:val="00CF0F51"/>
    <w:rsid w:val="00F8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5478</Characters>
  <Application>Microsoft Office Word</Application>
  <DocSecurity>0</DocSecurity>
  <Lines>45</Lines>
  <Paragraphs>12</Paragraphs>
  <ScaleCrop>false</ScaleCrop>
  <Company>Microsoft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2012-11-10T09:59:00Z</dcterms:created>
  <dcterms:modified xsi:type="dcterms:W3CDTF">2012-11-15T08:58:00Z</dcterms:modified>
</cp:coreProperties>
</file>