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E0" w:rsidRPr="00631FE0" w:rsidRDefault="00631FE0" w:rsidP="0063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Откуда берется агрессия, для чего она нужна и что с ней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делать</w:t>
      </w:r>
      <w:proofErr w:type="gramEnd"/>
      <w:r w:rsidRPr="00631FE0">
        <w:rPr>
          <w:rFonts w:ascii="Times New Roman" w:hAnsi="Times New Roman" w:cs="Times New Roman"/>
          <w:b/>
          <w:sz w:val="28"/>
          <w:szCs w:val="28"/>
        </w:rPr>
        <w:t>?</w:t>
      </w:r>
    </w:p>
    <w:p w:rsidR="004D4A89" w:rsidRDefault="0095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неблагоприятных психологических, семейных, социальных и других факторов негативно влияет на образ жизни детей, вызывая нарушение эмоциональных отношений с окружающими людьми.</w:t>
      </w:r>
      <w:r w:rsidR="00C460BD">
        <w:rPr>
          <w:rFonts w:ascii="Times New Roman" w:hAnsi="Times New Roman" w:cs="Times New Roman"/>
          <w:sz w:val="28"/>
          <w:szCs w:val="28"/>
        </w:rPr>
        <w:t xml:space="preserve"> Важно учить детей осознавать и регулировать свои эмоции, не менее важен и волевой компонент – умение преодолеть импульсивность и </w:t>
      </w:r>
      <w:r w:rsidR="008C6137">
        <w:rPr>
          <w:rFonts w:ascii="Times New Roman" w:hAnsi="Times New Roman" w:cs="Times New Roman"/>
          <w:sz w:val="28"/>
          <w:szCs w:val="28"/>
        </w:rPr>
        <w:t xml:space="preserve">владение навыками </w:t>
      </w:r>
      <w:proofErr w:type="spellStart"/>
      <w:r w:rsidR="008C613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460BD">
        <w:rPr>
          <w:rFonts w:ascii="Times New Roman" w:hAnsi="Times New Roman" w:cs="Times New Roman"/>
          <w:sz w:val="28"/>
          <w:szCs w:val="28"/>
        </w:rPr>
        <w:t>.</w:t>
      </w:r>
    </w:p>
    <w:p w:rsidR="00966F0D" w:rsidRDefault="00C4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 о том, что агрессивность в определенных пределах необходима любому человеку. Агрессивность может служ</w:t>
      </w:r>
      <w:r w:rsidR="003440CE">
        <w:rPr>
          <w:rFonts w:ascii="Times New Roman" w:hAnsi="Times New Roman" w:cs="Times New Roman"/>
          <w:sz w:val="28"/>
          <w:szCs w:val="28"/>
        </w:rPr>
        <w:t>ить способом защиты, отстаивания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CE">
        <w:rPr>
          <w:rFonts w:ascii="Times New Roman" w:hAnsi="Times New Roman" w:cs="Times New Roman"/>
          <w:sz w:val="28"/>
          <w:szCs w:val="28"/>
        </w:rPr>
        <w:t xml:space="preserve">своих прав и достижения цели. Выраженная в приемлемой форме агрессивность играет важную роль  в способности ребенка адаптироваться в обстановке и добиваться успеха.  </w:t>
      </w:r>
      <w:proofErr w:type="gramStart"/>
      <w:r w:rsidR="003440CE">
        <w:rPr>
          <w:rFonts w:ascii="Times New Roman" w:hAnsi="Times New Roman" w:cs="Times New Roman"/>
          <w:sz w:val="28"/>
          <w:szCs w:val="28"/>
        </w:rPr>
        <w:t>В то же время агрессивность в форме враждебности и ненависти способна нанести вред, сформировать нежелательные черты характера – либо задиры, хулигана</w:t>
      </w:r>
      <w:r w:rsidR="00966F0D">
        <w:rPr>
          <w:rFonts w:ascii="Times New Roman" w:hAnsi="Times New Roman" w:cs="Times New Roman"/>
          <w:sz w:val="28"/>
          <w:szCs w:val="28"/>
        </w:rPr>
        <w:t>, либо труса, обижающего слабых и неспособного постоять за себя.</w:t>
      </w:r>
      <w:proofErr w:type="gramEnd"/>
      <w:r w:rsidR="00966F0D">
        <w:rPr>
          <w:rFonts w:ascii="Times New Roman" w:hAnsi="Times New Roman" w:cs="Times New Roman"/>
          <w:sz w:val="28"/>
          <w:szCs w:val="28"/>
        </w:rPr>
        <w:t xml:space="preserve"> И то и другое негативно сказывается на чувствах ребенка и может привести </w:t>
      </w:r>
      <w:proofErr w:type="gramStart"/>
      <w:r w:rsidR="00966F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6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F0D">
        <w:rPr>
          <w:rFonts w:ascii="Times New Roman" w:hAnsi="Times New Roman" w:cs="Times New Roman"/>
          <w:sz w:val="28"/>
          <w:szCs w:val="28"/>
        </w:rPr>
        <w:t>деструктивному</w:t>
      </w:r>
      <w:proofErr w:type="gramEnd"/>
      <w:r w:rsidR="00966F0D">
        <w:rPr>
          <w:rFonts w:ascii="Times New Roman" w:hAnsi="Times New Roman" w:cs="Times New Roman"/>
          <w:sz w:val="28"/>
          <w:szCs w:val="28"/>
        </w:rPr>
        <w:t xml:space="preserve"> поведению даже в отношении людей, которых ребенок любит. </w:t>
      </w:r>
    </w:p>
    <w:p w:rsidR="000F29F0" w:rsidRDefault="00966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агрессивность принимает устойчивую форму. Причин тому много: положение ребенка в коллективе, отношение к нему сверстников, взаимодействие с учителями и родителями, стойкая агрессивность детей проявляется в том, что порой они иначе, чем другие понимают поведение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окружающих</w:t>
      </w:r>
      <w:proofErr w:type="gramEnd"/>
      <w:r w:rsidR="00FE5A3F">
        <w:rPr>
          <w:rFonts w:ascii="Times New Roman" w:hAnsi="Times New Roman" w:cs="Times New Roman"/>
          <w:sz w:val="28"/>
          <w:szCs w:val="28"/>
        </w:rPr>
        <w:t xml:space="preserve"> интерпретируя его как враждебное. Часто причиной детской агрессивности является семья, где агрессивное поведение его членов являются нормой жизни.</w:t>
      </w:r>
      <w:r w:rsidR="000F29F0">
        <w:rPr>
          <w:rFonts w:ascii="Times New Roman" w:hAnsi="Times New Roman" w:cs="Times New Roman"/>
          <w:sz w:val="28"/>
          <w:szCs w:val="28"/>
        </w:rPr>
        <w:t xml:space="preserve"> Непоследовательность родителей в обучение родителей правилам и нормам поведения приводит к тому, что дети теряются, озлобляются и агрессивно настраиваются против родителей и окружающих людей. Агрессивности способствуют неприятие со стороны взрослых безразличие, устранение от общения, нетерпимость, властность и враждебность.</w:t>
      </w:r>
    </w:p>
    <w:p w:rsidR="00DE7C78" w:rsidRDefault="008C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школьном возрасте дети </w:t>
      </w:r>
      <w:r w:rsidR="000F29F0">
        <w:rPr>
          <w:rFonts w:ascii="Times New Roman" w:hAnsi="Times New Roman" w:cs="Times New Roman"/>
          <w:sz w:val="28"/>
          <w:szCs w:val="28"/>
        </w:rPr>
        <w:t>стремятся к самоутверждению среди сверстников. Желание ребенка заслужить симпатию сверстников является одним из основных мотивов его поведения. Очень часто агрессивное поведение</w:t>
      </w:r>
      <w:r w:rsidR="004637D8">
        <w:rPr>
          <w:rFonts w:ascii="Times New Roman" w:hAnsi="Times New Roman" w:cs="Times New Roman"/>
          <w:sz w:val="28"/>
          <w:szCs w:val="28"/>
        </w:rPr>
        <w:t xml:space="preserve"> не</w:t>
      </w:r>
      <w:r w:rsidR="000F29F0">
        <w:rPr>
          <w:rFonts w:ascii="Times New Roman" w:hAnsi="Times New Roman" w:cs="Times New Roman"/>
          <w:sz w:val="28"/>
          <w:szCs w:val="28"/>
        </w:rPr>
        <w:t>обоснованн</w:t>
      </w:r>
      <w:r w:rsidR="004637D8">
        <w:rPr>
          <w:rFonts w:ascii="Times New Roman" w:hAnsi="Times New Roman" w:cs="Times New Roman"/>
          <w:sz w:val="28"/>
          <w:szCs w:val="28"/>
        </w:rPr>
        <w:t>о</w:t>
      </w:r>
      <w:r w:rsidR="000F29F0">
        <w:rPr>
          <w:rFonts w:ascii="Times New Roman" w:hAnsi="Times New Roman" w:cs="Times New Roman"/>
          <w:sz w:val="28"/>
          <w:szCs w:val="28"/>
        </w:rPr>
        <w:t xml:space="preserve">е </w:t>
      </w:r>
      <w:r w:rsidR="004637D8">
        <w:rPr>
          <w:rFonts w:ascii="Times New Roman" w:hAnsi="Times New Roman" w:cs="Times New Roman"/>
          <w:sz w:val="28"/>
          <w:szCs w:val="28"/>
        </w:rPr>
        <w:t xml:space="preserve">своевольные выходки с целью обратить на себя внимание, «взять верх» над взрослыми становятся асоциальными </w:t>
      </w:r>
      <w:r w:rsidR="001160E5">
        <w:rPr>
          <w:rFonts w:ascii="Times New Roman" w:hAnsi="Times New Roman" w:cs="Times New Roman"/>
          <w:sz w:val="28"/>
          <w:szCs w:val="28"/>
        </w:rPr>
        <w:t>формами поведения. В данную категорию попадают дети неуспешные в школе, чрезмерно избалованные родителями, те на которых обращают мало внимания, или же ослабленные, безынициативные, отстающие от сверстников. Во всех случаях такие дети не могут удовлетворить стремление к самоутверждению другими путями.</w:t>
      </w:r>
      <w:r w:rsidR="00FC7403">
        <w:rPr>
          <w:rFonts w:ascii="Times New Roman" w:hAnsi="Times New Roman" w:cs="Times New Roman"/>
          <w:sz w:val="28"/>
          <w:szCs w:val="28"/>
        </w:rPr>
        <w:t xml:space="preserve"> Дружный целеустремленный класс оказывает огромное влияние на развитие формирования личности. На данном этапе дети болезненно реагируют на замечания взрослых сделанные при товарищах</w:t>
      </w:r>
      <w:r w:rsidR="00C917D1">
        <w:rPr>
          <w:rFonts w:ascii="Times New Roman" w:hAnsi="Times New Roman" w:cs="Times New Roman"/>
          <w:sz w:val="28"/>
          <w:szCs w:val="28"/>
        </w:rPr>
        <w:t>. Для ребенка становятся главными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7D1">
        <w:rPr>
          <w:rFonts w:ascii="Times New Roman" w:hAnsi="Times New Roman" w:cs="Times New Roman"/>
          <w:sz w:val="28"/>
          <w:szCs w:val="28"/>
        </w:rPr>
        <w:t xml:space="preserve"> проявляющиеся в общении, обострение критического отношения к себе, актуализирует у детей потребность  положительной оценки своей личности другими людьми.</w:t>
      </w:r>
    </w:p>
    <w:p w:rsidR="00F05B39" w:rsidRDefault="00F05B39">
      <w:pPr>
        <w:rPr>
          <w:rFonts w:ascii="Times New Roman" w:hAnsi="Times New Roman" w:cs="Times New Roman"/>
          <w:sz w:val="28"/>
          <w:szCs w:val="28"/>
        </w:rPr>
      </w:pPr>
    </w:p>
    <w:p w:rsidR="00DE7C78" w:rsidRPr="00F05B39" w:rsidRDefault="00DE7C78" w:rsidP="00F05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39">
        <w:rPr>
          <w:rFonts w:ascii="Times New Roman" w:hAnsi="Times New Roman" w:cs="Times New Roman"/>
          <w:b/>
          <w:sz w:val="28"/>
          <w:szCs w:val="28"/>
        </w:rPr>
        <w:t>Что делать</w:t>
      </w:r>
      <w:r w:rsidR="00F05B39">
        <w:rPr>
          <w:rFonts w:ascii="Times New Roman" w:hAnsi="Times New Roman" w:cs="Times New Roman"/>
          <w:b/>
          <w:sz w:val="28"/>
          <w:szCs w:val="28"/>
        </w:rPr>
        <w:t>?</w:t>
      </w:r>
    </w:p>
    <w:p w:rsidR="00DE7C78" w:rsidRDefault="00DE7C78" w:rsidP="00DE7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7C78">
        <w:rPr>
          <w:rFonts w:ascii="Times New Roman" w:hAnsi="Times New Roman" w:cs="Times New Roman"/>
          <w:sz w:val="28"/>
          <w:szCs w:val="28"/>
        </w:rPr>
        <w:t>Предоставить детям приемлемые методы для выражения гнева</w:t>
      </w:r>
    </w:p>
    <w:p w:rsidR="00DE7C78" w:rsidRDefault="00657E37" w:rsidP="00DE7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проективно отреагировать гнев здесь и тепер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пластилин, краски, бумага)</w:t>
      </w:r>
    </w:p>
    <w:p w:rsidR="00657E37" w:rsidRDefault="00657E37" w:rsidP="00DE7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выговориться, обращаясь к реальному обидчику и</w:t>
      </w:r>
      <w:r w:rsidR="00A56C9B">
        <w:rPr>
          <w:rFonts w:ascii="Times New Roman" w:hAnsi="Times New Roman" w:cs="Times New Roman"/>
          <w:sz w:val="28"/>
          <w:szCs w:val="28"/>
        </w:rPr>
        <w:t>ли к его проективному образу.</w:t>
      </w:r>
    </w:p>
    <w:p w:rsidR="00A56C9B" w:rsidRDefault="00A56C9B" w:rsidP="00DE7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ребенком, что заставляет его гневаться, ситуация когда это чаще всего случается, как он это обнаруживает, как себя ведет в этой время</w:t>
      </w:r>
      <w:r w:rsidR="004B1A64">
        <w:rPr>
          <w:rFonts w:ascii="Times New Roman" w:hAnsi="Times New Roman" w:cs="Times New Roman"/>
          <w:sz w:val="28"/>
          <w:szCs w:val="28"/>
        </w:rPr>
        <w:t>.</w:t>
      </w:r>
    </w:p>
    <w:p w:rsidR="004B1A64" w:rsidRDefault="004B1A64" w:rsidP="004B1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ребенок научился сознавать и понимать свой гнев, оценивать ситуацию и делать выбор между асоциальным и приемлемым в социальном отношении поведением.</w:t>
      </w:r>
    </w:p>
    <w:p w:rsidR="004B1A64" w:rsidRDefault="00DF1672" w:rsidP="004B1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Полезно обсуждать с ребенком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вызвавшие агрессивные действия и последствия.</w:t>
      </w:r>
    </w:p>
    <w:p w:rsidR="00DF1672" w:rsidRDefault="00DF1672" w:rsidP="004B1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сочувствовать другим детям и взрослым ставить в ситуацию оказание помощи окружающим, обучать конструктивным поведенческим реакциям в проблемной ситуации.</w:t>
      </w:r>
    </w:p>
    <w:p w:rsidR="007F7209" w:rsidRDefault="00DF1672" w:rsidP="004B1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необходимо создавать ситуацию успеха</w:t>
      </w:r>
      <w:r w:rsidR="007F7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672" w:rsidRDefault="007F7209" w:rsidP="004B1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осознание своего внутреннего мира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7209" w:rsidRDefault="007F7209" w:rsidP="004B1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возможности игнорировать, вызывающие поступки с признаками агрессии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допустимых формах  и поощрять за хорошее поведение.</w:t>
      </w:r>
    </w:p>
    <w:p w:rsidR="007F7209" w:rsidRDefault="007F7209" w:rsidP="007F72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ребенку возможность быстро обращаться за помощью к взрослому в случае затруднения.</w:t>
      </w:r>
    </w:p>
    <w:p w:rsidR="007F7209" w:rsidRDefault="007F7209" w:rsidP="007F72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помочь ребенку научиться адекватным формам реагирования, а не подавлять свои эмоции.</w:t>
      </w:r>
    </w:p>
    <w:p w:rsidR="00D322AE" w:rsidRDefault="007F7209" w:rsidP="007F72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оценивать чувства ребенка, не требовать, чтобы он не переживал того, что в данный момент переживает. Как правило, бурно аффективные реакции</w:t>
      </w:r>
      <w:r w:rsidR="00D322AE">
        <w:rPr>
          <w:rFonts w:ascii="Times New Roman" w:hAnsi="Times New Roman" w:cs="Times New Roman"/>
          <w:sz w:val="28"/>
          <w:szCs w:val="28"/>
        </w:rPr>
        <w:t xml:space="preserve"> результат длительного зажима эмоций.</w:t>
      </w:r>
    </w:p>
    <w:p w:rsidR="005265C3" w:rsidRDefault="00D322AE" w:rsidP="007F72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раннему выявлению злости у детей. Часто когда ребенок сердится, достаточно сказать: «Я вижу, что ты злишься», чтобы погасить пожар.</w:t>
      </w:r>
    </w:p>
    <w:p w:rsidR="005265C3" w:rsidRDefault="005265C3" w:rsidP="007F72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легче было уловить момент, когда ребенок начинает заводиться, необходимо обращать внимание на внешние признаки агрессии:</w:t>
      </w:r>
    </w:p>
    <w:p w:rsidR="005265C3" w:rsidRDefault="005265C3" w:rsidP="005265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-Сдерживание дыхания,</w:t>
      </w:r>
    </w:p>
    <w:p w:rsidR="001160E5" w:rsidRDefault="005265C3" w:rsidP="005265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-Зажато </w:t>
      </w:r>
      <w:r w:rsidR="00FC7403" w:rsidRPr="007F7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горло, ребенок пытается что-то не сказать,</w:t>
      </w:r>
    </w:p>
    <w:p w:rsidR="00DA5282" w:rsidRDefault="005265C3" w:rsidP="00DA5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-Скованность в груд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пытается не проявить себя</w:t>
      </w:r>
      <w:r w:rsidR="00DA5282">
        <w:rPr>
          <w:rFonts w:ascii="Times New Roman" w:hAnsi="Times New Roman" w:cs="Times New Roman"/>
          <w:sz w:val="28"/>
          <w:szCs w:val="28"/>
        </w:rPr>
        <w:t xml:space="preserve"> – здесь происходит остановка чувств),</w:t>
      </w:r>
    </w:p>
    <w:p w:rsidR="00DA5282" w:rsidRDefault="00DA5282" w:rsidP="00DA5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-Напряжение в руках, сжаты кулак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пытается что-то не сделать),</w:t>
      </w:r>
    </w:p>
    <w:p w:rsidR="00DA5282" w:rsidRDefault="00DA5282" w:rsidP="00DA5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-Закрытые глаз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старается не видеть то, на что злиться)</w:t>
      </w:r>
    </w:p>
    <w:p w:rsidR="00DA5282" w:rsidRDefault="00DA5282" w:rsidP="00DA5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6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60B6">
        <w:rPr>
          <w:rFonts w:ascii="Times New Roman" w:hAnsi="Times New Roman" w:cs="Times New Roman"/>
          <w:sz w:val="28"/>
          <w:szCs w:val="28"/>
        </w:rPr>
        <w:t>Набыченный</w:t>
      </w:r>
      <w:proofErr w:type="spellEnd"/>
      <w:r w:rsidR="00EC60B6">
        <w:rPr>
          <w:rFonts w:ascii="Times New Roman" w:hAnsi="Times New Roman" w:cs="Times New Roman"/>
          <w:sz w:val="28"/>
          <w:szCs w:val="28"/>
        </w:rPr>
        <w:t>» подбородок.</w:t>
      </w:r>
    </w:p>
    <w:p w:rsidR="00EC60B6" w:rsidRDefault="00EC60B6" w:rsidP="00DA5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0B6" w:rsidRPr="00DA5282" w:rsidRDefault="00EC60B6" w:rsidP="00DA5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5C3" w:rsidRPr="007F7209" w:rsidRDefault="005265C3" w:rsidP="005265C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265C3" w:rsidRPr="007F7209" w:rsidSect="007E165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7326"/>
    <w:multiLevelType w:val="hybridMultilevel"/>
    <w:tmpl w:val="DB2A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952040"/>
    <w:rsid w:val="00051C0F"/>
    <w:rsid w:val="000F29F0"/>
    <w:rsid w:val="001160E5"/>
    <w:rsid w:val="003440CE"/>
    <w:rsid w:val="004637D8"/>
    <w:rsid w:val="004B1A64"/>
    <w:rsid w:val="004D4A89"/>
    <w:rsid w:val="005265C3"/>
    <w:rsid w:val="00631FE0"/>
    <w:rsid w:val="00657E37"/>
    <w:rsid w:val="00747538"/>
    <w:rsid w:val="007E165B"/>
    <w:rsid w:val="007F7209"/>
    <w:rsid w:val="008C6137"/>
    <w:rsid w:val="00952040"/>
    <w:rsid w:val="00966F0D"/>
    <w:rsid w:val="00A56C9B"/>
    <w:rsid w:val="00C460BD"/>
    <w:rsid w:val="00C917D1"/>
    <w:rsid w:val="00D322AE"/>
    <w:rsid w:val="00D66164"/>
    <w:rsid w:val="00DA5282"/>
    <w:rsid w:val="00DE7C78"/>
    <w:rsid w:val="00DF1672"/>
    <w:rsid w:val="00EC60B6"/>
    <w:rsid w:val="00F05B39"/>
    <w:rsid w:val="00FC7403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PC_02</dc:creator>
  <cp:keywords/>
  <dc:description/>
  <cp:lastModifiedBy>ADMIN</cp:lastModifiedBy>
  <cp:revision>6</cp:revision>
  <cp:lastPrinted>2013-10-15T12:52:00Z</cp:lastPrinted>
  <dcterms:created xsi:type="dcterms:W3CDTF">2013-10-15T12:47:00Z</dcterms:created>
  <dcterms:modified xsi:type="dcterms:W3CDTF">2013-12-12T12:50:00Z</dcterms:modified>
</cp:coreProperties>
</file>