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362" w:rsidRPr="00141362" w:rsidRDefault="00141362" w:rsidP="001413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362">
        <w:rPr>
          <w:rFonts w:ascii="Times New Roman" w:hAnsi="Times New Roman" w:cs="Times New Roman"/>
          <w:b/>
          <w:sz w:val="24"/>
          <w:szCs w:val="24"/>
        </w:rPr>
        <w:t>Родительская встреча.</w:t>
      </w:r>
    </w:p>
    <w:p w:rsidR="00141362" w:rsidRPr="00141362" w:rsidRDefault="00141362" w:rsidP="001413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1362">
        <w:rPr>
          <w:rFonts w:ascii="Times New Roman" w:hAnsi="Times New Roman" w:cs="Times New Roman"/>
          <w:b/>
          <w:sz w:val="24"/>
          <w:szCs w:val="24"/>
        </w:rPr>
        <w:t>Тема: «Экология для малышей!».</w:t>
      </w:r>
    </w:p>
    <w:p w:rsidR="00141362" w:rsidRPr="00141362" w:rsidRDefault="00141362" w:rsidP="00141362">
      <w:pPr>
        <w:rPr>
          <w:rFonts w:ascii="Times New Roman" w:hAnsi="Times New Roman" w:cs="Times New Roman"/>
          <w:b/>
          <w:sz w:val="24"/>
          <w:szCs w:val="24"/>
        </w:rPr>
      </w:pPr>
      <w:r w:rsidRPr="00141362">
        <w:rPr>
          <w:rFonts w:ascii="Times New Roman" w:hAnsi="Times New Roman" w:cs="Times New Roman"/>
          <w:b/>
          <w:sz w:val="24"/>
          <w:szCs w:val="24"/>
        </w:rPr>
        <w:t xml:space="preserve">Возраст: </w:t>
      </w:r>
      <w:r w:rsidRPr="00141362">
        <w:rPr>
          <w:rFonts w:ascii="Times New Roman" w:hAnsi="Times New Roman" w:cs="Times New Roman"/>
          <w:sz w:val="24"/>
          <w:szCs w:val="24"/>
        </w:rPr>
        <w:t>средний дошкольный.</w:t>
      </w:r>
    </w:p>
    <w:p w:rsidR="00141362" w:rsidRPr="00141362" w:rsidRDefault="00141362" w:rsidP="00141362">
      <w:pPr>
        <w:rPr>
          <w:rFonts w:ascii="Times New Roman" w:hAnsi="Times New Roman" w:cs="Times New Roman"/>
          <w:sz w:val="24"/>
          <w:szCs w:val="24"/>
        </w:rPr>
      </w:pPr>
      <w:r w:rsidRPr="00141362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141362">
        <w:rPr>
          <w:rFonts w:ascii="Times New Roman" w:hAnsi="Times New Roman" w:cs="Times New Roman"/>
          <w:sz w:val="24"/>
          <w:szCs w:val="24"/>
        </w:rPr>
        <w:t>Расширить представления родителей о возрастном развитии детей, а именно о физиологическом и личностно – мотивационном.</w:t>
      </w:r>
    </w:p>
    <w:p w:rsidR="00141362" w:rsidRPr="00141362" w:rsidRDefault="00141362" w:rsidP="001413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1362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141362">
        <w:rPr>
          <w:rFonts w:ascii="Times New Roman" w:hAnsi="Times New Roman" w:cs="Times New Roman"/>
          <w:sz w:val="24"/>
          <w:szCs w:val="24"/>
        </w:rPr>
        <w:t>Ознакомить родителей с возможностями детей данного возраста. Научить приёмам конструктивного взаимодействия с ребёнком.</w:t>
      </w:r>
    </w:p>
    <w:p w:rsidR="00141362" w:rsidRPr="00141362" w:rsidRDefault="00141362" w:rsidP="00141362">
      <w:pPr>
        <w:rPr>
          <w:rFonts w:ascii="Times New Roman" w:hAnsi="Times New Roman" w:cs="Times New Roman"/>
          <w:b/>
          <w:sz w:val="24"/>
          <w:szCs w:val="24"/>
        </w:rPr>
      </w:pPr>
      <w:r w:rsidRPr="00141362">
        <w:rPr>
          <w:rFonts w:ascii="Times New Roman" w:hAnsi="Times New Roman" w:cs="Times New Roman"/>
          <w:sz w:val="24"/>
          <w:szCs w:val="24"/>
        </w:rPr>
        <w:t xml:space="preserve"> Повысить уровень родительской компетентности.</w:t>
      </w:r>
    </w:p>
    <w:p w:rsidR="00141362" w:rsidRPr="00141362" w:rsidRDefault="00141362" w:rsidP="00141362">
      <w:pPr>
        <w:rPr>
          <w:rFonts w:ascii="Times New Roman" w:hAnsi="Times New Roman" w:cs="Times New Roman"/>
          <w:b/>
          <w:sz w:val="24"/>
          <w:szCs w:val="24"/>
        </w:rPr>
      </w:pPr>
      <w:r w:rsidRPr="00141362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141362" w:rsidRPr="00141362" w:rsidRDefault="00141362" w:rsidP="001413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1362">
        <w:rPr>
          <w:rFonts w:ascii="Times New Roman" w:hAnsi="Times New Roman" w:cs="Times New Roman"/>
          <w:sz w:val="24"/>
          <w:szCs w:val="24"/>
        </w:rPr>
        <w:t>Оформление выставки детских поделок из природного материала «Овощные фантазии»;</w:t>
      </w:r>
    </w:p>
    <w:p w:rsidR="00141362" w:rsidRPr="00141362" w:rsidRDefault="00141362" w:rsidP="001413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1362">
        <w:rPr>
          <w:rFonts w:ascii="Times New Roman" w:hAnsi="Times New Roman" w:cs="Times New Roman"/>
          <w:sz w:val="24"/>
          <w:szCs w:val="24"/>
        </w:rPr>
        <w:t>Экологическая газета «Прикоснись к природе сердцем»;</w:t>
      </w:r>
    </w:p>
    <w:p w:rsidR="00141362" w:rsidRPr="00141362" w:rsidRDefault="00141362" w:rsidP="001413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1362">
        <w:rPr>
          <w:rFonts w:ascii="Times New Roman" w:hAnsi="Times New Roman" w:cs="Times New Roman"/>
          <w:sz w:val="24"/>
          <w:szCs w:val="24"/>
        </w:rPr>
        <w:t>Видеофильм, снятый на занятии детей с психологом;</w:t>
      </w:r>
    </w:p>
    <w:p w:rsidR="00141362" w:rsidRPr="00141362" w:rsidRDefault="00141362" w:rsidP="001413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1362">
        <w:rPr>
          <w:rFonts w:ascii="Times New Roman" w:hAnsi="Times New Roman" w:cs="Times New Roman"/>
          <w:sz w:val="24"/>
          <w:szCs w:val="24"/>
        </w:rPr>
        <w:t xml:space="preserve">Отбор запросов родителей на интересующую тематику </w:t>
      </w:r>
      <w:proofErr w:type="gramStart"/>
      <w:r w:rsidRPr="0014136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41362">
        <w:rPr>
          <w:rFonts w:ascii="Times New Roman" w:hAnsi="Times New Roman" w:cs="Times New Roman"/>
          <w:sz w:val="24"/>
          <w:szCs w:val="24"/>
        </w:rPr>
        <w:t>просмотр информации из ящика «Ваши вопросы – наши ответы»);</w:t>
      </w:r>
    </w:p>
    <w:p w:rsidR="00141362" w:rsidRPr="00141362" w:rsidRDefault="00141362" w:rsidP="001413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1362">
        <w:rPr>
          <w:rFonts w:ascii="Times New Roman" w:hAnsi="Times New Roman" w:cs="Times New Roman"/>
          <w:sz w:val="24"/>
          <w:szCs w:val="24"/>
        </w:rPr>
        <w:t>Подготовка материала для проведения викторины: заготовки для детских работ, аквариум и детали к нему, паспорта на аквариумных рыбок и водоросли;</w:t>
      </w:r>
    </w:p>
    <w:p w:rsidR="00141362" w:rsidRPr="00141362" w:rsidRDefault="00141362" w:rsidP="001413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1362">
        <w:rPr>
          <w:rFonts w:ascii="Times New Roman" w:hAnsi="Times New Roman" w:cs="Times New Roman"/>
          <w:sz w:val="24"/>
          <w:szCs w:val="24"/>
        </w:rPr>
        <w:t>Беседы с детьми о домашних животных.</w:t>
      </w:r>
    </w:p>
    <w:p w:rsidR="00141362" w:rsidRPr="00141362" w:rsidRDefault="00141362" w:rsidP="001413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362">
        <w:rPr>
          <w:rFonts w:ascii="Times New Roman" w:hAnsi="Times New Roman" w:cs="Times New Roman"/>
          <w:b/>
          <w:sz w:val="24"/>
          <w:szCs w:val="24"/>
        </w:rPr>
        <w:t>Ход встречи.</w:t>
      </w:r>
    </w:p>
    <w:p w:rsidR="00141362" w:rsidRPr="00141362" w:rsidRDefault="00141362" w:rsidP="0014136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41362">
        <w:rPr>
          <w:rFonts w:ascii="Times New Roman" w:hAnsi="Times New Roman" w:cs="Times New Roman"/>
          <w:b/>
          <w:sz w:val="24"/>
          <w:szCs w:val="24"/>
        </w:rPr>
        <w:t>Встреча и регистрация участников.</w:t>
      </w:r>
    </w:p>
    <w:p w:rsidR="00141362" w:rsidRPr="00141362" w:rsidRDefault="00141362" w:rsidP="00141362">
      <w:pPr>
        <w:rPr>
          <w:rFonts w:ascii="Times New Roman" w:hAnsi="Times New Roman" w:cs="Times New Roman"/>
          <w:sz w:val="24"/>
          <w:szCs w:val="24"/>
        </w:rPr>
      </w:pPr>
      <w:r w:rsidRPr="00141362">
        <w:rPr>
          <w:rFonts w:ascii="Times New Roman" w:hAnsi="Times New Roman" w:cs="Times New Roman"/>
          <w:sz w:val="24"/>
          <w:szCs w:val="24"/>
        </w:rPr>
        <w:t xml:space="preserve">Осмотр выставки детских поделок из природного материала «Овощные фантазии»  (Приложение 1) и чтение экологической газеты, сделанной руками детей под руководством педагогов дополнительного образования: рубрики – «Это интересно»; «Фантазии природы»; «Аптека для детей и родителей»; «Маленькие фантазёры». </w:t>
      </w:r>
    </w:p>
    <w:p w:rsidR="00141362" w:rsidRPr="00141362" w:rsidRDefault="00141362" w:rsidP="0014136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41362">
        <w:rPr>
          <w:rFonts w:ascii="Times New Roman" w:hAnsi="Times New Roman" w:cs="Times New Roman"/>
          <w:b/>
          <w:sz w:val="24"/>
          <w:szCs w:val="24"/>
        </w:rPr>
        <w:t xml:space="preserve">Выступление старшего воспитателя детского сада </w:t>
      </w:r>
    </w:p>
    <w:p w:rsidR="00141362" w:rsidRPr="00141362" w:rsidRDefault="00141362" w:rsidP="001413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41362">
        <w:rPr>
          <w:rFonts w:ascii="Times New Roman" w:hAnsi="Times New Roman" w:cs="Times New Roman"/>
          <w:sz w:val="24"/>
          <w:szCs w:val="24"/>
        </w:rPr>
        <w:t>О задачах экологического воспитания детей в среднем дошкольном возрасте. (Приложение 2);</w:t>
      </w:r>
    </w:p>
    <w:p w:rsidR="00141362" w:rsidRPr="00141362" w:rsidRDefault="00141362" w:rsidP="001413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41362">
        <w:rPr>
          <w:rFonts w:ascii="Times New Roman" w:hAnsi="Times New Roman" w:cs="Times New Roman"/>
          <w:sz w:val="24"/>
          <w:szCs w:val="24"/>
        </w:rPr>
        <w:t>Беседа с родителями о конкурсе поделок из природного материала:</w:t>
      </w:r>
    </w:p>
    <w:p w:rsidR="00141362" w:rsidRPr="00141362" w:rsidRDefault="00141362" w:rsidP="00141362">
      <w:pPr>
        <w:pStyle w:val="a3"/>
        <w:rPr>
          <w:rFonts w:ascii="Times New Roman" w:hAnsi="Times New Roman" w:cs="Times New Roman"/>
          <w:sz w:val="24"/>
          <w:szCs w:val="24"/>
        </w:rPr>
      </w:pPr>
      <w:r w:rsidRPr="00141362">
        <w:rPr>
          <w:rFonts w:ascii="Times New Roman" w:hAnsi="Times New Roman" w:cs="Times New Roman"/>
          <w:sz w:val="24"/>
          <w:szCs w:val="24"/>
        </w:rPr>
        <w:t>- Какое участие принимали родители в подготовке к конкурсу?</w:t>
      </w:r>
    </w:p>
    <w:p w:rsidR="00141362" w:rsidRPr="00141362" w:rsidRDefault="00141362" w:rsidP="00141362">
      <w:pPr>
        <w:pStyle w:val="a3"/>
        <w:rPr>
          <w:rFonts w:ascii="Times New Roman" w:hAnsi="Times New Roman" w:cs="Times New Roman"/>
          <w:sz w:val="24"/>
          <w:szCs w:val="24"/>
        </w:rPr>
      </w:pPr>
      <w:r w:rsidRPr="00141362">
        <w:rPr>
          <w:rFonts w:ascii="Times New Roman" w:hAnsi="Times New Roman" w:cs="Times New Roman"/>
          <w:sz w:val="24"/>
          <w:szCs w:val="24"/>
        </w:rPr>
        <w:t>- Что делали сами дети?</w:t>
      </w:r>
    </w:p>
    <w:p w:rsidR="00141362" w:rsidRPr="00141362" w:rsidRDefault="00141362" w:rsidP="00141362">
      <w:pPr>
        <w:pStyle w:val="a3"/>
        <w:rPr>
          <w:rFonts w:ascii="Times New Roman" w:hAnsi="Times New Roman" w:cs="Times New Roman"/>
          <w:sz w:val="24"/>
          <w:szCs w:val="24"/>
        </w:rPr>
      </w:pPr>
      <w:r w:rsidRPr="00141362">
        <w:rPr>
          <w:rFonts w:ascii="Times New Roman" w:hAnsi="Times New Roman" w:cs="Times New Roman"/>
          <w:sz w:val="24"/>
          <w:szCs w:val="24"/>
        </w:rPr>
        <w:t>- Какое настроение было у Вас?</w:t>
      </w:r>
    </w:p>
    <w:p w:rsidR="00141362" w:rsidRPr="00141362" w:rsidRDefault="00141362" w:rsidP="00141362">
      <w:pPr>
        <w:pStyle w:val="a3"/>
        <w:rPr>
          <w:rFonts w:ascii="Times New Roman" w:hAnsi="Times New Roman" w:cs="Times New Roman"/>
          <w:sz w:val="24"/>
          <w:szCs w:val="24"/>
        </w:rPr>
      </w:pPr>
      <w:r w:rsidRPr="00141362">
        <w:rPr>
          <w:rFonts w:ascii="Times New Roman" w:hAnsi="Times New Roman" w:cs="Times New Roman"/>
          <w:sz w:val="24"/>
          <w:szCs w:val="24"/>
        </w:rPr>
        <w:t>- Что, на Ваш взгляд, ощущали дети?</w:t>
      </w:r>
    </w:p>
    <w:p w:rsidR="00141362" w:rsidRPr="00141362" w:rsidRDefault="00141362" w:rsidP="0014136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41362">
        <w:rPr>
          <w:rFonts w:ascii="Times New Roman" w:hAnsi="Times New Roman" w:cs="Times New Roman"/>
          <w:b/>
          <w:sz w:val="24"/>
          <w:szCs w:val="24"/>
        </w:rPr>
        <w:t>Просмотр видеофильма «</w:t>
      </w:r>
      <w:proofErr w:type="spellStart"/>
      <w:r w:rsidRPr="00141362">
        <w:rPr>
          <w:rFonts w:ascii="Times New Roman" w:hAnsi="Times New Roman" w:cs="Times New Roman"/>
          <w:b/>
          <w:sz w:val="24"/>
          <w:szCs w:val="24"/>
        </w:rPr>
        <w:t>Психогимнастика</w:t>
      </w:r>
      <w:proofErr w:type="spellEnd"/>
      <w:r w:rsidRPr="0014136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141362">
        <w:rPr>
          <w:rFonts w:ascii="Times New Roman" w:hAnsi="Times New Roman" w:cs="Times New Roman"/>
          <w:sz w:val="24"/>
          <w:szCs w:val="24"/>
        </w:rPr>
        <w:t>на развитие позитивных эмоций по отношению к красоте природы с методическими коммендациями психолога. (Приложение 3).</w:t>
      </w:r>
    </w:p>
    <w:p w:rsidR="00141362" w:rsidRPr="00141362" w:rsidRDefault="00141362" w:rsidP="0014136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41362">
        <w:rPr>
          <w:rFonts w:ascii="Times New Roman" w:hAnsi="Times New Roman" w:cs="Times New Roman"/>
          <w:sz w:val="24"/>
          <w:szCs w:val="24"/>
        </w:rPr>
        <w:t>Психолог приглашает родителей для индивидуального разговора по результатам просмотренного занятия.</w:t>
      </w:r>
    </w:p>
    <w:p w:rsidR="00141362" w:rsidRPr="00141362" w:rsidRDefault="00141362" w:rsidP="0014136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41362">
        <w:rPr>
          <w:rFonts w:ascii="Times New Roman" w:hAnsi="Times New Roman" w:cs="Times New Roman"/>
          <w:b/>
          <w:sz w:val="24"/>
          <w:szCs w:val="24"/>
        </w:rPr>
        <w:t>Консультация «Аквариум у вас дома».</w:t>
      </w:r>
      <w:r w:rsidRPr="001413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362" w:rsidRPr="00141362" w:rsidRDefault="00141362" w:rsidP="0014136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41362">
        <w:rPr>
          <w:rFonts w:ascii="Times New Roman" w:hAnsi="Times New Roman" w:cs="Times New Roman"/>
          <w:sz w:val="24"/>
          <w:szCs w:val="24"/>
        </w:rPr>
        <w:t>Привлечение ребёнка к экологическим наблюдениям;</w:t>
      </w:r>
    </w:p>
    <w:p w:rsidR="00141362" w:rsidRPr="00141362" w:rsidRDefault="00141362" w:rsidP="0014136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41362">
        <w:rPr>
          <w:rFonts w:ascii="Times New Roman" w:hAnsi="Times New Roman" w:cs="Times New Roman"/>
          <w:sz w:val="24"/>
          <w:szCs w:val="24"/>
        </w:rPr>
        <w:t>Правила установки аквариума в домашних условиях.</w:t>
      </w:r>
    </w:p>
    <w:p w:rsidR="00141362" w:rsidRPr="00141362" w:rsidRDefault="00141362" w:rsidP="0014136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41362">
        <w:rPr>
          <w:rFonts w:ascii="Times New Roman" w:hAnsi="Times New Roman" w:cs="Times New Roman"/>
          <w:b/>
          <w:sz w:val="24"/>
          <w:szCs w:val="24"/>
        </w:rPr>
        <w:lastRenderedPageBreak/>
        <w:t>Викторина для родителей.</w:t>
      </w:r>
    </w:p>
    <w:p w:rsidR="00141362" w:rsidRPr="00141362" w:rsidRDefault="00141362" w:rsidP="00141362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141362">
        <w:rPr>
          <w:rFonts w:ascii="Times New Roman" w:hAnsi="Times New Roman" w:cs="Times New Roman"/>
          <w:b/>
          <w:sz w:val="24"/>
          <w:szCs w:val="24"/>
        </w:rPr>
        <w:t xml:space="preserve">«Угадай работу своего малыша!» </w:t>
      </w:r>
    </w:p>
    <w:p w:rsidR="00141362" w:rsidRPr="00141362" w:rsidRDefault="00141362" w:rsidP="00141362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141362">
        <w:rPr>
          <w:rFonts w:ascii="Times New Roman" w:hAnsi="Times New Roman" w:cs="Times New Roman"/>
          <w:sz w:val="24"/>
          <w:szCs w:val="24"/>
        </w:rPr>
        <w:t>Предварительно родители делали в домашних условиях заготовки для детской продуктивной деятельности – «Лесная поляна», а дети на занятиях с педагогами дополнительного образования изготавливали поделки из природного материала (Желуди, сухостой, семена растений)</w:t>
      </w:r>
    </w:p>
    <w:p w:rsidR="00141362" w:rsidRPr="00141362" w:rsidRDefault="00141362" w:rsidP="00141362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41362">
        <w:rPr>
          <w:rFonts w:ascii="Times New Roman" w:hAnsi="Times New Roman" w:cs="Times New Roman"/>
          <w:sz w:val="24"/>
          <w:szCs w:val="24"/>
        </w:rPr>
        <w:t>Задание:  1 уровень  -  Найдите работу своего малыша.</w:t>
      </w:r>
    </w:p>
    <w:p w:rsidR="00141362" w:rsidRPr="00141362" w:rsidRDefault="00141362" w:rsidP="00141362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141362">
        <w:rPr>
          <w:rFonts w:ascii="Times New Roman" w:hAnsi="Times New Roman" w:cs="Times New Roman"/>
          <w:sz w:val="24"/>
          <w:szCs w:val="24"/>
        </w:rPr>
        <w:t>2 уровень – Если родители затрудняются, предложить прослушать запись описания работы в интерпретации ребёнка (описание элементов работы).</w:t>
      </w:r>
    </w:p>
    <w:p w:rsidR="00141362" w:rsidRPr="00141362" w:rsidRDefault="00141362" w:rsidP="00141362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141362">
        <w:rPr>
          <w:rFonts w:ascii="Times New Roman" w:hAnsi="Times New Roman" w:cs="Times New Roman"/>
          <w:b/>
          <w:sz w:val="24"/>
          <w:szCs w:val="24"/>
        </w:rPr>
        <w:t>«Экологическая ситуация»</w:t>
      </w:r>
    </w:p>
    <w:p w:rsidR="00141362" w:rsidRPr="00141362" w:rsidRDefault="00141362" w:rsidP="001413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1362">
        <w:rPr>
          <w:rFonts w:ascii="Times New Roman" w:hAnsi="Times New Roman" w:cs="Times New Roman"/>
          <w:sz w:val="24"/>
          <w:szCs w:val="24"/>
        </w:rPr>
        <w:t>Родителям предлагается обсудить поведение и взрослых и детей.</w:t>
      </w:r>
    </w:p>
    <w:p w:rsidR="00141362" w:rsidRPr="00141362" w:rsidRDefault="00141362" w:rsidP="001413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1362">
        <w:rPr>
          <w:rFonts w:ascii="Times New Roman" w:hAnsi="Times New Roman" w:cs="Times New Roman"/>
          <w:sz w:val="24"/>
          <w:szCs w:val="24"/>
        </w:rPr>
        <w:t>«Ира шла домой из детского сада через парк, засаженный кустами смородины, и громко рассказывала маме, как они всей группой поливали их здесь. Но мать была занята собственными мыслями.</w:t>
      </w:r>
    </w:p>
    <w:p w:rsidR="00141362" w:rsidRPr="00141362" w:rsidRDefault="00141362" w:rsidP="001413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1362">
        <w:rPr>
          <w:rFonts w:ascii="Times New Roman" w:hAnsi="Times New Roman" w:cs="Times New Roman"/>
          <w:sz w:val="24"/>
          <w:szCs w:val="24"/>
        </w:rPr>
        <w:t>- Почему ты меня не слушаешь? – спросила Ира и вырвала руку.</w:t>
      </w:r>
    </w:p>
    <w:p w:rsidR="00141362" w:rsidRPr="00141362" w:rsidRDefault="00141362" w:rsidP="001413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1362">
        <w:rPr>
          <w:rFonts w:ascii="Times New Roman" w:hAnsi="Times New Roman" w:cs="Times New Roman"/>
          <w:sz w:val="24"/>
          <w:szCs w:val="24"/>
        </w:rPr>
        <w:t>- Это ещё что за капризы?! – вспыхнула мать и, сломав молодую ветку смородины, хле6стнула ею девочку. А потом зло бросила:</w:t>
      </w:r>
    </w:p>
    <w:p w:rsidR="00141362" w:rsidRPr="00141362" w:rsidRDefault="00141362" w:rsidP="00141362">
      <w:pPr>
        <w:rPr>
          <w:rFonts w:ascii="Times New Roman" w:hAnsi="Times New Roman" w:cs="Times New Roman"/>
          <w:sz w:val="24"/>
          <w:szCs w:val="24"/>
        </w:rPr>
      </w:pPr>
      <w:r w:rsidRPr="00141362">
        <w:rPr>
          <w:rFonts w:ascii="Times New Roman" w:hAnsi="Times New Roman" w:cs="Times New Roman"/>
          <w:sz w:val="24"/>
          <w:szCs w:val="24"/>
        </w:rPr>
        <w:t>- Кому нужны твои хлопоты, это же просто детская игра! Без тебя хватит охранников природы.</w:t>
      </w:r>
    </w:p>
    <w:p w:rsidR="00141362" w:rsidRPr="00141362" w:rsidRDefault="00141362" w:rsidP="00141362">
      <w:pPr>
        <w:rPr>
          <w:rFonts w:ascii="Times New Roman" w:hAnsi="Times New Roman" w:cs="Times New Roman"/>
          <w:sz w:val="24"/>
          <w:szCs w:val="24"/>
        </w:rPr>
      </w:pPr>
      <w:r w:rsidRPr="00141362">
        <w:rPr>
          <w:rFonts w:ascii="Times New Roman" w:hAnsi="Times New Roman" w:cs="Times New Roman"/>
          <w:sz w:val="24"/>
          <w:szCs w:val="24"/>
        </w:rPr>
        <w:t>Какие негативные последствия могут быть у поступка матери?</w:t>
      </w:r>
    </w:p>
    <w:p w:rsidR="00141362" w:rsidRPr="00141362" w:rsidRDefault="00141362" w:rsidP="00141362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141362">
        <w:rPr>
          <w:rFonts w:ascii="Times New Roman" w:hAnsi="Times New Roman" w:cs="Times New Roman"/>
          <w:b/>
          <w:sz w:val="24"/>
          <w:szCs w:val="24"/>
        </w:rPr>
        <w:t>Игра «Опиши, а я отгадаю!»</w:t>
      </w:r>
    </w:p>
    <w:p w:rsidR="00141362" w:rsidRPr="00141362" w:rsidRDefault="00141362" w:rsidP="00141362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41362">
        <w:rPr>
          <w:rFonts w:ascii="Times New Roman" w:hAnsi="Times New Roman" w:cs="Times New Roman"/>
          <w:sz w:val="24"/>
          <w:szCs w:val="24"/>
        </w:rPr>
        <w:t xml:space="preserve">Родители, в беседе с педагогом стараются предугадать любимое домашнее животное своего ребёнка. Затем родителям раздаются рисунки детей с любимым домашним животным. </w:t>
      </w:r>
    </w:p>
    <w:p w:rsidR="00141362" w:rsidRPr="00141362" w:rsidRDefault="00141362" w:rsidP="00141362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141362">
        <w:rPr>
          <w:rFonts w:ascii="Times New Roman" w:hAnsi="Times New Roman" w:cs="Times New Roman"/>
          <w:sz w:val="24"/>
          <w:szCs w:val="24"/>
        </w:rPr>
        <w:t>Приз получают родители, у которых мнения совпали.</w:t>
      </w:r>
    </w:p>
    <w:p w:rsidR="00141362" w:rsidRDefault="00141362" w:rsidP="00141362">
      <w:pPr>
        <w:rPr>
          <w:rFonts w:ascii="Times New Roman" w:hAnsi="Times New Roman" w:cs="Times New Roman"/>
          <w:sz w:val="24"/>
          <w:szCs w:val="24"/>
        </w:rPr>
      </w:pPr>
      <w:r w:rsidRPr="00141362">
        <w:rPr>
          <w:rFonts w:ascii="Times New Roman" w:hAnsi="Times New Roman" w:cs="Times New Roman"/>
          <w:b/>
          <w:sz w:val="24"/>
          <w:szCs w:val="24"/>
        </w:rPr>
        <w:t>Итог встречи. Обратная связь родителей с педагогами</w:t>
      </w:r>
    </w:p>
    <w:p w:rsidR="00141362" w:rsidRPr="00141362" w:rsidRDefault="00141362" w:rsidP="00141362">
      <w:pPr>
        <w:jc w:val="both"/>
        <w:rPr>
          <w:rFonts w:ascii="Times New Roman" w:hAnsi="Times New Roman" w:cs="Times New Roman"/>
          <w:sz w:val="24"/>
          <w:szCs w:val="24"/>
        </w:rPr>
      </w:pPr>
      <w:r w:rsidRPr="00141362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41362" w:rsidRPr="00141362" w:rsidRDefault="00141362" w:rsidP="001413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362">
        <w:rPr>
          <w:rFonts w:ascii="Times New Roman" w:hAnsi="Times New Roman" w:cs="Times New Roman"/>
          <w:sz w:val="24"/>
          <w:szCs w:val="24"/>
        </w:rPr>
        <w:t>Педагог-психолог проводил анкетирование среди родителей вашей группы, которое выявляет семейные взаимоотношения и разнообразные отклонения воспитательного воздействия на ребёнка.</w:t>
      </w:r>
    </w:p>
    <w:p w:rsidR="00141362" w:rsidRPr="00141362" w:rsidRDefault="00141362" w:rsidP="001413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362">
        <w:rPr>
          <w:rFonts w:ascii="Times New Roman" w:hAnsi="Times New Roman" w:cs="Times New Roman"/>
          <w:sz w:val="24"/>
          <w:szCs w:val="24"/>
        </w:rPr>
        <w:t>В ходе анкетирования среди родителей вашей группы выявлена проблема – некоторое нарушение процесса воспитания в семье. Речь идёт о том, сколько сил, внимания, времени уделяете Вы ребёнку. Оказалось, что времени и сил для ребёнка Вы тратите крайне много, его воспитание становится центральным делом вашей жизни.</w:t>
      </w:r>
    </w:p>
    <w:p w:rsidR="00141362" w:rsidRPr="00141362" w:rsidRDefault="00141362" w:rsidP="001413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362">
        <w:rPr>
          <w:rFonts w:ascii="Times New Roman" w:hAnsi="Times New Roman" w:cs="Times New Roman"/>
          <w:sz w:val="24"/>
          <w:szCs w:val="24"/>
        </w:rPr>
        <w:t xml:space="preserve">Вы говорите: «Всё, что я делаю, я делаю ради своего ребёнка», «Мой ребёнок для меня, самое главное в жизни» и пр. Вы стремитесь исполнять все его желания и требования.  Начинаете демонстрировать свою любовь к ребёнку откровенно  в </w:t>
      </w:r>
      <w:r w:rsidRPr="00141362">
        <w:rPr>
          <w:rFonts w:ascii="Times New Roman" w:hAnsi="Times New Roman" w:cs="Times New Roman"/>
          <w:sz w:val="24"/>
          <w:szCs w:val="24"/>
        </w:rPr>
        <w:lastRenderedPageBreak/>
        <w:t xml:space="preserve">материальном смысле. Такое чрезмерное </w:t>
      </w:r>
      <w:proofErr w:type="spellStart"/>
      <w:r w:rsidRPr="00141362">
        <w:rPr>
          <w:rFonts w:ascii="Times New Roman" w:hAnsi="Times New Roman" w:cs="Times New Roman"/>
          <w:sz w:val="24"/>
          <w:szCs w:val="24"/>
        </w:rPr>
        <w:t>потворствование</w:t>
      </w:r>
      <w:proofErr w:type="spellEnd"/>
      <w:r w:rsidRPr="00141362">
        <w:rPr>
          <w:rFonts w:ascii="Times New Roman" w:hAnsi="Times New Roman" w:cs="Times New Roman"/>
          <w:sz w:val="24"/>
          <w:szCs w:val="24"/>
        </w:rPr>
        <w:t xml:space="preserve"> его желаниям вредит воспитанию малыша. Он растёт </w:t>
      </w:r>
      <w:proofErr w:type="gramStart"/>
      <w:r w:rsidRPr="00141362">
        <w:rPr>
          <w:rFonts w:ascii="Times New Roman" w:hAnsi="Times New Roman" w:cs="Times New Roman"/>
          <w:sz w:val="24"/>
          <w:szCs w:val="24"/>
        </w:rPr>
        <w:t>эгоистичным</w:t>
      </w:r>
      <w:proofErr w:type="gramEnd"/>
      <w:r w:rsidRPr="0014136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41362" w:rsidRPr="00141362" w:rsidRDefault="00141362" w:rsidP="001413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362">
        <w:rPr>
          <w:rFonts w:ascii="Times New Roman" w:hAnsi="Times New Roman" w:cs="Times New Roman"/>
          <w:sz w:val="24"/>
          <w:szCs w:val="24"/>
        </w:rPr>
        <w:t>«Если я был лишён этого в детстве, то для своего ребёнка всё сделаю!» - утверждаете Вы. Ваша личная проблема носит характер неосознаваемой потребности. Ваши чувства безграничной любви к ребёнку понятны. Однако</w:t>
      </w:r>
      <w:proofErr w:type="gramStart"/>
      <w:r w:rsidRPr="0014136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41362">
        <w:rPr>
          <w:rFonts w:ascii="Times New Roman" w:hAnsi="Times New Roman" w:cs="Times New Roman"/>
          <w:sz w:val="24"/>
          <w:szCs w:val="24"/>
        </w:rPr>
        <w:t xml:space="preserve"> не следует забывать «Люби, но не навреди!» </w:t>
      </w:r>
    </w:p>
    <w:p w:rsidR="00141362" w:rsidRPr="00141362" w:rsidRDefault="00141362" w:rsidP="001413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362">
        <w:rPr>
          <w:rFonts w:ascii="Times New Roman" w:hAnsi="Times New Roman" w:cs="Times New Roman"/>
          <w:sz w:val="24"/>
          <w:szCs w:val="24"/>
        </w:rPr>
        <w:t xml:space="preserve">Сегодня мы с педагогами предлагаем вам взглянуть на своего ребёнка с другой стороны – понять его истинные желания, ведь дети наши уже подросли и многое могут делать самостоятельно. У них богатая фантазия, много разных идей и творческих решений. </w:t>
      </w:r>
    </w:p>
    <w:p w:rsidR="00141362" w:rsidRPr="00141362" w:rsidRDefault="00141362" w:rsidP="001413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362">
        <w:rPr>
          <w:rFonts w:ascii="Times New Roman" w:hAnsi="Times New Roman" w:cs="Times New Roman"/>
          <w:sz w:val="24"/>
          <w:szCs w:val="24"/>
        </w:rPr>
        <w:t>Педагоги классики – Константин Ушинский, Лев Толстой учили детей вместе с природой. Попробуем и мы с вами перенять опыт воспитания у мира природы.</w:t>
      </w:r>
    </w:p>
    <w:p w:rsidR="00141362" w:rsidRPr="00141362" w:rsidRDefault="00141362" w:rsidP="001413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1362" w:rsidRPr="00141362" w:rsidRDefault="00141362" w:rsidP="00141362">
      <w:pPr>
        <w:jc w:val="both"/>
        <w:rPr>
          <w:rFonts w:ascii="Times New Roman" w:hAnsi="Times New Roman" w:cs="Times New Roman"/>
          <w:sz w:val="24"/>
          <w:szCs w:val="24"/>
        </w:rPr>
      </w:pPr>
      <w:r w:rsidRPr="00141362">
        <w:rPr>
          <w:rFonts w:ascii="Times New Roman" w:hAnsi="Times New Roman" w:cs="Times New Roman"/>
          <w:b/>
          <w:sz w:val="24"/>
          <w:szCs w:val="24"/>
        </w:rPr>
        <w:t>О задачах экологического воспитания детей в среднем дошкольном возрасте</w:t>
      </w:r>
      <w:r w:rsidRPr="001413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1362" w:rsidRPr="00141362" w:rsidRDefault="00141362" w:rsidP="00141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362">
        <w:rPr>
          <w:rFonts w:ascii="Times New Roman" w:hAnsi="Times New Roman" w:cs="Times New Roman"/>
          <w:sz w:val="24"/>
          <w:szCs w:val="24"/>
        </w:rPr>
        <w:t>Мы – это жители планеты, всё живое на Земле: люди, животные, растения.</w:t>
      </w:r>
    </w:p>
    <w:p w:rsidR="00141362" w:rsidRPr="00141362" w:rsidRDefault="00141362" w:rsidP="00141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362">
        <w:rPr>
          <w:rFonts w:ascii="Times New Roman" w:hAnsi="Times New Roman" w:cs="Times New Roman"/>
          <w:sz w:val="24"/>
          <w:szCs w:val="24"/>
        </w:rPr>
        <w:t>Мы – это выражение нашего родства и гуманного способа совместного проживания.</w:t>
      </w:r>
    </w:p>
    <w:p w:rsidR="00141362" w:rsidRPr="00141362" w:rsidRDefault="00141362" w:rsidP="00141362">
      <w:pPr>
        <w:jc w:val="both"/>
        <w:rPr>
          <w:rFonts w:ascii="Times New Roman" w:hAnsi="Times New Roman" w:cs="Times New Roman"/>
          <w:sz w:val="24"/>
          <w:szCs w:val="24"/>
        </w:rPr>
      </w:pPr>
      <w:r w:rsidRPr="00141362">
        <w:rPr>
          <w:rFonts w:ascii="Times New Roman" w:hAnsi="Times New Roman" w:cs="Times New Roman"/>
          <w:sz w:val="24"/>
          <w:szCs w:val="24"/>
        </w:rPr>
        <w:t>Мы – это все, от кого зависит жизнь планеты и каждого живущего на ней; те, кто уже владеет опытом взаимодействия с природой и кто только начинает приобщение к нему.</w:t>
      </w:r>
    </w:p>
    <w:p w:rsidR="00141362" w:rsidRPr="00141362" w:rsidRDefault="00141362" w:rsidP="00141362">
      <w:pPr>
        <w:jc w:val="both"/>
        <w:rPr>
          <w:rFonts w:ascii="Times New Roman" w:hAnsi="Times New Roman" w:cs="Times New Roman"/>
          <w:sz w:val="24"/>
          <w:szCs w:val="24"/>
        </w:rPr>
      </w:pPr>
      <w:r w:rsidRPr="00141362">
        <w:rPr>
          <w:rFonts w:ascii="Times New Roman" w:hAnsi="Times New Roman" w:cs="Times New Roman"/>
          <w:sz w:val="24"/>
          <w:szCs w:val="24"/>
        </w:rPr>
        <w:tab/>
        <w:t>Такими словами начинается программа экологического образования «Мы», которая дополняет содержание образовательной программы нашего учреждения. Жизненный путь человека с самого первого шага немыслим вне мира живого. Вот почему изучение экологического сознания и установление закономерностей его формирования уже в данном возрасте так важны для воспитания развивающей личности.</w:t>
      </w:r>
    </w:p>
    <w:p w:rsidR="00141362" w:rsidRPr="00141362" w:rsidRDefault="00141362" w:rsidP="00141362">
      <w:pPr>
        <w:jc w:val="both"/>
        <w:rPr>
          <w:rFonts w:ascii="Times New Roman" w:hAnsi="Times New Roman" w:cs="Times New Roman"/>
          <w:sz w:val="24"/>
          <w:szCs w:val="24"/>
        </w:rPr>
      </w:pPr>
      <w:r w:rsidRPr="00141362">
        <w:rPr>
          <w:rFonts w:ascii="Times New Roman" w:hAnsi="Times New Roman" w:cs="Times New Roman"/>
          <w:sz w:val="24"/>
          <w:szCs w:val="24"/>
        </w:rPr>
        <w:tab/>
        <w:t xml:space="preserve">В среднем возрасте у детей уточняются представления о признаках в природе с изменениями времён года, расширяются спектр знаний о жизни диких животных, птицах и насекомых. Дети уже могут устанавливать связь между изменением жизни обитателей живой природы и условием обитания. Уточняются представления о биологических процессах в природе на примерах размножения растений и животных. Дети приобретают навыки осторожного и бережного отношения к «живому». </w:t>
      </w:r>
    </w:p>
    <w:p w:rsidR="00141362" w:rsidRPr="00141362" w:rsidRDefault="00141362" w:rsidP="00141362">
      <w:pPr>
        <w:jc w:val="both"/>
        <w:rPr>
          <w:rFonts w:ascii="Times New Roman" w:hAnsi="Times New Roman" w:cs="Times New Roman"/>
          <w:sz w:val="24"/>
          <w:szCs w:val="24"/>
        </w:rPr>
      </w:pPr>
      <w:r w:rsidRPr="00141362">
        <w:rPr>
          <w:rFonts w:ascii="Times New Roman" w:hAnsi="Times New Roman" w:cs="Times New Roman"/>
          <w:sz w:val="24"/>
          <w:szCs w:val="24"/>
        </w:rPr>
        <w:tab/>
        <w:t>При системном наблюдении дети 4-5 лет уже умеют устанавливать причинно – следственную связь с фиксацией событий в виде простых зарисовок. Ребята хорошо понимают различия между объектами и составляют маленькие сравнительные рассказики, где указывают причины простейших наблюдений и результаты опытов.</w:t>
      </w:r>
    </w:p>
    <w:p w:rsidR="00141362" w:rsidRPr="00141362" w:rsidRDefault="00141362" w:rsidP="00141362">
      <w:pPr>
        <w:jc w:val="both"/>
        <w:rPr>
          <w:rFonts w:ascii="Times New Roman" w:hAnsi="Times New Roman" w:cs="Times New Roman"/>
          <w:sz w:val="24"/>
          <w:szCs w:val="24"/>
        </w:rPr>
      </w:pPr>
      <w:r w:rsidRPr="00141362">
        <w:rPr>
          <w:rFonts w:ascii="Times New Roman" w:hAnsi="Times New Roman" w:cs="Times New Roman"/>
          <w:sz w:val="24"/>
          <w:szCs w:val="24"/>
        </w:rPr>
        <w:t>Следует отметить то, что дети данного возраста нуждаются в помощи и моральной поддержке педагога или родителей. Им приносит удовольствие совместная работа, а не руководство взрослым.</w:t>
      </w:r>
    </w:p>
    <w:p w:rsidR="00141362" w:rsidRPr="00141362" w:rsidRDefault="00141362" w:rsidP="00141362">
      <w:pPr>
        <w:jc w:val="both"/>
        <w:rPr>
          <w:rFonts w:ascii="Times New Roman" w:hAnsi="Times New Roman" w:cs="Times New Roman"/>
          <w:sz w:val="24"/>
          <w:szCs w:val="24"/>
        </w:rPr>
      </w:pPr>
      <w:r w:rsidRPr="00141362">
        <w:rPr>
          <w:rFonts w:ascii="Times New Roman" w:hAnsi="Times New Roman" w:cs="Times New Roman"/>
          <w:sz w:val="24"/>
          <w:szCs w:val="24"/>
        </w:rPr>
        <w:t>Приложение 3.</w:t>
      </w:r>
    </w:p>
    <w:p w:rsidR="00141362" w:rsidRPr="00141362" w:rsidRDefault="00141362" w:rsidP="00141362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1362">
        <w:rPr>
          <w:rFonts w:ascii="Times New Roman" w:hAnsi="Times New Roman" w:cs="Times New Roman"/>
          <w:b/>
          <w:sz w:val="24"/>
          <w:szCs w:val="24"/>
        </w:rPr>
        <w:t>Психогимнастика</w:t>
      </w:r>
      <w:proofErr w:type="spellEnd"/>
      <w:r w:rsidRPr="00141362">
        <w:rPr>
          <w:rFonts w:ascii="Times New Roman" w:hAnsi="Times New Roman" w:cs="Times New Roman"/>
          <w:b/>
          <w:sz w:val="24"/>
          <w:szCs w:val="24"/>
        </w:rPr>
        <w:t xml:space="preserve"> для детей 4-5- лет.</w:t>
      </w:r>
    </w:p>
    <w:p w:rsidR="00141362" w:rsidRPr="00141362" w:rsidRDefault="00141362" w:rsidP="0014136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1362">
        <w:rPr>
          <w:rFonts w:ascii="Times New Roman" w:hAnsi="Times New Roman" w:cs="Times New Roman"/>
          <w:b/>
          <w:i/>
          <w:sz w:val="24"/>
          <w:szCs w:val="24"/>
        </w:rPr>
        <w:lastRenderedPageBreak/>
        <w:t>«Четыре стихии»</w:t>
      </w:r>
    </w:p>
    <w:p w:rsidR="00141362" w:rsidRPr="00141362" w:rsidRDefault="00141362" w:rsidP="00141362">
      <w:pPr>
        <w:jc w:val="both"/>
        <w:rPr>
          <w:rFonts w:ascii="Times New Roman" w:hAnsi="Times New Roman" w:cs="Times New Roman"/>
          <w:sz w:val="24"/>
          <w:szCs w:val="24"/>
        </w:rPr>
      </w:pPr>
      <w:r w:rsidRPr="00141362">
        <w:rPr>
          <w:rFonts w:ascii="Times New Roman" w:hAnsi="Times New Roman" w:cs="Times New Roman"/>
          <w:sz w:val="24"/>
          <w:szCs w:val="24"/>
        </w:rPr>
        <w:tab/>
        <w:t>Дети садятся по кругу. На слово «земля» - опускают руки вниз,  «вода» - вытягивают вперёд и делают лёгкие покачивания ладонями, «воздух» - руки вверх, «огонь» - вращение в лучезапястных суставах рук.</w:t>
      </w:r>
    </w:p>
    <w:p w:rsidR="00141362" w:rsidRPr="00141362" w:rsidRDefault="00141362" w:rsidP="001413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362">
        <w:rPr>
          <w:rFonts w:ascii="Times New Roman" w:hAnsi="Times New Roman" w:cs="Times New Roman"/>
          <w:sz w:val="24"/>
          <w:szCs w:val="24"/>
        </w:rPr>
        <w:t xml:space="preserve">Комментарий психолога: все упражнения проводятся с показом взрослого. Вначале игра проходит не спеша, чтобы все дети смогли сориентироваться, понять её содержание и эмоционально откликнуться. Каждый из вас, если он наблюдателен, сможет заметить какая стихия нравится его ребёнку. Правильно, </w:t>
      </w:r>
      <w:proofErr w:type="gramStart"/>
      <w:r w:rsidRPr="0014136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413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1362">
        <w:rPr>
          <w:rFonts w:ascii="Times New Roman" w:hAnsi="Times New Roman" w:cs="Times New Roman"/>
          <w:sz w:val="24"/>
          <w:szCs w:val="24"/>
        </w:rPr>
        <w:t>её</w:t>
      </w:r>
      <w:proofErr w:type="gramEnd"/>
      <w:r w:rsidRPr="00141362">
        <w:rPr>
          <w:rFonts w:ascii="Times New Roman" w:hAnsi="Times New Roman" w:cs="Times New Roman"/>
          <w:sz w:val="24"/>
          <w:szCs w:val="24"/>
        </w:rPr>
        <w:t xml:space="preserve"> он откликается наиболее ярко. Малыши обращают внимание друг на друга, происходит обмен опытом.</w:t>
      </w:r>
    </w:p>
    <w:p w:rsidR="00141362" w:rsidRPr="00141362" w:rsidRDefault="00141362" w:rsidP="0014136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1362">
        <w:rPr>
          <w:rFonts w:ascii="Times New Roman" w:hAnsi="Times New Roman" w:cs="Times New Roman"/>
          <w:b/>
          <w:i/>
          <w:sz w:val="24"/>
          <w:szCs w:val="24"/>
        </w:rPr>
        <w:t>«Встреча с другом»</w:t>
      </w:r>
    </w:p>
    <w:p w:rsidR="00141362" w:rsidRPr="00141362" w:rsidRDefault="00141362" w:rsidP="00141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362">
        <w:rPr>
          <w:rFonts w:ascii="Times New Roman" w:hAnsi="Times New Roman" w:cs="Times New Roman"/>
          <w:sz w:val="24"/>
          <w:szCs w:val="24"/>
        </w:rPr>
        <w:tab/>
        <w:t>У мальчика был друг. Но пришло лето, и они расстались. Друг уехал с родителями на юг. Скучно в городе без друга. Прошел месяц, и вдруг мальчик видит: из вагона троллейбуса выходит его товарищ. Как же они обрадовались!!!</w:t>
      </w:r>
    </w:p>
    <w:p w:rsidR="00141362" w:rsidRPr="00141362" w:rsidRDefault="00141362" w:rsidP="00141362">
      <w:pPr>
        <w:jc w:val="both"/>
        <w:rPr>
          <w:rFonts w:ascii="Times New Roman" w:hAnsi="Times New Roman" w:cs="Times New Roman"/>
          <w:sz w:val="24"/>
          <w:szCs w:val="24"/>
        </w:rPr>
      </w:pPr>
      <w:r w:rsidRPr="00141362">
        <w:rPr>
          <w:rFonts w:ascii="Times New Roman" w:hAnsi="Times New Roman" w:cs="Times New Roman"/>
          <w:sz w:val="24"/>
          <w:szCs w:val="24"/>
        </w:rPr>
        <w:t>(объятия и улыбки)</w:t>
      </w:r>
    </w:p>
    <w:p w:rsidR="00141362" w:rsidRPr="00141362" w:rsidRDefault="00141362" w:rsidP="0014136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1362">
        <w:rPr>
          <w:rFonts w:ascii="Times New Roman" w:hAnsi="Times New Roman" w:cs="Times New Roman"/>
          <w:sz w:val="24"/>
          <w:szCs w:val="24"/>
        </w:rPr>
        <w:t>Комментарии психолога:  игры</w:t>
      </w:r>
      <w:proofErr w:type="gramEnd"/>
      <w:r w:rsidRPr="00141362">
        <w:rPr>
          <w:rFonts w:ascii="Times New Roman" w:hAnsi="Times New Roman" w:cs="Times New Roman"/>
          <w:sz w:val="24"/>
          <w:szCs w:val="24"/>
        </w:rPr>
        <w:t xml:space="preserve"> на проявление эмоций – это любимые игры для малышей. Наиболее </w:t>
      </w:r>
      <w:proofErr w:type="gramStart"/>
      <w:r w:rsidRPr="00141362">
        <w:rPr>
          <w:rFonts w:ascii="Times New Roman" w:hAnsi="Times New Roman" w:cs="Times New Roman"/>
          <w:sz w:val="24"/>
          <w:szCs w:val="24"/>
        </w:rPr>
        <w:t>удачными</w:t>
      </w:r>
      <w:proofErr w:type="gramEnd"/>
      <w:r w:rsidRPr="00141362">
        <w:rPr>
          <w:rFonts w:ascii="Times New Roman" w:hAnsi="Times New Roman" w:cs="Times New Roman"/>
          <w:sz w:val="24"/>
          <w:szCs w:val="24"/>
        </w:rPr>
        <w:t xml:space="preserve"> проходят с положительным настроем и всплеском эмоций. Дети – достаточно быстро перенимают опыт и включаются в творческий процесс.</w:t>
      </w:r>
    </w:p>
    <w:p w:rsidR="00141362" w:rsidRPr="00141362" w:rsidRDefault="00141362" w:rsidP="0014136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1362">
        <w:rPr>
          <w:rFonts w:ascii="Times New Roman" w:hAnsi="Times New Roman" w:cs="Times New Roman"/>
          <w:b/>
          <w:sz w:val="24"/>
          <w:szCs w:val="24"/>
          <w:u w:val="single"/>
        </w:rPr>
        <w:t>Уважаемые родители, Вам будет интересна литература:</w:t>
      </w:r>
    </w:p>
    <w:p w:rsidR="00141362" w:rsidRPr="00141362" w:rsidRDefault="00141362" w:rsidP="0014136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1362">
        <w:rPr>
          <w:rFonts w:ascii="Times New Roman" w:hAnsi="Times New Roman" w:cs="Times New Roman"/>
          <w:sz w:val="24"/>
          <w:szCs w:val="24"/>
        </w:rPr>
        <w:t xml:space="preserve">Давыдов О.И., Майер А.А. </w:t>
      </w:r>
      <w:r w:rsidRPr="00141362">
        <w:rPr>
          <w:rFonts w:ascii="Times New Roman" w:hAnsi="Times New Roman" w:cs="Times New Roman"/>
          <w:b/>
          <w:sz w:val="24"/>
          <w:szCs w:val="24"/>
        </w:rPr>
        <w:t>Детский сад: самоучитель для родителей (путеводитель по детскому саду)</w:t>
      </w:r>
      <w:r w:rsidRPr="001413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1362">
        <w:rPr>
          <w:rFonts w:ascii="Times New Roman" w:hAnsi="Times New Roman" w:cs="Times New Roman"/>
          <w:sz w:val="24"/>
          <w:szCs w:val="24"/>
        </w:rPr>
        <w:t>С-П</w:t>
      </w:r>
      <w:proofErr w:type="gramEnd"/>
      <w:r w:rsidRPr="00141362">
        <w:rPr>
          <w:rFonts w:ascii="Times New Roman" w:hAnsi="Times New Roman" w:cs="Times New Roman"/>
          <w:sz w:val="24"/>
          <w:szCs w:val="24"/>
        </w:rPr>
        <w:t>. «Детство – Пресс» 2005 г.</w:t>
      </w:r>
    </w:p>
    <w:p w:rsidR="00141362" w:rsidRPr="00141362" w:rsidRDefault="00141362" w:rsidP="0014136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1362">
        <w:rPr>
          <w:rFonts w:ascii="Times New Roman" w:hAnsi="Times New Roman" w:cs="Times New Roman"/>
          <w:sz w:val="24"/>
          <w:szCs w:val="24"/>
        </w:rPr>
        <w:t>Гиппенрейтер</w:t>
      </w:r>
      <w:proofErr w:type="spellEnd"/>
      <w:r w:rsidRPr="00141362">
        <w:rPr>
          <w:rFonts w:ascii="Times New Roman" w:hAnsi="Times New Roman" w:cs="Times New Roman"/>
          <w:sz w:val="24"/>
          <w:szCs w:val="24"/>
        </w:rPr>
        <w:t xml:space="preserve"> Ю.Б. </w:t>
      </w:r>
      <w:r w:rsidRPr="00141362">
        <w:rPr>
          <w:rFonts w:ascii="Times New Roman" w:hAnsi="Times New Roman" w:cs="Times New Roman"/>
          <w:b/>
          <w:sz w:val="24"/>
          <w:szCs w:val="24"/>
        </w:rPr>
        <w:t>Общаться с ребёнком КАК</w:t>
      </w:r>
      <w:r w:rsidRPr="00141362">
        <w:rPr>
          <w:rFonts w:ascii="Times New Roman" w:hAnsi="Times New Roman" w:cs="Times New Roman"/>
          <w:sz w:val="24"/>
          <w:szCs w:val="24"/>
        </w:rPr>
        <w:t xml:space="preserve">? Владимир. </w:t>
      </w:r>
      <w:r w:rsidRPr="00141362">
        <w:rPr>
          <w:rFonts w:ascii="Times New Roman" w:hAnsi="Times New Roman" w:cs="Times New Roman"/>
          <w:i/>
          <w:sz w:val="24"/>
          <w:szCs w:val="24"/>
        </w:rPr>
        <w:t>АСТ «</w:t>
      </w:r>
      <w:proofErr w:type="spellStart"/>
      <w:r w:rsidRPr="00141362">
        <w:rPr>
          <w:rFonts w:ascii="Times New Roman" w:hAnsi="Times New Roman" w:cs="Times New Roman"/>
          <w:i/>
          <w:sz w:val="24"/>
          <w:szCs w:val="24"/>
        </w:rPr>
        <w:t>Астрель</w:t>
      </w:r>
      <w:proofErr w:type="spellEnd"/>
      <w:r w:rsidRPr="00141362">
        <w:rPr>
          <w:rFonts w:ascii="Times New Roman" w:hAnsi="Times New Roman" w:cs="Times New Roman"/>
          <w:i/>
          <w:sz w:val="24"/>
          <w:szCs w:val="24"/>
        </w:rPr>
        <w:t>» ВКТ</w:t>
      </w:r>
      <w:r w:rsidRPr="00141362">
        <w:rPr>
          <w:rFonts w:ascii="Times New Roman" w:hAnsi="Times New Roman" w:cs="Times New Roman"/>
          <w:sz w:val="24"/>
          <w:szCs w:val="24"/>
        </w:rPr>
        <w:t>. 2006 г.</w:t>
      </w:r>
    </w:p>
    <w:p w:rsidR="00141362" w:rsidRPr="00141362" w:rsidRDefault="00141362" w:rsidP="0014136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1362">
        <w:rPr>
          <w:rFonts w:ascii="Times New Roman" w:hAnsi="Times New Roman" w:cs="Times New Roman"/>
          <w:sz w:val="24"/>
          <w:szCs w:val="24"/>
        </w:rPr>
        <w:t>Гиппенрейтер</w:t>
      </w:r>
      <w:proofErr w:type="spellEnd"/>
      <w:r w:rsidRPr="00141362">
        <w:rPr>
          <w:rFonts w:ascii="Times New Roman" w:hAnsi="Times New Roman" w:cs="Times New Roman"/>
          <w:sz w:val="24"/>
          <w:szCs w:val="24"/>
        </w:rPr>
        <w:t xml:space="preserve"> Ю.Б. </w:t>
      </w:r>
      <w:r w:rsidRPr="00141362">
        <w:rPr>
          <w:rFonts w:ascii="Times New Roman" w:hAnsi="Times New Roman" w:cs="Times New Roman"/>
          <w:b/>
          <w:sz w:val="24"/>
          <w:szCs w:val="24"/>
        </w:rPr>
        <w:t xml:space="preserve">Продолжаем общаться с ребёнком ТАК? </w:t>
      </w:r>
      <w:r w:rsidRPr="00141362">
        <w:rPr>
          <w:rFonts w:ascii="Times New Roman" w:hAnsi="Times New Roman" w:cs="Times New Roman"/>
          <w:sz w:val="24"/>
          <w:szCs w:val="24"/>
        </w:rPr>
        <w:t xml:space="preserve"> Владимир. </w:t>
      </w:r>
      <w:r w:rsidRPr="00141362">
        <w:rPr>
          <w:rFonts w:ascii="Times New Roman" w:hAnsi="Times New Roman" w:cs="Times New Roman"/>
          <w:i/>
          <w:sz w:val="24"/>
          <w:szCs w:val="24"/>
        </w:rPr>
        <w:t>АСТ «</w:t>
      </w:r>
      <w:proofErr w:type="spellStart"/>
      <w:r w:rsidRPr="00141362">
        <w:rPr>
          <w:rFonts w:ascii="Times New Roman" w:hAnsi="Times New Roman" w:cs="Times New Roman"/>
          <w:i/>
          <w:sz w:val="24"/>
          <w:szCs w:val="24"/>
        </w:rPr>
        <w:t>Астрель</w:t>
      </w:r>
      <w:proofErr w:type="spellEnd"/>
      <w:r w:rsidRPr="00141362">
        <w:rPr>
          <w:rFonts w:ascii="Times New Roman" w:hAnsi="Times New Roman" w:cs="Times New Roman"/>
          <w:i/>
          <w:sz w:val="24"/>
          <w:szCs w:val="24"/>
        </w:rPr>
        <w:t>» ВКТ</w:t>
      </w:r>
      <w:r w:rsidRPr="00141362">
        <w:rPr>
          <w:rFonts w:ascii="Times New Roman" w:hAnsi="Times New Roman" w:cs="Times New Roman"/>
          <w:sz w:val="24"/>
          <w:szCs w:val="24"/>
        </w:rPr>
        <w:t>. 2008 г.</w:t>
      </w:r>
    </w:p>
    <w:p w:rsidR="00141362" w:rsidRPr="00141362" w:rsidRDefault="00141362" w:rsidP="0014136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1362">
        <w:rPr>
          <w:rFonts w:ascii="Times New Roman" w:hAnsi="Times New Roman" w:cs="Times New Roman"/>
          <w:sz w:val="24"/>
          <w:szCs w:val="24"/>
        </w:rPr>
        <w:t xml:space="preserve">Кравцова А. </w:t>
      </w:r>
      <w:r w:rsidRPr="00141362">
        <w:rPr>
          <w:rFonts w:ascii="Times New Roman" w:hAnsi="Times New Roman" w:cs="Times New Roman"/>
          <w:b/>
          <w:sz w:val="24"/>
          <w:szCs w:val="24"/>
        </w:rPr>
        <w:t>Непослушные детки или как научиться понимать своего ребёнка</w:t>
      </w:r>
      <w:r w:rsidRPr="00141362">
        <w:rPr>
          <w:rFonts w:ascii="Times New Roman" w:hAnsi="Times New Roman" w:cs="Times New Roman"/>
          <w:sz w:val="24"/>
          <w:szCs w:val="24"/>
        </w:rPr>
        <w:t xml:space="preserve">. М. </w:t>
      </w:r>
      <w:proofErr w:type="spellStart"/>
      <w:r w:rsidRPr="00141362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141362">
        <w:rPr>
          <w:rFonts w:ascii="Times New Roman" w:hAnsi="Times New Roman" w:cs="Times New Roman"/>
          <w:sz w:val="24"/>
          <w:szCs w:val="24"/>
        </w:rPr>
        <w:t>. 2007 г.</w:t>
      </w:r>
    </w:p>
    <w:p w:rsidR="00141362" w:rsidRPr="00141362" w:rsidRDefault="00141362" w:rsidP="0014136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1362">
        <w:rPr>
          <w:rFonts w:ascii="Times New Roman" w:hAnsi="Times New Roman" w:cs="Times New Roman"/>
          <w:sz w:val="24"/>
          <w:szCs w:val="24"/>
        </w:rPr>
        <w:t xml:space="preserve">Лютова Е., Монина Г. </w:t>
      </w:r>
      <w:r w:rsidRPr="00141362">
        <w:rPr>
          <w:rFonts w:ascii="Times New Roman" w:hAnsi="Times New Roman" w:cs="Times New Roman"/>
          <w:b/>
          <w:sz w:val="24"/>
          <w:szCs w:val="24"/>
        </w:rPr>
        <w:t>Шпаргалка для родителей.</w:t>
      </w:r>
      <w:r w:rsidRPr="001413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1362">
        <w:rPr>
          <w:rFonts w:ascii="Times New Roman" w:hAnsi="Times New Roman" w:cs="Times New Roman"/>
          <w:sz w:val="24"/>
          <w:szCs w:val="24"/>
        </w:rPr>
        <w:t>С-П</w:t>
      </w:r>
      <w:proofErr w:type="gramEnd"/>
      <w:r w:rsidRPr="00141362">
        <w:rPr>
          <w:rFonts w:ascii="Times New Roman" w:hAnsi="Times New Roman" w:cs="Times New Roman"/>
          <w:sz w:val="24"/>
          <w:szCs w:val="24"/>
        </w:rPr>
        <w:t>. Речь, 2007 г.</w:t>
      </w:r>
    </w:p>
    <w:p w:rsidR="00141362" w:rsidRPr="00141362" w:rsidRDefault="00141362" w:rsidP="0014136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1362">
        <w:rPr>
          <w:rFonts w:ascii="Times New Roman" w:hAnsi="Times New Roman" w:cs="Times New Roman"/>
          <w:sz w:val="24"/>
          <w:szCs w:val="24"/>
        </w:rPr>
        <w:t>Млодик</w:t>
      </w:r>
      <w:proofErr w:type="spellEnd"/>
      <w:r w:rsidRPr="00141362">
        <w:rPr>
          <w:rFonts w:ascii="Times New Roman" w:hAnsi="Times New Roman" w:cs="Times New Roman"/>
          <w:sz w:val="24"/>
          <w:szCs w:val="24"/>
        </w:rPr>
        <w:t xml:space="preserve"> И. </w:t>
      </w:r>
      <w:r w:rsidRPr="00141362">
        <w:rPr>
          <w:rFonts w:ascii="Times New Roman" w:hAnsi="Times New Roman" w:cs="Times New Roman"/>
          <w:b/>
          <w:sz w:val="24"/>
          <w:szCs w:val="24"/>
        </w:rPr>
        <w:t xml:space="preserve">Приобщение к чуду или </w:t>
      </w:r>
      <w:proofErr w:type="spellStart"/>
      <w:r w:rsidRPr="00141362">
        <w:rPr>
          <w:rFonts w:ascii="Times New Roman" w:hAnsi="Times New Roman" w:cs="Times New Roman"/>
          <w:b/>
          <w:sz w:val="24"/>
          <w:szCs w:val="24"/>
        </w:rPr>
        <w:t>неруководство</w:t>
      </w:r>
      <w:proofErr w:type="spellEnd"/>
      <w:r w:rsidRPr="00141362">
        <w:rPr>
          <w:rFonts w:ascii="Times New Roman" w:hAnsi="Times New Roman" w:cs="Times New Roman"/>
          <w:b/>
          <w:sz w:val="24"/>
          <w:szCs w:val="24"/>
        </w:rPr>
        <w:t xml:space="preserve"> по детской психотерапии.</w:t>
      </w:r>
      <w:r w:rsidRPr="00141362">
        <w:rPr>
          <w:rFonts w:ascii="Times New Roman" w:hAnsi="Times New Roman" w:cs="Times New Roman"/>
          <w:sz w:val="24"/>
          <w:szCs w:val="24"/>
        </w:rPr>
        <w:t xml:space="preserve"> М. Генезис. 2007 г.</w:t>
      </w:r>
    </w:p>
    <w:p w:rsidR="00141362" w:rsidRPr="00141362" w:rsidRDefault="00141362" w:rsidP="0014136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1362">
        <w:rPr>
          <w:rFonts w:ascii="Times New Roman" w:hAnsi="Times New Roman" w:cs="Times New Roman"/>
          <w:sz w:val="24"/>
          <w:szCs w:val="24"/>
        </w:rPr>
        <w:t>Субботский</w:t>
      </w:r>
      <w:proofErr w:type="spellEnd"/>
      <w:r w:rsidRPr="00141362">
        <w:rPr>
          <w:rFonts w:ascii="Times New Roman" w:hAnsi="Times New Roman" w:cs="Times New Roman"/>
          <w:sz w:val="24"/>
          <w:szCs w:val="24"/>
        </w:rPr>
        <w:t xml:space="preserve"> Е. </w:t>
      </w:r>
      <w:r w:rsidRPr="00141362">
        <w:rPr>
          <w:rFonts w:ascii="Times New Roman" w:hAnsi="Times New Roman" w:cs="Times New Roman"/>
          <w:b/>
          <w:sz w:val="24"/>
          <w:szCs w:val="24"/>
        </w:rPr>
        <w:t>Ребёнок открывает мир.</w:t>
      </w:r>
      <w:r w:rsidRPr="00141362">
        <w:rPr>
          <w:rFonts w:ascii="Times New Roman" w:hAnsi="Times New Roman" w:cs="Times New Roman"/>
          <w:sz w:val="24"/>
          <w:szCs w:val="24"/>
        </w:rPr>
        <w:t xml:space="preserve"> М., Смысл. 2005 г.</w:t>
      </w:r>
    </w:p>
    <w:p w:rsidR="00141362" w:rsidRPr="00141362" w:rsidRDefault="00141362" w:rsidP="0014136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1362">
        <w:rPr>
          <w:rFonts w:ascii="Times New Roman" w:hAnsi="Times New Roman" w:cs="Times New Roman"/>
          <w:sz w:val="24"/>
          <w:szCs w:val="24"/>
        </w:rPr>
        <w:t>Спок</w:t>
      </w:r>
      <w:proofErr w:type="spellEnd"/>
      <w:r w:rsidRPr="00141362">
        <w:rPr>
          <w:rFonts w:ascii="Times New Roman" w:hAnsi="Times New Roman" w:cs="Times New Roman"/>
          <w:sz w:val="24"/>
          <w:szCs w:val="24"/>
        </w:rPr>
        <w:t xml:space="preserve"> Б. </w:t>
      </w:r>
      <w:r w:rsidRPr="00141362">
        <w:rPr>
          <w:rFonts w:ascii="Times New Roman" w:hAnsi="Times New Roman" w:cs="Times New Roman"/>
          <w:b/>
          <w:sz w:val="24"/>
          <w:szCs w:val="24"/>
        </w:rPr>
        <w:t>Разговор с матерью.</w:t>
      </w:r>
      <w:r w:rsidRPr="00141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62">
        <w:rPr>
          <w:rFonts w:ascii="Times New Roman" w:hAnsi="Times New Roman" w:cs="Times New Roman"/>
          <w:sz w:val="24"/>
          <w:szCs w:val="24"/>
        </w:rPr>
        <w:t>Лениздат</w:t>
      </w:r>
      <w:proofErr w:type="spellEnd"/>
      <w:r w:rsidRPr="00141362">
        <w:rPr>
          <w:rFonts w:ascii="Times New Roman" w:hAnsi="Times New Roman" w:cs="Times New Roman"/>
          <w:sz w:val="24"/>
          <w:szCs w:val="24"/>
        </w:rPr>
        <w:t>. 1992 г.</w:t>
      </w:r>
    </w:p>
    <w:p w:rsidR="00141362" w:rsidRPr="00141362" w:rsidRDefault="00141362" w:rsidP="0014136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1362">
        <w:rPr>
          <w:rFonts w:ascii="Times New Roman" w:hAnsi="Times New Roman" w:cs="Times New Roman"/>
          <w:sz w:val="24"/>
          <w:szCs w:val="24"/>
        </w:rPr>
        <w:t>Спок</w:t>
      </w:r>
      <w:proofErr w:type="spellEnd"/>
      <w:r w:rsidRPr="00141362">
        <w:rPr>
          <w:rFonts w:ascii="Times New Roman" w:hAnsi="Times New Roman" w:cs="Times New Roman"/>
          <w:sz w:val="24"/>
          <w:szCs w:val="24"/>
        </w:rPr>
        <w:t xml:space="preserve"> Б. </w:t>
      </w:r>
      <w:r w:rsidRPr="00141362">
        <w:rPr>
          <w:rFonts w:ascii="Times New Roman" w:hAnsi="Times New Roman" w:cs="Times New Roman"/>
          <w:b/>
          <w:sz w:val="24"/>
          <w:szCs w:val="24"/>
        </w:rPr>
        <w:t>Ребёнок и уход за ним.</w:t>
      </w:r>
      <w:r w:rsidRPr="00141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62">
        <w:rPr>
          <w:rFonts w:ascii="Times New Roman" w:hAnsi="Times New Roman" w:cs="Times New Roman"/>
          <w:sz w:val="24"/>
          <w:szCs w:val="24"/>
        </w:rPr>
        <w:t>Лениздат</w:t>
      </w:r>
      <w:proofErr w:type="spellEnd"/>
      <w:r w:rsidRPr="00141362">
        <w:rPr>
          <w:rFonts w:ascii="Times New Roman" w:hAnsi="Times New Roman" w:cs="Times New Roman"/>
          <w:sz w:val="24"/>
          <w:szCs w:val="24"/>
        </w:rPr>
        <w:t>. 1992 г.</w:t>
      </w:r>
    </w:p>
    <w:p w:rsidR="00141362" w:rsidRPr="00141362" w:rsidRDefault="00141362" w:rsidP="0014136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1362">
        <w:rPr>
          <w:rFonts w:ascii="Times New Roman" w:hAnsi="Times New Roman" w:cs="Times New Roman"/>
          <w:sz w:val="24"/>
          <w:szCs w:val="24"/>
        </w:rPr>
        <w:t xml:space="preserve">Широкова И.Б. </w:t>
      </w:r>
      <w:r w:rsidRPr="00141362">
        <w:rPr>
          <w:rFonts w:ascii="Times New Roman" w:hAnsi="Times New Roman" w:cs="Times New Roman"/>
          <w:b/>
          <w:sz w:val="24"/>
          <w:szCs w:val="24"/>
        </w:rPr>
        <w:t>Ваша любимая «проблема» как помочь себе и ребёнку.</w:t>
      </w:r>
      <w:r w:rsidRPr="001413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1362">
        <w:rPr>
          <w:rFonts w:ascii="Times New Roman" w:hAnsi="Times New Roman" w:cs="Times New Roman"/>
          <w:sz w:val="24"/>
          <w:szCs w:val="24"/>
        </w:rPr>
        <w:t>С-П</w:t>
      </w:r>
      <w:proofErr w:type="gramEnd"/>
      <w:r w:rsidRPr="00141362">
        <w:rPr>
          <w:rFonts w:ascii="Times New Roman" w:hAnsi="Times New Roman" w:cs="Times New Roman"/>
          <w:sz w:val="24"/>
          <w:szCs w:val="24"/>
        </w:rPr>
        <w:t>., Речь, 2006 г.</w:t>
      </w:r>
    </w:p>
    <w:p w:rsidR="005E1F73" w:rsidRPr="00141362" w:rsidRDefault="005E1F73" w:rsidP="00141362">
      <w:pPr>
        <w:rPr>
          <w:rFonts w:ascii="Times New Roman" w:hAnsi="Times New Roman" w:cs="Times New Roman"/>
          <w:sz w:val="24"/>
          <w:szCs w:val="24"/>
        </w:rPr>
      </w:pPr>
    </w:p>
    <w:sectPr w:rsidR="005E1F73" w:rsidRPr="00141362" w:rsidSect="005E1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159B3"/>
    <w:multiLevelType w:val="hybridMultilevel"/>
    <w:tmpl w:val="FE20C47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10977"/>
    <w:multiLevelType w:val="hybridMultilevel"/>
    <w:tmpl w:val="79148F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C2820"/>
    <w:multiLevelType w:val="hybridMultilevel"/>
    <w:tmpl w:val="86E6A0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26B3F"/>
    <w:multiLevelType w:val="hybridMultilevel"/>
    <w:tmpl w:val="49E67B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8A54A6"/>
    <w:multiLevelType w:val="hybridMultilevel"/>
    <w:tmpl w:val="FCDE9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D08E1"/>
    <w:multiLevelType w:val="hybridMultilevel"/>
    <w:tmpl w:val="318E7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362"/>
    <w:rsid w:val="00141362"/>
    <w:rsid w:val="005E1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3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3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1279</Words>
  <Characters>7292</Characters>
  <Application>Microsoft Office Word</Application>
  <DocSecurity>0</DocSecurity>
  <Lines>60</Lines>
  <Paragraphs>17</Paragraphs>
  <ScaleCrop>false</ScaleCrop>
  <Company>Grizli777</Company>
  <LinksUpToDate>false</LinksUpToDate>
  <CharactersWithSpaces>8554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2013-01-05T09:49:00Z</dcterms:created>
  <dcterms:modified xsi:type="dcterms:W3CDTF">2013-01-05T09:53:00Z</dcterms:modified>
</cp:coreProperties>
</file>