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F" w:rsidRPr="000275E3" w:rsidRDefault="003B095F" w:rsidP="000275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FF"/>
          <w:sz w:val="52"/>
          <w:szCs w:val="52"/>
        </w:rPr>
      </w:pPr>
      <w:r w:rsidRPr="000275E3">
        <w:rPr>
          <w:rFonts w:ascii="Times New Roman" w:hAnsi="Times New Roman" w:cs="Times New Roman"/>
          <w:b/>
          <w:bCs/>
          <w:color w:val="0000FF"/>
          <w:sz w:val="52"/>
          <w:szCs w:val="52"/>
        </w:rPr>
        <w:t xml:space="preserve">«Прогулки с </w:t>
      </w:r>
      <w:r w:rsidR="001B27B7" w:rsidRPr="000275E3">
        <w:rPr>
          <w:rFonts w:ascii="Times New Roman" w:hAnsi="Times New Roman" w:cs="Times New Roman"/>
          <w:b/>
          <w:bCs/>
          <w:color w:val="0000FF"/>
          <w:sz w:val="52"/>
          <w:szCs w:val="52"/>
        </w:rPr>
        <w:t>интересом и пользой</w:t>
      </w:r>
      <w:r w:rsidRPr="000275E3">
        <w:rPr>
          <w:rFonts w:ascii="Times New Roman" w:hAnsi="Times New Roman" w:cs="Times New Roman"/>
          <w:b/>
          <w:bCs/>
          <w:color w:val="0000FF"/>
          <w:sz w:val="52"/>
          <w:szCs w:val="52"/>
        </w:rPr>
        <w:t>!»</w:t>
      </w:r>
    </w:p>
    <w:p w:rsidR="003B095F" w:rsidRDefault="003B095F" w:rsidP="003B095F">
      <w:pPr>
        <w:autoSpaceDE w:val="0"/>
        <w:autoSpaceDN w:val="0"/>
        <w:adjustRightInd w:val="0"/>
        <w:spacing w:after="0" w:line="240" w:lineRule="auto"/>
        <w:ind w:left="-567" w:right="42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095F" w:rsidRDefault="003B095F" w:rsidP="003B095F">
      <w:pPr>
        <w:autoSpaceDE w:val="0"/>
        <w:autoSpaceDN w:val="0"/>
        <w:adjustRightInd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</w:t>
      </w:r>
      <w:r w:rsidRPr="00033D2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</w:t>
      </w:r>
      <w:r w:rsidRPr="00FF64BA">
        <w:rPr>
          <w:rFonts w:ascii="Times New Roman" w:hAnsi="Times New Roman" w:cs="Times New Roman"/>
          <w:sz w:val="28"/>
          <w:szCs w:val="28"/>
        </w:rPr>
        <w:t xml:space="preserve"> учреждения знает,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BA">
        <w:rPr>
          <w:rFonts w:ascii="Times New Roman" w:hAnsi="Times New Roman" w:cs="Times New Roman"/>
          <w:sz w:val="28"/>
          <w:szCs w:val="28"/>
        </w:rPr>
        <w:t>уникальные возможности в развитии дошкольников имеет прогулка. Ведь она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BA">
        <w:rPr>
          <w:rFonts w:ascii="Times New Roman" w:hAnsi="Times New Roman" w:cs="Times New Roman"/>
          <w:sz w:val="28"/>
          <w:szCs w:val="28"/>
        </w:rPr>
        <w:t>оздоровлению де</w:t>
      </w:r>
      <w:r>
        <w:rPr>
          <w:rFonts w:ascii="Times New Roman" w:hAnsi="Times New Roman" w:cs="Times New Roman"/>
          <w:sz w:val="28"/>
          <w:szCs w:val="28"/>
        </w:rPr>
        <w:t>тей, обогащению их знаний о при</w:t>
      </w:r>
      <w:r w:rsidRPr="00FF64BA">
        <w:rPr>
          <w:rFonts w:ascii="Times New Roman" w:hAnsi="Times New Roman" w:cs="Times New Roman"/>
          <w:sz w:val="28"/>
          <w:szCs w:val="28"/>
        </w:rPr>
        <w:t>роде и разнообразных явлениях, проведению исследовательской деятельности, где материал предоставляет сама матушка-природа, а также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BA">
        <w:rPr>
          <w:rFonts w:ascii="Times New Roman" w:hAnsi="Times New Roman" w:cs="Times New Roman"/>
          <w:sz w:val="28"/>
          <w:szCs w:val="28"/>
        </w:rPr>
        <w:t>развитию внимания, памяти, воображения. Именно</w:t>
      </w:r>
      <w:r>
        <w:rPr>
          <w:rFonts w:ascii="Times New Roman" w:hAnsi="Times New Roman" w:cs="Times New Roman"/>
          <w:sz w:val="28"/>
          <w:szCs w:val="28"/>
        </w:rPr>
        <w:t xml:space="preserve"> прогулка помогает</w:t>
      </w:r>
      <w:r w:rsidRPr="00FF64BA">
        <w:rPr>
          <w:rFonts w:ascii="Times New Roman" w:hAnsi="Times New Roman" w:cs="Times New Roman"/>
          <w:sz w:val="28"/>
          <w:szCs w:val="28"/>
        </w:rPr>
        <w:t xml:space="preserve"> ребенку познать мир во всей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BA">
        <w:rPr>
          <w:rFonts w:ascii="Times New Roman" w:hAnsi="Times New Roman" w:cs="Times New Roman"/>
          <w:sz w:val="28"/>
          <w:szCs w:val="28"/>
        </w:rPr>
        <w:t>красе.</w:t>
      </w:r>
    </w:p>
    <w:p w:rsidR="003B095F" w:rsidRPr="00FF64BA" w:rsidRDefault="003B095F" w:rsidP="003B095F">
      <w:pPr>
        <w:autoSpaceDE w:val="0"/>
        <w:autoSpaceDN w:val="0"/>
        <w:adjustRightInd w:val="0"/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2F">
        <w:rPr>
          <w:rFonts w:ascii="Times New Roman" w:hAnsi="Times New Roman" w:cs="Times New Roman"/>
          <w:sz w:val="28"/>
          <w:szCs w:val="28"/>
        </w:rPr>
        <w:t xml:space="preserve">На прогулке, как нигде,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033D2F">
        <w:rPr>
          <w:rFonts w:ascii="Times New Roman" w:hAnsi="Times New Roman" w:cs="Times New Roman"/>
          <w:sz w:val="28"/>
          <w:szCs w:val="28"/>
        </w:rPr>
        <w:t xml:space="preserve">предоставляются уникальные возможности для всестороннего развития. </w:t>
      </w:r>
      <w:r w:rsidRPr="009D6403">
        <w:rPr>
          <w:rFonts w:ascii="Times New Roman" w:hAnsi="Times New Roman" w:cs="Times New Roman"/>
          <w:sz w:val="28"/>
          <w:szCs w:val="28"/>
        </w:rPr>
        <w:t>Надо тренировать в детях наблюдательность, сочувствие, сопереживание. Каждый выход на улицу для ребенка должен оборачиваться увлекательной прогулкой, дающей возможность наблюдать, познавать, запоминать!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D2F">
        <w:rPr>
          <w:rFonts w:ascii="Times New Roman" w:hAnsi="Times New Roman" w:cs="Times New Roman"/>
          <w:sz w:val="28"/>
          <w:szCs w:val="28"/>
        </w:rPr>
        <w:t xml:space="preserve">Но в силу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033D2F">
        <w:rPr>
          <w:rFonts w:ascii="Times New Roman" w:hAnsi="Times New Roman" w:cs="Times New Roman"/>
          <w:sz w:val="28"/>
          <w:szCs w:val="28"/>
        </w:rPr>
        <w:t>сами не могут использовать все время прогулки с максимальной пользой для своего развития. Взрослый должен педагогически правильно руководить их деятельностью.</w:t>
      </w:r>
    </w:p>
    <w:p w:rsidR="003B095F" w:rsidRDefault="003B095F" w:rsidP="003B095F">
      <w:pPr>
        <w:spacing w:after="0" w:line="240" w:lineRule="auto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4BA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Pr="00FF64BA">
        <w:rPr>
          <w:rFonts w:ascii="Times New Roman" w:hAnsi="Times New Roman" w:cs="Times New Roman"/>
          <w:sz w:val="28"/>
          <w:szCs w:val="28"/>
        </w:rPr>
        <w:t>были интересными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BA">
        <w:rPr>
          <w:rFonts w:ascii="Times New Roman" w:hAnsi="Times New Roman" w:cs="Times New Roman"/>
          <w:sz w:val="28"/>
          <w:szCs w:val="28"/>
        </w:rPr>
        <w:t>и познавательными</w:t>
      </w:r>
      <w:r>
        <w:rPr>
          <w:rFonts w:ascii="Times New Roman" w:hAnsi="Times New Roman" w:cs="Times New Roman"/>
          <w:sz w:val="28"/>
          <w:szCs w:val="28"/>
        </w:rPr>
        <w:t xml:space="preserve"> в МОУ «Начальная школа – детский сад № 140» была создана экологическая тропинка, которая </w:t>
      </w:r>
      <w:r w:rsidRPr="000E181A">
        <w:rPr>
          <w:rFonts w:ascii="Times New Roman" w:hAnsi="Times New Roman" w:cs="Times New Roman"/>
          <w:sz w:val="28"/>
          <w:szCs w:val="28"/>
        </w:rPr>
        <w:t>выполняет познавательную, развивающую, эстетическую и оздоровительную функции, воспитывает любовь, и бережное отношение к природе родного кр</w:t>
      </w:r>
      <w:r>
        <w:rPr>
          <w:rFonts w:ascii="Times New Roman" w:hAnsi="Times New Roman" w:cs="Times New Roman"/>
          <w:sz w:val="28"/>
          <w:szCs w:val="28"/>
        </w:rPr>
        <w:t>ая, формирует навыки поведения в</w:t>
      </w:r>
      <w:r w:rsidRPr="000E181A">
        <w:rPr>
          <w:rFonts w:ascii="Times New Roman" w:hAnsi="Times New Roman" w:cs="Times New Roman"/>
          <w:sz w:val="28"/>
          <w:szCs w:val="28"/>
        </w:rPr>
        <w:t xml:space="preserve"> природе, </w:t>
      </w:r>
      <w:r>
        <w:rPr>
          <w:rFonts w:ascii="Times New Roman" w:hAnsi="Times New Roman" w:cs="Times New Roman"/>
          <w:sz w:val="28"/>
          <w:szCs w:val="28"/>
        </w:rPr>
        <w:t>заботу о природе и её обитателях</w:t>
      </w:r>
      <w:r w:rsidRPr="000E181A">
        <w:rPr>
          <w:rFonts w:ascii="Times New Roman" w:hAnsi="Times New Roman" w:cs="Times New Roman"/>
          <w:sz w:val="28"/>
          <w:szCs w:val="28"/>
        </w:rPr>
        <w:t xml:space="preserve">.  В качестве объектов экологической тропинки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0E181A">
        <w:rPr>
          <w:rFonts w:ascii="Times New Roman" w:hAnsi="Times New Roman" w:cs="Times New Roman"/>
          <w:sz w:val="28"/>
          <w:szCs w:val="28"/>
        </w:rPr>
        <w:t>выбраны различные виды как дикорастущих, так и культурных растений, мхи, пни, муравейники, клумбы и многое другое. Для повышения интереса детей к тропинке выбран «хозяин» - сказочный гер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Боровичок.  </w:t>
      </w:r>
      <w:r w:rsidRPr="000E181A">
        <w:rPr>
          <w:rFonts w:ascii="Times New Roman" w:hAnsi="Times New Roman" w:cs="Times New Roman"/>
          <w:sz w:val="28"/>
          <w:szCs w:val="28"/>
        </w:rPr>
        <w:t>Выбранные объекты служат точками интереснейших наблюдений. Для организации работы на экологической тропинке нами разработан специальный «Паспорт экологической тропинки», который содержит картосхемы тропинки с</w:t>
      </w:r>
      <w:r>
        <w:rPr>
          <w:rFonts w:ascii="Times New Roman" w:hAnsi="Times New Roman" w:cs="Times New Roman"/>
          <w:sz w:val="28"/>
          <w:szCs w:val="28"/>
        </w:rPr>
        <w:t xml:space="preserve"> указанием изучаемых объектов и </w:t>
      </w:r>
      <w:r w:rsidRPr="000E181A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181A">
        <w:rPr>
          <w:rFonts w:ascii="Times New Roman" w:hAnsi="Times New Roman" w:cs="Times New Roman"/>
          <w:sz w:val="28"/>
          <w:szCs w:val="28"/>
        </w:rPr>
        <w:t xml:space="preserve"> каждой точки.</w:t>
      </w:r>
      <w:r>
        <w:rPr>
          <w:rFonts w:ascii="Times New Roman" w:hAnsi="Times New Roman" w:cs="Times New Roman"/>
          <w:sz w:val="28"/>
          <w:szCs w:val="28"/>
        </w:rPr>
        <w:t xml:space="preserve"> Свои впечатления о природе дети </w:t>
      </w:r>
      <w:r w:rsidRPr="00FF64BA">
        <w:rPr>
          <w:rFonts w:ascii="Times New Roman" w:hAnsi="Times New Roman" w:cs="Times New Roman"/>
          <w:sz w:val="28"/>
          <w:szCs w:val="28"/>
        </w:rPr>
        <w:t xml:space="preserve"> затем выражают на занятиях по музыке, изобразительной, театрализованной деятельности, в подвижных играх.</w:t>
      </w:r>
    </w:p>
    <w:p w:rsidR="003B095F" w:rsidRDefault="003B095F" w:rsidP="003B095F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B4A">
        <w:rPr>
          <w:rFonts w:ascii="Times New Roman" w:hAnsi="Times New Roman" w:cs="Times New Roman"/>
          <w:sz w:val="28"/>
          <w:szCs w:val="28"/>
        </w:rPr>
        <w:t xml:space="preserve">Следует отметить, что полноценное общение с природой, насыщенное познавательным интересом и приятными переживаниями, вызывает у ребёнка общее состояние гармонии, душевного равновесия. А это - </w:t>
      </w:r>
      <w:proofErr w:type="gramStart"/>
      <w:r w:rsidRPr="00B62B4A">
        <w:rPr>
          <w:rFonts w:ascii="Times New Roman" w:hAnsi="Times New Roman" w:cs="Times New Roman"/>
          <w:sz w:val="28"/>
          <w:szCs w:val="28"/>
        </w:rPr>
        <w:t>ничто иное, к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психическое здоровье, которое</w:t>
      </w:r>
      <w:r w:rsidRPr="00B62B4A">
        <w:rPr>
          <w:rFonts w:ascii="Times New Roman" w:hAnsi="Times New Roman" w:cs="Times New Roman"/>
          <w:sz w:val="28"/>
          <w:szCs w:val="28"/>
        </w:rPr>
        <w:t xml:space="preserve"> укрепляет организм в целом и является основой физического здоровья.</w:t>
      </w:r>
    </w:p>
    <w:p w:rsidR="001B27B7" w:rsidRDefault="001B27B7" w:rsidP="001B27B7">
      <w:pPr>
        <w:spacing w:after="0" w:line="240" w:lineRule="auto"/>
        <w:ind w:left="-567"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14BC3" w:rsidRDefault="001B27B7" w:rsidP="001B27B7">
      <w:pPr>
        <w:spacing w:after="0" w:line="240" w:lineRule="auto"/>
        <w:ind w:left="-567" w:right="424"/>
        <w:jc w:val="right"/>
        <w:rPr>
          <w:rFonts w:ascii="Times New Roman" w:hAnsi="Times New Roman" w:cs="Times New Roman"/>
          <w:sz w:val="28"/>
          <w:szCs w:val="28"/>
        </w:rPr>
      </w:pPr>
      <w:r w:rsidRPr="001B27B7">
        <w:rPr>
          <w:rFonts w:ascii="Times New Roman" w:hAnsi="Times New Roman" w:cs="Times New Roman"/>
          <w:sz w:val="28"/>
          <w:szCs w:val="28"/>
        </w:rPr>
        <w:t xml:space="preserve">  Учитель-дефектолог МОУ «Начальная школа – детский сад № 140»  Романовская Наталья Анатольевна </w:t>
      </w: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-224790</wp:posOffset>
            </wp:positionV>
            <wp:extent cx="6076950" cy="4305300"/>
            <wp:effectExtent l="19050" t="0" r="0" b="0"/>
            <wp:wrapTight wrapText="bothSides">
              <wp:wrapPolygon edited="0">
                <wp:start x="-68" y="0"/>
                <wp:lineTo x="-68" y="21504"/>
                <wp:lineTo x="21600" y="21504"/>
                <wp:lineTo x="21600" y="0"/>
                <wp:lineTo x="-68" y="0"/>
              </wp:wrapPolygon>
            </wp:wrapTight>
            <wp:docPr id="4" name="Рисунок 4" descr="D:\Мама\Сайт МОУ\Статья в газету\Романовская Н.А\Наташа Р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Сайт МОУ\Статья в газету\Романовская Н.А\Наташа Р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121285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2" name="Рисунок 2" descr="D:\Мама\Сайт МОУ\Статья в газету\Романовская Н.А\Наташа Р\DSC0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Сайт МОУ\Статья в газету\Романовская Н.А\Наташа Р\DSC0406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1B2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-72390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1" name="Рисунок 1" descr="D:\Мама\Сайт МОУ\Статья в газету\Романовская Н.А\Наташа Р\DSC0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Сайт МОУ\Статья в газету\Романовская Н.А\Наташа Р\DSC0405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221615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3" name="Рисунок 3" descr="D:\Мама\Сайт МОУ\Статья в газету\Романовская Н.А\Наташа Р\DSC0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Сайт МОУ\Статья в газету\Романовская Н.А\Наташа Р\DSC0409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-72390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5" name="Рисунок 5" descr="D:\Мама\Сайт МОУ\Статья в газету\Романовская Н.А\Романовская Н.А\DSC0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Сайт МОУ\Статья в газету\Романовская Н.А\Романовская Н.А\DSC0415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-6985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6" name="Рисунок 6" descr="D:\Мама\Сайт МОУ\Статья в газету\Романовская Н.А\Романовская Н.А\DSC0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\Сайт МОУ\Статья в газету\Романовская Н.А\Романовская Н.А\DSC0419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Default="000275E3" w:rsidP="000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5E3" w:rsidRPr="001B27B7" w:rsidRDefault="000275E3" w:rsidP="0002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5E3" w:rsidRPr="001B27B7" w:rsidSect="000275E3">
      <w:pgSz w:w="11906" w:h="16838"/>
      <w:pgMar w:top="1134" w:right="850" w:bottom="1134" w:left="1701" w:header="708" w:footer="708" w:gutter="0"/>
      <w:pgBorders w:offsetFrom="page">
        <w:top w:val="snowflakeFancy" w:sz="31" w:space="24" w:color="92D050"/>
        <w:left w:val="snowflakeFancy" w:sz="31" w:space="24" w:color="92D050"/>
        <w:bottom w:val="snowflakeFancy" w:sz="31" w:space="24" w:color="92D050"/>
        <w:right w:val="snowflakeFancy" w:sz="31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B095F"/>
    <w:rsid w:val="000275E3"/>
    <w:rsid w:val="00060774"/>
    <w:rsid w:val="001B27B7"/>
    <w:rsid w:val="003B095F"/>
    <w:rsid w:val="005A7DF5"/>
    <w:rsid w:val="008908C5"/>
    <w:rsid w:val="009272AB"/>
    <w:rsid w:val="009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</dc:creator>
  <cp:keywords/>
  <dc:description/>
  <cp:lastModifiedBy>Admin</cp:lastModifiedBy>
  <cp:revision>6</cp:revision>
  <dcterms:created xsi:type="dcterms:W3CDTF">2011-10-24T15:50:00Z</dcterms:created>
  <dcterms:modified xsi:type="dcterms:W3CDTF">2012-01-10T21:29:00Z</dcterms:modified>
</cp:coreProperties>
</file>