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2E" w:rsidRPr="00AA6D2E" w:rsidRDefault="00AA6D2E" w:rsidP="00AA6D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6D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Реализация гендерных технологий в системе физического воспитания детей старшего дошкольного возраста.</w:t>
      </w:r>
    </w:p>
    <w:p w:rsidR="005D09C5" w:rsidRPr="00AA6D2E" w:rsidRDefault="005D09C5" w:rsidP="00AA6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9C5" w:rsidRDefault="005D09C5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</w:t>
      </w:r>
      <w:r w:rsidRPr="00DC2723">
        <w:rPr>
          <w:rFonts w:ascii="Times New Roman" w:hAnsi="Times New Roman" w:cs="Times New Roman"/>
          <w:sz w:val="28"/>
          <w:szCs w:val="28"/>
        </w:rPr>
        <w:t>ольшинство дошкольных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723">
        <w:rPr>
          <w:rFonts w:ascii="Times New Roman" w:hAnsi="Times New Roman" w:cs="Times New Roman"/>
          <w:sz w:val="28"/>
          <w:szCs w:val="28"/>
        </w:rPr>
        <w:t xml:space="preserve"> физическое воспитание детей, ориентирует </w:t>
      </w:r>
      <w:r w:rsidRPr="00586048">
        <w:rPr>
          <w:rFonts w:ascii="Times New Roman" w:hAnsi="Times New Roman" w:cs="Times New Roman"/>
          <w:b/>
          <w:sz w:val="28"/>
          <w:szCs w:val="28"/>
        </w:rPr>
        <w:t>на “условного” ребенка</w:t>
      </w:r>
      <w:r w:rsidRPr="00DC2723">
        <w:rPr>
          <w:rFonts w:ascii="Times New Roman" w:hAnsi="Times New Roman" w:cs="Times New Roman"/>
          <w:sz w:val="28"/>
          <w:szCs w:val="28"/>
        </w:rPr>
        <w:t>, а не на мальчика или девочку: те же упражнения, та же на</w:t>
      </w:r>
      <w:r>
        <w:rPr>
          <w:rFonts w:ascii="Times New Roman" w:hAnsi="Times New Roman" w:cs="Times New Roman"/>
          <w:sz w:val="28"/>
          <w:szCs w:val="28"/>
        </w:rPr>
        <w:t xml:space="preserve">грузка, та же методика обучения, </w:t>
      </w:r>
      <w:r w:rsidRPr="00CD1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что, </w:t>
      </w:r>
      <w:r w:rsidRPr="00153DFC">
        <w:rPr>
          <w:rFonts w:ascii="Times New Roman" w:hAnsi="Times New Roman" w:cs="Times New Roman"/>
          <w:color w:val="000000" w:themeColor="text1"/>
          <w:sz w:val="28"/>
          <w:szCs w:val="28"/>
        </w:rPr>
        <w:t>к сожалению, не соответствует природе ребенка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D6E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Половые различия между мальчиками и девочками упоминаются лишь в результатах тестирования уровня физического состояния, потому, как правило, нормативы для девочек несколько ниже, чем для мальчиков.</w:t>
      </w:r>
    </w:p>
    <w:p w:rsidR="00E85084" w:rsidRDefault="005D09C5" w:rsidP="005D09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у меня, как у специалиста по физической культуре появилась реальная возможность на деле учитывать половые особенности детей дошкольного возраста в процессе физического воспитания. Но, не смотря на это, многие педагоги сталкиваются с целым рядом </w:t>
      </w:r>
      <w:r w:rsidRPr="00755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проблем.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85084">
        <w:rPr>
          <w:rFonts w:ascii="Times New Roman" w:hAnsi="Times New Roman" w:cs="Times New Roman"/>
          <w:color w:val="000000" w:themeColor="text1"/>
          <w:sz w:val="28"/>
          <w:szCs w:val="28"/>
        </w:rPr>
        <w:t>Из-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 недостаточности разработки вопроса воспитания и обучения мальчиков и девочек старшего дошкольного у меня возникла необходимость  в поиске новых путей решения  данной проблемы - воспитывать и обучать всех, но</w:t>
      </w:r>
      <w:r w:rsidR="00E85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дифференцированным  подходом к полу ребенка.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D09C5" w:rsidRDefault="00E85084" w:rsidP="005D09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D09C5" w:rsidRPr="005D09C5">
        <w:rPr>
          <w:rFonts w:ascii="Times New Roman" w:hAnsi="Times New Roman" w:cs="Times New Roman"/>
          <w:sz w:val="28"/>
          <w:szCs w:val="28"/>
        </w:rPr>
        <w:t>Основная цель внедрения</w:t>
      </w:r>
      <w:r w:rsidR="005D09C5" w:rsidRPr="009D21D9">
        <w:rPr>
          <w:rFonts w:ascii="Times New Roman" w:hAnsi="Times New Roman" w:cs="Times New Roman"/>
          <w:sz w:val="28"/>
          <w:szCs w:val="28"/>
        </w:rPr>
        <w:t xml:space="preserve"> гендерных технологий в физическом развит</w:t>
      </w:r>
      <w:r>
        <w:rPr>
          <w:rFonts w:ascii="Times New Roman" w:hAnsi="Times New Roman" w:cs="Times New Roman"/>
          <w:sz w:val="28"/>
          <w:szCs w:val="28"/>
        </w:rPr>
        <w:t xml:space="preserve">ии   – создать такие подходы, которые смогли бы </w:t>
      </w:r>
      <w:r w:rsidR="005D09C5" w:rsidRPr="009D21D9">
        <w:rPr>
          <w:rFonts w:ascii="Times New Roman" w:hAnsi="Times New Roman" w:cs="Times New Roman"/>
          <w:sz w:val="28"/>
          <w:szCs w:val="28"/>
        </w:rPr>
        <w:t>обеспечить нормальное формирование и развитие функций и систем организма, раскрыть способности в становлении личности мальчиков и девочек через средства и методы физической культуры исходя из биологических, анатомо-физиологических, двигательных  различий мальчиков и девочек</w:t>
      </w:r>
      <w:r w:rsidR="005D09C5" w:rsidRPr="009D21D9">
        <w:rPr>
          <w:rFonts w:ascii="Times New Roman" w:hAnsi="Times New Roman" w:cs="Times New Roman"/>
          <w:b/>
          <w:sz w:val="28"/>
          <w:szCs w:val="28"/>
        </w:rPr>
        <w:t>.</w:t>
      </w:r>
    </w:p>
    <w:p w:rsidR="005D09C5" w:rsidRPr="00FD5DD5" w:rsidRDefault="005D09C5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DD5">
        <w:rPr>
          <w:rFonts w:ascii="Times New Roman" w:hAnsi="Times New Roman" w:cs="Times New Roman"/>
          <w:sz w:val="28"/>
          <w:szCs w:val="28"/>
        </w:rPr>
        <w:t xml:space="preserve">Изучение психолого-педагогической литературы позволило определить понятие гендера.  </w:t>
      </w:r>
    </w:p>
    <w:p w:rsidR="005D09C5" w:rsidRDefault="005D09C5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5DC0">
        <w:rPr>
          <w:rFonts w:ascii="Times New Roman" w:hAnsi="Times New Roman" w:cs="Times New Roman"/>
          <w:b/>
          <w:sz w:val="28"/>
          <w:szCs w:val="28"/>
        </w:rPr>
        <w:t>Гендер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D5DD5">
        <w:rPr>
          <w:rFonts w:ascii="Times New Roman" w:hAnsi="Times New Roman" w:cs="Times New Roman"/>
          <w:sz w:val="28"/>
          <w:szCs w:val="28"/>
        </w:rPr>
        <w:t xml:space="preserve"> (от англ. gender – род, пол) – социально-биологическая характеристика, с помощью которой люди дают определение «мужчина»</w:t>
      </w:r>
      <w:r>
        <w:rPr>
          <w:rFonts w:ascii="Times New Roman" w:hAnsi="Times New Roman" w:cs="Times New Roman"/>
          <w:sz w:val="28"/>
          <w:szCs w:val="28"/>
        </w:rPr>
        <w:t xml:space="preserve"> (мальчик)</w:t>
      </w:r>
      <w:r w:rsidRPr="00FD5DD5">
        <w:rPr>
          <w:rFonts w:ascii="Times New Roman" w:hAnsi="Times New Roman" w:cs="Times New Roman"/>
          <w:sz w:val="28"/>
          <w:szCs w:val="28"/>
        </w:rPr>
        <w:t xml:space="preserve"> и «женщина»</w:t>
      </w:r>
      <w:r>
        <w:rPr>
          <w:rFonts w:ascii="Times New Roman" w:hAnsi="Times New Roman" w:cs="Times New Roman"/>
          <w:sz w:val="28"/>
          <w:szCs w:val="28"/>
        </w:rPr>
        <w:t xml:space="preserve"> (девочка).</w:t>
      </w:r>
    </w:p>
    <w:p w:rsidR="005D09C5" w:rsidRDefault="005D09C5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«Г</w:t>
      </w:r>
      <w:r w:rsidRPr="001E5DC0">
        <w:rPr>
          <w:rFonts w:ascii="Times New Roman" w:hAnsi="Times New Roman" w:cs="Times New Roman"/>
          <w:b/>
          <w:sz w:val="28"/>
          <w:szCs w:val="28"/>
        </w:rPr>
        <w:t>ендер</w:t>
      </w:r>
      <w:r w:rsidRPr="00FD5DD5">
        <w:rPr>
          <w:rFonts w:ascii="Times New Roman" w:hAnsi="Times New Roman" w:cs="Times New Roman"/>
          <w:sz w:val="28"/>
          <w:szCs w:val="28"/>
        </w:rPr>
        <w:t xml:space="preserve">» заключается, прежде всего, в идее социального моделирования и репрезентации пола в различных ситуациях взаимодействия. </w:t>
      </w:r>
    </w:p>
    <w:p w:rsidR="005D09C5" w:rsidRDefault="005D09C5" w:rsidP="00E85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92D050"/>
          <w:sz w:val="28"/>
          <w:szCs w:val="28"/>
        </w:rPr>
      </w:pPr>
      <w:r w:rsidRPr="00FD5DD5">
        <w:rPr>
          <w:rFonts w:ascii="Times New Roman" w:hAnsi="Times New Roman" w:cs="Times New Roman"/>
          <w:sz w:val="28"/>
          <w:szCs w:val="28"/>
        </w:rPr>
        <w:t xml:space="preserve">  </w:t>
      </w:r>
      <w:r w:rsidRPr="00B56A0B">
        <w:rPr>
          <w:rFonts w:ascii="Times New Roman" w:eastAsia="Times New Roman" w:hAnsi="Times New Roman" w:cs="Times New Roman"/>
          <w:sz w:val="28"/>
          <w:szCs w:val="28"/>
        </w:rPr>
        <w:t>Идеи дифференцированного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(гендерного)  </w:t>
      </w:r>
      <w:r w:rsidRPr="00B56A0B">
        <w:rPr>
          <w:rFonts w:ascii="Times New Roman" w:eastAsia="Times New Roman" w:hAnsi="Times New Roman" w:cs="Times New Roman"/>
          <w:sz w:val="28"/>
          <w:szCs w:val="28"/>
        </w:rPr>
        <w:t xml:space="preserve"> воспитании  прослеживаются на протяжении  всего исторического развития общества. У каждого народа существовали свои  неповторимые системы воспитания подрастающего поколения. Основываясь на исследованиях в областях истории дошкольной педагогики и истории физической культуры (Д. Элиум и Дж. Элиум ; Е. В. Субботский ; Л. Кун ; В.  М. Петров), можно проследить как в разные исторические периоды происходило  воспитание ( и в частности физическое воспитание) мальчиков и девочек. В  первобытном обществе мальчики участвовали вместе с мужчинами в охоте, рыбной ловле, их учили бороться, стрелять из лука. Девочки помогали женщинам готовить еду, делать одежду, посуду. Из истории Древней Греции  мы знаем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56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н</w:t>
      </w:r>
      <w:r w:rsidRPr="00B56A0B">
        <w:rPr>
          <w:rFonts w:ascii="Times New Roman" w:eastAsia="Times New Roman" w:hAnsi="Times New Roman" w:cs="Times New Roman"/>
          <w:sz w:val="28"/>
          <w:szCs w:val="28"/>
        </w:rPr>
        <w:t>аибольшее внимание уделялось военно-физической подготовке мальчиков, их обучали метанию диска, копья. Девочки воспитывались дома, но  и в их воспитании на первом месте было физическое развитие, военная подготовка, умение управлять рабами</w:t>
      </w:r>
      <w:r w:rsidRPr="002851A7">
        <w:rPr>
          <w:rFonts w:ascii="Times New Roman" w:eastAsia="Times New Roman" w:hAnsi="Times New Roman" w:cs="Times New Roman"/>
          <w:color w:val="92D050"/>
          <w:sz w:val="28"/>
          <w:szCs w:val="28"/>
        </w:rPr>
        <w:t xml:space="preserve">. </w:t>
      </w:r>
    </w:p>
    <w:p w:rsidR="005D09C5" w:rsidRPr="00FA3CFB" w:rsidRDefault="005D09C5" w:rsidP="00E85084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85084">
        <w:rPr>
          <w:rFonts w:ascii="Times New Roman" w:hAnsi="Times New Roman" w:cs="Times New Roman"/>
          <w:sz w:val="28"/>
          <w:szCs w:val="28"/>
        </w:rPr>
        <w:lastRenderedPageBreak/>
        <w:t xml:space="preserve">     То есть</w:t>
      </w:r>
      <w:r w:rsidR="00E85084">
        <w:rPr>
          <w:rFonts w:ascii="Times New Roman" w:hAnsi="Times New Roman" w:cs="Times New Roman"/>
          <w:sz w:val="28"/>
          <w:szCs w:val="28"/>
        </w:rPr>
        <w:t>,</w:t>
      </w:r>
      <w:r w:rsidRPr="00E85084">
        <w:rPr>
          <w:rFonts w:ascii="Times New Roman" w:hAnsi="Times New Roman" w:cs="Times New Roman"/>
          <w:sz w:val="28"/>
          <w:szCs w:val="28"/>
        </w:rPr>
        <w:t xml:space="preserve"> во все времена стратегия воспитания была связана с полом ребёнка. У мальчиков стремились рано сформировать комплекс мужских характеристик – смелость, волю, силу духа, готовность защищать. У девочек</w:t>
      </w:r>
      <w:r w:rsidRPr="00FA3CF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– нежность, женственность, целомудрие, трудолюбие, то, что соответствовало природным задаткам. Так поддерживалось здоровье народа на протяжении многих лет.</w:t>
      </w:r>
    </w:p>
    <w:p w:rsidR="005D09C5" w:rsidRDefault="005D09C5" w:rsidP="00E85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5AF">
        <w:rPr>
          <w:rFonts w:ascii="Times New Roman" w:hAnsi="Times New Roman" w:cs="Times New Roman"/>
          <w:sz w:val="28"/>
          <w:szCs w:val="28"/>
        </w:rPr>
        <w:t>Известный писатель и педагог Жан Жак Руссо говорил: «Как нельзя считать один пол совершеннее другого, так и нельзя их уравнивать». Биологические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35AF">
        <w:rPr>
          <w:rFonts w:ascii="Times New Roman" w:hAnsi="Times New Roman" w:cs="Times New Roman"/>
          <w:sz w:val="28"/>
          <w:szCs w:val="28"/>
        </w:rPr>
        <w:t xml:space="preserve"> половые различия несут с собой различные эмоциональные, познаватель</w:t>
      </w:r>
      <w:r>
        <w:rPr>
          <w:rFonts w:ascii="Times New Roman" w:hAnsi="Times New Roman" w:cs="Times New Roman"/>
          <w:sz w:val="28"/>
          <w:szCs w:val="28"/>
        </w:rPr>
        <w:t xml:space="preserve">ные и личностные характеристики.  </w:t>
      </w:r>
    </w:p>
    <w:p w:rsidR="005D09C5" w:rsidRDefault="005D09C5" w:rsidP="005D0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они мальчики и девочки?</w:t>
      </w:r>
    </w:p>
    <w:p w:rsidR="005D09C5" w:rsidRPr="00A93797" w:rsidRDefault="005D09C5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  </w:t>
      </w:r>
      <w:r w:rsidRPr="00A93797">
        <w:rPr>
          <w:rFonts w:ascii="Times New Roman" w:hAnsi="Times New Roman" w:cs="Times New Roman"/>
          <w:sz w:val="28"/>
          <w:szCs w:val="28"/>
        </w:rPr>
        <w:t xml:space="preserve">Вопрос о природе различий в развитии </w:t>
      </w:r>
      <w:r w:rsidRPr="00A93797">
        <w:rPr>
          <w:rFonts w:ascii="Times New Roman" w:hAnsi="Times New Roman" w:cs="Times New Roman"/>
          <w:b/>
          <w:sz w:val="28"/>
          <w:szCs w:val="28"/>
        </w:rPr>
        <w:t>двигательных функций</w:t>
      </w:r>
      <w:r w:rsidRPr="00A93797">
        <w:rPr>
          <w:rFonts w:ascii="Times New Roman" w:hAnsi="Times New Roman" w:cs="Times New Roman"/>
          <w:sz w:val="28"/>
          <w:szCs w:val="28"/>
        </w:rPr>
        <w:t xml:space="preserve"> мальчиков и девочек дошкольного возраста у   меня  вызвал  большой интерес.</w:t>
      </w:r>
    </w:p>
    <w:p w:rsidR="005D09C5" w:rsidRPr="00A93797" w:rsidRDefault="005D09C5" w:rsidP="005D09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797">
        <w:rPr>
          <w:rFonts w:ascii="Times New Roman" w:hAnsi="Times New Roman" w:cs="Times New Roman"/>
          <w:sz w:val="28"/>
          <w:szCs w:val="28"/>
        </w:rPr>
        <w:t xml:space="preserve">По данным  Э.С. Вильчковского, </w:t>
      </w:r>
      <w:r w:rsidRPr="00A93797">
        <w:rPr>
          <w:rFonts w:ascii="Times New Roman" w:hAnsi="Times New Roman" w:cs="Times New Roman"/>
        </w:rPr>
        <w:tab/>
      </w:r>
      <w:r w:rsidR="00E85084">
        <w:rPr>
          <w:rFonts w:ascii="Times New Roman" w:hAnsi="Times New Roman" w:cs="Times New Roman"/>
          <w:sz w:val="28"/>
          <w:szCs w:val="28"/>
        </w:rPr>
        <w:t xml:space="preserve">у </w:t>
      </w:r>
      <w:r w:rsidRPr="00A93797">
        <w:rPr>
          <w:rFonts w:ascii="Times New Roman" w:hAnsi="Times New Roman" w:cs="Times New Roman"/>
          <w:sz w:val="28"/>
          <w:szCs w:val="28"/>
        </w:rPr>
        <w:t>мальчиков лучше развита первая сигнальная система. Гормон тестостерон тормозит развитие центра головного мозга, отвечающего за развитие речи. У девочек же вторая сигнальная система раньше становится ведущей, поэтому девочки лучше воспринимают словесные пояснения. Мальчики более уверенно ориентируются в новой обстановке, но меньшее значение отдают подчинению правилам, они менее терпеливы и аккуратны. Девочки же очень стремятся подчиняться правилам, которые введены, тщательно планируют свою деятельность</w:t>
      </w:r>
      <w:r w:rsidRPr="00A93797">
        <w:rPr>
          <w:rFonts w:ascii="Times New Roman" w:hAnsi="Times New Roman" w:cs="Times New Roman"/>
        </w:rPr>
        <w:t>.</w:t>
      </w:r>
    </w:p>
    <w:p w:rsidR="005D09C5" w:rsidRDefault="005D09C5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Результаты диагностики </w:t>
      </w:r>
      <w:r w:rsidRPr="00A93797">
        <w:rPr>
          <w:rFonts w:ascii="Times New Roman" w:hAnsi="Times New Roman" w:cs="Times New Roman"/>
          <w:b/>
          <w:sz w:val="28"/>
          <w:szCs w:val="28"/>
        </w:rPr>
        <w:t>физической подготовленности</w:t>
      </w:r>
      <w:r>
        <w:rPr>
          <w:rFonts w:ascii="Times New Roman" w:hAnsi="Times New Roman" w:cs="Times New Roman"/>
          <w:sz w:val="28"/>
          <w:szCs w:val="28"/>
        </w:rPr>
        <w:t xml:space="preserve"> девочек и мальчиков  старшего дошкольного возраста показывают,</w:t>
      </w:r>
      <w:r w:rsidRPr="003666F8">
        <w:rPr>
          <w:rFonts w:ascii="Times New Roman" w:hAnsi="Times New Roman" w:cs="Times New Roman"/>
          <w:sz w:val="28"/>
          <w:szCs w:val="28"/>
        </w:rPr>
        <w:t xml:space="preserve"> что есть ряд движений, темпы овладение которыми различаются у мальчиков и девочек. </w:t>
      </w:r>
      <w:r>
        <w:rPr>
          <w:rFonts w:ascii="Times New Roman" w:hAnsi="Times New Roman" w:cs="Times New Roman"/>
          <w:sz w:val="28"/>
          <w:szCs w:val="28"/>
        </w:rPr>
        <w:t xml:space="preserve">Так, например есть </w:t>
      </w:r>
      <w:r w:rsidRPr="003666F8">
        <w:rPr>
          <w:rFonts w:ascii="Times New Roman" w:hAnsi="Times New Roman" w:cs="Times New Roman"/>
          <w:sz w:val="28"/>
          <w:szCs w:val="28"/>
        </w:rPr>
        <w:t xml:space="preserve">отличия в сроках овладения </w:t>
      </w:r>
      <w:r w:rsidRPr="00CF7853">
        <w:rPr>
          <w:rFonts w:ascii="Times New Roman" w:hAnsi="Times New Roman" w:cs="Times New Roman"/>
          <w:sz w:val="28"/>
          <w:szCs w:val="28"/>
          <w:u w:val="single"/>
        </w:rPr>
        <w:t>метанием</w:t>
      </w:r>
      <w:r w:rsidRPr="003666F8">
        <w:rPr>
          <w:rFonts w:ascii="Times New Roman" w:hAnsi="Times New Roman" w:cs="Times New Roman"/>
          <w:sz w:val="28"/>
          <w:szCs w:val="28"/>
        </w:rPr>
        <w:t xml:space="preserve"> (выз</w:t>
      </w:r>
      <w:r>
        <w:rPr>
          <w:rFonts w:ascii="Times New Roman" w:hAnsi="Times New Roman" w:cs="Times New Roman"/>
          <w:sz w:val="28"/>
          <w:szCs w:val="28"/>
        </w:rPr>
        <w:t xml:space="preserve">ывающим затруднения у девочек)  и </w:t>
      </w:r>
      <w:r>
        <w:rPr>
          <w:rFonts w:ascii="Times New Roman" w:hAnsi="Times New Roman" w:cs="Times New Roman"/>
          <w:sz w:val="28"/>
          <w:szCs w:val="28"/>
          <w:u w:val="single"/>
        </w:rPr>
        <w:t>прыжкам</w:t>
      </w:r>
      <w:r w:rsidRPr="00F76E48">
        <w:rPr>
          <w:rFonts w:ascii="Times New Roman" w:hAnsi="Times New Roman" w:cs="Times New Roman"/>
          <w:sz w:val="28"/>
          <w:szCs w:val="28"/>
          <w:u w:val="single"/>
        </w:rPr>
        <w:t xml:space="preserve"> через скакалку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666F8">
        <w:rPr>
          <w:rFonts w:ascii="Times New Roman" w:hAnsi="Times New Roman" w:cs="Times New Roman"/>
          <w:sz w:val="28"/>
          <w:szCs w:val="28"/>
        </w:rPr>
        <w:t xml:space="preserve"> (вызыв</w:t>
      </w:r>
      <w:r>
        <w:rPr>
          <w:rFonts w:ascii="Times New Roman" w:hAnsi="Times New Roman" w:cs="Times New Roman"/>
          <w:sz w:val="28"/>
          <w:szCs w:val="28"/>
        </w:rPr>
        <w:t xml:space="preserve">ающими затруднения у мальчиков), а также в гибкости (девочки от природы более гибки, что нельзя сказать о мальчиках). </w:t>
      </w:r>
    </w:p>
    <w:p w:rsidR="005D09C5" w:rsidRPr="003666F8" w:rsidRDefault="00E85084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09C5" w:rsidRPr="00CF7853">
        <w:rPr>
          <w:rFonts w:ascii="Times New Roman" w:hAnsi="Times New Roman" w:cs="Times New Roman"/>
          <w:sz w:val="28"/>
          <w:szCs w:val="28"/>
        </w:rPr>
        <w:t>У мальчиков по сравнению с девочками: большая скорость бега, на дистанциях 10, 20 и 30 м; большая выносливость к статическим усилиям; выше результаты в метаниях набивного мяча массой 1 кг.</w:t>
      </w:r>
      <w:r w:rsidR="005D09C5">
        <w:rPr>
          <w:rFonts w:ascii="Times New Roman" w:hAnsi="Times New Roman" w:cs="Times New Roman"/>
          <w:sz w:val="28"/>
          <w:szCs w:val="28"/>
        </w:rPr>
        <w:t xml:space="preserve"> </w:t>
      </w:r>
      <w:r w:rsidR="005D09C5" w:rsidRPr="003666F8">
        <w:rPr>
          <w:rFonts w:ascii="Times New Roman" w:hAnsi="Times New Roman" w:cs="Times New Roman"/>
          <w:sz w:val="28"/>
          <w:szCs w:val="28"/>
        </w:rPr>
        <w:t>Уже в пятилетнем возрасте</w:t>
      </w:r>
      <w:r w:rsidR="005D09C5">
        <w:rPr>
          <w:rFonts w:ascii="Times New Roman" w:hAnsi="Times New Roman" w:cs="Times New Roman"/>
          <w:sz w:val="28"/>
          <w:szCs w:val="28"/>
        </w:rPr>
        <w:t>(в старшей группе)</w:t>
      </w:r>
      <w:r w:rsidR="005D09C5" w:rsidRPr="003666F8">
        <w:rPr>
          <w:rFonts w:ascii="Times New Roman" w:hAnsi="Times New Roman" w:cs="Times New Roman"/>
          <w:sz w:val="28"/>
          <w:szCs w:val="28"/>
        </w:rPr>
        <w:t xml:space="preserve"> замечается значительная разница между мальчиками и девочками в прыжках через скакалку. Это также можно объяснить предпочтением этих упражнений девочками, в то время как мальчики практически не используют этот вид движений в самостоятел</w:t>
      </w:r>
      <w:r w:rsidR="005D09C5">
        <w:rPr>
          <w:rFonts w:ascii="Times New Roman" w:hAnsi="Times New Roman" w:cs="Times New Roman"/>
          <w:sz w:val="28"/>
          <w:szCs w:val="28"/>
        </w:rPr>
        <w:t xml:space="preserve">ьной деятельности.  </w:t>
      </w:r>
      <w:r w:rsidR="005D09C5" w:rsidRPr="003666F8">
        <w:rPr>
          <w:rFonts w:ascii="Times New Roman" w:hAnsi="Times New Roman" w:cs="Times New Roman"/>
          <w:sz w:val="28"/>
          <w:szCs w:val="28"/>
        </w:rPr>
        <w:t>Девочки же осваивают разнообразные прыжки, широко используя их в самостоятельной деятельн</w:t>
      </w:r>
      <w:r w:rsidR="005D09C5">
        <w:rPr>
          <w:rFonts w:ascii="Times New Roman" w:hAnsi="Times New Roman" w:cs="Times New Roman"/>
          <w:sz w:val="28"/>
          <w:szCs w:val="28"/>
        </w:rPr>
        <w:t xml:space="preserve">ости. </w:t>
      </w:r>
    </w:p>
    <w:p w:rsidR="005D09C5" w:rsidRDefault="005D09C5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3666F8">
        <w:rPr>
          <w:rFonts w:ascii="Times New Roman" w:hAnsi="Times New Roman" w:cs="Times New Roman"/>
          <w:sz w:val="28"/>
          <w:szCs w:val="28"/>
        </w:rPr>
        <w:t xml:space="preserve">мальчиков и девочек есть свои </w:t>
      </w:r>
      <w:r w:rsidRPr="00A93797">
        <w:rPr>
          <w:rFonts w:ascii="Times New Roman" w:hAnsi="Times New Roman" w:cs="Times New Roman"/>
          <w:b/>
          <w:sz w:val="28"/>
          <w:szCs w:val="28"/>
        </w:rPr>
        <w:t>двигательные предпочтения</w:t>
      </w:r>
      <w:r w:rsidRPr="003666F8">
        <w:rPr>
          <w:rFonts w:ascii="Times New Roman" w:hAnsi="Times New Roman" w:cs="Times New Roman"/>
          <w:sz w:val="28"/>
          <w:szCs w:val="28"/>
        </w:rPr>
        <w:t>, то есть та деятельность, которая им интереснее, лучше удается, и в которой ярко проявляются их особенности, связанные с полом</w:t>
      </w:r>
      <w:r w:rsidR="00E85084">
        <w:rPr>
          <w:rFonts w:ascii="Times New Roman" w:hAnsi="Times New Roman" w:cs="Times New Roman"/>
          <w:sz w:val="28"/>
          <w:szCs w:val="28"/>
        </w:rPr>
        <w:t>:</w:t>
      </w:r>
    </w:p>
    <w:p w:rsidR="005D09C5" w:rsidRDefault="005D09C5" w:rsidP="00E850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5084">
        <w:rPr>
          <w:sz w:val="28"/>
          <w:szCs w:val="28"/>
        </w:rPr>
        <w:t xml:space="preserve"> </w:t>
      </w:r>
      <w:r w:rsidRPr="003666F8">
        <w:rPr>
          <w:sz w:val="28"/>
          <w:szCs w:val="28"/>
        </w:rPr>
        <w:t>у мальчиков большее место занимают движения скоростно-силового характера (бег, метание предметов в цель и на дальность, лазанье, борьба, спортивные игры); девочки предпочитают игры с мячом, со скакалкой, упражнения в равновесии (ходьба по бревну, скамейке и п</w:t>
      </w:r>
      <w:r>
        <w:rPr>
          <w:sz w:val="28"/>
          <w:szCs w:val="28"/>
        </w:rPr>
        <w:t xml:space="preserve">р.), танцевальные упражнения. Но  </w:t>
      </w:r>
      <w:r w:rsidR="00E85084">
        <w:rPr>
          <w:sz w:val="28"/>
          <w:szCs w:val="28"/>
        </w:rPr>
        <w:t>в то же время</w:t>
      </w:r>
      <w:r w:rsidRPr="003666F8">
        <w:rPr>
          <w:sz w:val="28"/>
          <w:szCs w:val="28"/>
        </w:rPr>
        <w:t xml:space="preserve"> подвижные игры, </w:t>
      </w:r>
      <w:r>
        <w:rPr>
          <w:sz w:val="28"/>
          <w:szCs w:val="28"/>
        </w:rPr>
        <w:t>игры-</w:t>
      </w:r>
      <w:r w:rsidRPr="003666F8">
        <w:rPr>
          <w:sz w:val="28"/>
          <w:szCs w:val="28"/>
        </w:rPr>
        <w:t xml:space="preserve">эстафеты, нравятся и мальчикам, и девочкам. </w:t>
      </w:r>
    </w:p>
    <w:p w:rsidR="005D09C5" w:rsidRDefault="00E85084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    </w:t>
      </w:r>
      <w:r w:rsidR="005D09C5" w:rsidRPr="00E85084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Наблюдая за мальчиками и девочками подготовительной группы в свободной  игровой деятельности я обратила внимание на то,</w:t>
      </w:r>
      <w:r w:rsidR="005D09C5" w:rsidRPr="00E85084">
        <w:rPr>
          <w:rFonts w:ascii="Times New Roman" w:hAnsi="Times New Roman" w:cs="Times New Roman"/>
          <w:sz w:val="28"/>
          <w:szCs w:val="28"/>
        </w:rPr>
        <w:t xml:space="preserve"> что многие девочки лишены скромности, нежности, не умеют мирно разрешать конфликтные</w:t>
      </w:r>
      <w:r w:rsidR="005D09C5">
        <w:rPr>
          <w:rFonts w:ascii="Times New Roman" w:hAnsi="Times New Roman" w:cs="Times New Roman"/>
          <w:sz w:val="28"/>
          <w:szCs w:val="28"/>
        </w:rPr>
        <w:t xml:space="preserve"> ситуации. </w:t>
      </w:r>
      <w:r w:rsidR="005D09C5">
        <w:rPr>
          <w:rFonts w:ascii="Times New Roman" w:hAnsi="Times New Roman" w:cs="Times New Roman"/>
          <w:sz w:val="28"/>
          <w:szCs w:val="28"/>
        </w:rPr>
        <w:lastRenderedPageBreak/>
        <w:t>Некоторые мальчишки</w:t>
      </w:r>
      <w:r w:rsidR="005D09C5" w:rsidRPr="007638E2">
        <w:rPr>
          <w:rFonts w:ascii="Times New Roman" w:hAnsi="Times New Roman" w:cs="Times New Roman"/>
          <w:sz w:val="28"/>
          <w:szCs w:val="28"/>
        </w:rPr>
        <w:t xml:space="preserve"> же, наоборот, не умеют постоять за себя, </w:t>
      </w:r>
      <w:r w:rsidR="005D09C5">
        <w:rPr>
          <w:rFonts w:ascii="Times New Roman" w:hAnsi="Times New Roman" w:cs="Times New Roman"/>
          <w:sz w:val="28"/>
          <w:szCs w:val="28"/>
        </w:rPr>
        <w:t xml:space="preserve"> многие из них, </w:t>
      </w:r>
      <w:r w:rsidR="005D09C5" w:rsidRPr="007638E2">
        <w:rPr>
          <w:rFonts w:ascii="Times New Roman" w:hAnsi="Times New Roman" w:cs="Times New Roman"/>
          <w:sz w:val="28"/>
          <w:szCs w:val="28"/>
        </w:rPr>
        <w:t>слабы физически, лишены выносливости, у них отсутствует культура поведения по отношению к девочкам.</w:t>
      </w:r>
    </w:p>
    <w:p w:rsidR="005D09C5" w:rsidRDefault="005D09C5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8E2">
        <w:rPr>
          <w:rFonts w:ascii="Times New Roman" w:hAnsi="Times New Roman" w:cs="Times New Roman"/>
          <w:sz w:val="28"/>
          <w:szCs w:val="28"/>
        </w:rPr>
        <w:t xml:space="preserve"> </w:t>
      </w:r>
      <w:r w:rsidRPr="00887BCD">
        <w:rPr>
          <w:rFonts w:ascii="Times New Roman" w:eastAsia="Times New Roman" w:hAnsi="Times New Roman" w:cs="Times New Roman"/>
          <w:sz w:val="28"/>
          <w:szCs w:val="28"/>
        </w:rPr>
        <w:t>Содержание игр детей также вызывало тревогу: дети демонстрировали модели поведения, не соответствующие полу ребёнка, не умели договарив</w:t>
      </w:r>
      <w:r w:rsidR="006E6599">
        <w:rPr>
          <w:rFonts w:ascii="Times New Roman" w:eastAsia="Times New Roman" w:hAnsi="Times New Roman" w:cs="Times New Roman"/>
          <w:sz w:val="28"/>
          <w:szCs w:val="28"/>
        </w:rPr>
        <w:t>аться в игре, распределять роли.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59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87BCD">
        <w:rPr>
          <w:rFonts w:ascii="Times New Roman" w:eastAsia="Times New Roman" w:hAnsi="Times New Roman" w:cs="Times New Roman"/>
          <w:sz w:val="28"/>
          <w:szCs w:val="28"/>
        </w:rPr>
        <w:t>евочки не спешили помогать мальчикам там, где нужна тщательность и аккуратность.</w:t>
      </w:r>
      <w:r w:rsidRPr="00550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9C5" w:rsidRDefault="006E6599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Мальчиков сегодня в основном воспитывают</w:t>
      </w:r>
      <w:r w:rsidR="005D09C5" w:rsidRPr="005A6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матери. Е</w:t>
      </w:r>
      <w:r w:rsidR="005D09C5" w:rsidRPr="005A6288">
        <w:rPr>
          <w:rFonts w:ascii="Times New Roman" w:hAnsi="Times New Roman" w:cs="Times New Roman"/>
          <w:sz w:val="28"/>
          <w:szCs w:val="28"/>
        </w:rPr>
        <w:t>сли прибавить тот факт, что</w:t>
      </w:r>
      <w:r w:rsidR="005D09C5" w:rsidRPr="005A6288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5D09C5">
        <w:rPr>
          <w:rFonts w:ascii="Times New Roman" w:hAnsi="Times New Roman" w:cs="Times New Roman"/>
          <w:sz w:val="28"/>
          <w:szCs w:val="28"/>
        </w:rPr>
        <w:t>в ходе типичного для наших дней феминизированного воспитания  мальчик  переходит из одних рук в другие (мать – воспитательница – учительница) Поэтому требования к мужественности мальчика приобрели декларативный характер,  он воспитывается как «удобный» в обращении для женщин. На этом фоне меняются внутренние психологические позиции детей, меняется их сознание:  поэтому многие мальчики принимают женский тип поведения, то  что не присуще нормальному становлению личности.</w:t>
      </w:r>
    </w:p>
    <w:p w:rsidR="005D09C5" w:rsidRDefault="005D09C5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6599">
        <w:rPr>
          <w:rFonts w:ascii="Times New Roman" w:hAnsi="Times New Roman" w:cs="Times New Roman"/>
          <w:sz w:val="28"/>
          <w:szCs w:val="28"/>
        </w:rPr>
        <w:t>Опрос родителей наших воспитанников показал такой результат:</w:t>
      </w:r>
    </w:p>
    <w:p w:rsidR="005D09C5" w:rsidRDefault="006E6599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130 </w:t>
      </w:r>
      <w:r w:rsidR="005D09C5">
        <w:rPr>
          <w:rFonts w:ascii="Times New Roman" w:hAnsi="Times New Roman" w:cs="Times New Roman"/>
          <w:sz w:val="28"/>
          <w:szCs w:val="28"/>
        </w:rPr>
        <w:t>воспитанников:</w:t>
      </w:r>
    </w:p>
    <w:p w:rsidR="005D09C5" w:rsidRDefault="005D09C5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 полных семьях  у нас воспитываются 60% детей</w:t>
      </w:r>
      <w:r w:rsidR="006E6599">
        <w:rPr>
          <w:rFonts w:ascii="Times New Roman" w:hAnsi="Times New Roman" w:cs="Times New Roman"/>
          <w:sz w:val="28"/>
          <w:szCs w:val="28"/>
        </w:rPr>
        <w:t>;</w:t>
      </w:r>
    </w:p>
    <w:p w:rsidR="005D09C5" w:rsidRDefault="005D09C5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659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37 % семей, где воспитание осуществляется одним родителем (т. е. мамой)</w:t>
      </w:r>
    </w:p>
    <w:p w:rsidR="005D09C5" w:rsidRDefault="005D09C5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3%  детей воспитываются  сегодня пожилыми людьми (бабушками и дедушками)  Совсем не утешительный факт</w:t>
      </w:r>
      <w:r w:rsidR="006E6599">
        <w:rPr>
          <w:rFonts w:ascii="Times New Roman" w:hAnsi="Times New Roman" w:cs="Times New Roman"/>
          <w:sz w:val="28"/>
          <w:szCs w:val="28"/>
        </w:rPr>
        <w:t>.</w:t>
      </w:r>
    </w:p>
    <w:p w:rsidR="005D09C5" w:rsidRDefault="006E6599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D09C5" w:rsidRPr="007D68EC">
        <w:rPr>
          <w:rFonts w:ascii="Times New Roman" w:eastAsia="Times New Roman" w:hAnsi="Times New Roman" w:cs="Times New Roman"/>
          <w:sz w:val="28"/>
          <w:szCs w:val="28"/>
        </w:rPr>
        <w:t>Если в дошкольные годы не заложить у девочек – мягкость, нежность, аккуратность, стремление к красоте, а у мальчиков – смелость, твердость, выносливость, решительность, рыцарское отношение к представительницам противоположного пола, т. е. не развить предпосылки женственности и мужественности, то это может привести к тому, что став взрослыми мужчинами и женщинами, они будут плохо справляться со своими семейными, общественными и социальными ролями.</w:t>
      </w:r>
    </w:p>
    <w:p w:rsidR="005D09C5" w:rsidRDefault="005D09C5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34C">
        <w:rPr>
          <w:rFonts w:ascii="Times New Roman" w:hAnsi="Times New Roman" w:cs="Times New Roman"/>
          <w:b/>
          <w:sz w:val="28"/>
          <w:szCs w:val="28"/>
        </w:rPr>
        <w:t xml:space="preserve">  Физическое</w:t>
      </w:r>
      <w:r w:rsidRPr="006566EF">
        <w:rPr>
          <w:rFonts w:ascii="Times New Roman" w:hAnsi="Times New Roman" w:cs="Times New Roman"/>
          <w:sz w:val="28"/>
          <w:szCs w:val="28"/>
        </w:rPr>
        <w:t xml:space="preserve"> развитие должно закладывать основы гендерного поведения, факторы социальной среды – образцы и условия полоролевого формирования личности. </w:t>
      </w:r>
      <w:r>
        <w:rPr>
          <w:rFonts w:ascii="Times New Roman" w:hAnsi="Times New Roman" w:cs="Times New Roman"/>
          <w:sz w:val="28"/>
          <w:szCs w:val="28"/>
        </w:rPr>
        <w:t>Поэтому поиск инновационных технологий</w:t>
      </w:r>
      <w:r w:rsidRPr="006566EF">
        <w:rPr>
          <w:rFonts w:ascii="Times New Roman" w:hAnsi="Times New Roman" w:cs="Times New Roman"/>
          <w:sz w:val="28"/>
          <w:szCs w:val="28"/>
        </w:rPr>
        <w:t xml:space="preserve"> к воспитанию здорового дошкольника, как представителю определённого пола, послужило</w:t>
      </w:r>
      <w:r>
        <w:rPr>
          <w:rFonts w:ascii="Times New Roman" w:hAnsi="Times New Roman" w:cs="Times New Roman"/>
          <w:sz w:val="28"/>
          <w:szCs w:val="28"/>
        </w:rPr>
        <w:t xml:space="preserve"> мне сделать </w:t>
      </w:r>
      <w:r w:rsidR="006E6599">
        <w:rPr>
          <w:rFonts w:ascii="Times New Roman" w:hAnsi="Times New Roman" w:cs="Times New Roman"/>
          <w:sz w:val="28"/>
          <w:szCs w:val="28"/>
        </w:rPr>
        <w:t>выбор в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гендерных технологий в физическом воспитании</w:t>
      </w:r>
    </w:p>
    <w:p w:rsidR="005D09C5" w:rsidRDefault="005D09C5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10B">
        <w:rPr>
          <w:rFonts w:ascii="Times New Roman" w:hAnsi="Times New Roman" w:cs="Times New Roman"/>
          <w:sz w:val="28"/>
          <w:szCs w:val="28"/>
        </w:rPr>
        <w:t>Разрабатывая и внедряя гендерные технологии в  процесс физического воспитания  мне было важно понять, что есть  возможность рассматривать вопросы воспитания девочек и мальчиков не как изначальную от рождения данность, а как явление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010B">
        <w:rPr>
          <w:rFonts w:ascii="Times New Roman" w:hAnsi="Times New Roman" w:cs="Times New Roman"/>
          <w:sz w:val="28"/>
          <w:szCs w:val="28"/>
        </w:rPr>
        <w:t xml:space="preserve"> вырабатывающееся в результате сложного взаимодействия природных задатков, а также с учётом индивидуальных особенностей каждого  ребенка определенного пола.</w:t>
      </w:r>
    </w:p>
    <w:p w:rsidR="005D09C5" w:rsidRDefault="005D09C5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успешного внедрения гендерных технологий  </w:t>
      </w:r>
    </w:p>
    <w:p w:rsidR="005D09C5" w:rsidRPr="006E6599" w:rsidRDefault="005D09C5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599">
        <w:rPr>
          <w:rFonts w:ascii="Times New Roman" w:hAnsi="Times New Roman" w:cs="Times New Roman"/>
          <w:sz w:val="28"/>
          <w:szCs w:val="28"/>
        </w:rPr>
        <w:t>были созданы определенные условия:</w:t>
      </w:r>
    </w:p>
    <w:p w:rsidR="005D09C5" w:rsidRDefault="005D09C5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оснащен физкультурный зал необходимым оборудованием</w:t>
      </w:r>
      <w:r w:rsidR="006E6599">
        <w:rPr>
          <w:rFonts w:ascii="Times New Roman" w:hAnsi="Times New Roman" w:cs="Times New Roman"/>
          <w:sz w:val="28"/>
          <w:szCs w:val="28"/>
        </w:rPr>
        <w:t>;</w:t>
      </w:r>
    </w:p>
    <w:p w:rsidR="005D09C5" w:rsidRDefault="005D09C5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подобран (согласно двигательным предпочтениям мальчиков и девочек) спортивный инвентарь в  спортивных уголках.</w:t>
      </w:r>
    </w:p>
    <w:p w:rsidR="005D09C5" w:rsidRPr="006566EF" w:rsidRDefault="005D09C5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34C">
        <w:rPr>
          <w:rFonts w:ascii="Times New Roman" w:hAnsi="Times New Roman" w:cs="Times New Roman"/>
          <w:b/>
          <w:sz w:val="28"/>
          <w:szCs w:val="28"/>
        </w:rPr>
        <w:lastRenderedPageBreak/>
        <w:t>Внедрение</w:t>
      </w:r>
      <w:r>
        <w:rPr>
          <w:rFonts w:ascii="Times New Roman" w:hAnsi="Times New Roman" w:cs="Times New Roman"/>
          <w:sz w:val="28"/>
          <w:szCs w:val="28"/>
        </w:rPr>
        <w:t xml:space="preserve">  гендерных технологий в процесс физической культуры мальчиков и девочек </w:t>
      </w:r>
      <w:r w:rsidRPr="006566EF">
        <w:rPr>
          <w:rFonts w:ascii="Times New Roman" w:hAnsi="Times New Roman" w:cs="Times New Roman"/>
          <w:sz w:val="28"/>
          <w:szCs w:val="28"/>
        </w:rPr>
        <w:t>предусматривало  изменение организации и содержания занятий.</w:t>
      </w:r>
      <w:r>
        <w:rPr>
          <w:rFonts w:ascii="Times New Roman" w:hAnsi="Times New Roman" w:cs="Times New Roman"/>
          <w:sz w:val="28"/>
          <w:szCs w:val="28"/>
        </w:rPr>
        <w:t xml:space="preserve"> Были определены</w:t>
      </w:r>
      <w:r w:rsidRPr="006566EF">
        <w:rPr>
          <w:rFonts w:ascii="Times New Roman" w:hAnsi="Times New Roman" w:cs="Times New Roman"/>
          <w:sz w:val="28"/>
          <w:szCs w:val="28"/>
        </w:rPr>
        <w:t xml:space="preserve"> задачи по формированию осн</w:t>
      </w:r>
      <w:r>
        <w:rPr>
          <w:rFonts w:ascii="Times New Roman" w:hAnsi="Times New Roman" w:cs="Times New Roman"/>
          <w:sz w:val="28"/>
          <w:szCs w:val="28"/>
        </w:rPr>
        <w:t>ов полоролевого поведения детей через средства и методы физической культуры:</w:t>
      </w:r>
    </w:p>
    <w:p w:rsidR="005D09C5" w:rsidRPr="00D11E58" w:rsidRDefault="005D09C5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E58">
        <w:rPr>
          <w:rFonts w:ascii="Times New Roman" w:hAnsi="Times New Roman" w:cs="Times New Roman"/>
          <w:sz w:val="28"/>
          <w:szCs w:val="28"/>
        </w:rPr>
        <w:t>1. Развитие способности идентифицировать себя с представителями своего пола (беседы)</w:t>
      </w:r>
    </w:p>
    <w:p w:rsidR="005D09C5" w:rsidRPr="00D11E58" w:rsidRDefault="005D09C5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E58">
        <w:rPr>
          <w:rFonts w:ascii="Times New Roman" w:hAnsi="Times New Roman" w:cs="Times New Roman"/>
          <w:sz w:val="28"/>
          <w:szCs w:val="28"/>
        </w:rPr>
        <w:t>2. Создание условий для реализации знаний об эталонах мужского и женского поведения в игровых и реальных в</w:t>
      </w:r>
      <w:r>
        <w:rPr>
          <w:rFonts w:ascii="Times New Roman" w:hAnsi="Times New Roman" w:cs="Times New Roman"/>
          <w:sz w:val="28"/>
          <w:szCs w:val="28"/>
        </w:rPr>
        <w:t>заимоотношениях со сверстниками  (спортивные,  сюжетно – ролевые игры, развлечения)</w:t>
      </w:r>
    </w:p>
    <w:p w:rsidR="005D09C5" w:rsidRDefault="005D09C5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E58">
        <w:rPr>
          <w:rFonts w:ascii="Times New Roman" w:hAnsi="Times New Roman" w:cs="Times New Roman"/>
          <w:sz w:val="28"/>
          <w:szCs w:val="28"/>
        </w:rPr>
        <w:t>3. Формирование представления о «женских» и «мужских»</w:t>
      </w:r>
      <w:r>
        <w:rPr>
          <w:rFonts w:ascii="Times New Roman" w:hAnsi="Times New Roman" w:cs="Times New Roman"/>
          <w:sz w:val="28"/>
          <w:szCs w:val="28"/>
        </w:rPr>
        <w:t xml:space="preserve"> видах спорта, профессиях  (беседы с презентациями, экскурсии)</w:t>
      </w:r>
    </w:p>
    <w:p w:rsidR="005D09C5" w:rsidRDefault="005D09C5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6EF">
        <w:rPr>
          <w:rFonts w:ascii="Times New Roman" w:hAnsi="Times New Roman" w:cs="Times New Roman"/>
          <w:sz w:val="28"/>
          <w:szCs w:val="28"/>
        </w:rPr>
        <w:t>Физкультур</w:t>
      </w:r>
      <w:r>
        <w:rPr>
          <w:rFonts w:ascii="Times New Roman" w:hAnsi="Times New Roman" w:cs="Times New Roman"/>
          <w:sz w:val="28"/>
          <w:szCs w:val="28"/>
        </w:rPr>
        <w:t>ные занятия с применением гендерных технологий</w:t>
      </w:r>
      <w:r w:rsidRPr="006566EF">
        <w:rPr>
          <w:rFonts w:ascii="Times New Roman" w:hAnsi="Times New Roman" w:cs="Times New Roman"/>
          <w:sz w:val="28"/>
          <w:szCs w:val="28"/>
        </w:rPr>
        <w:t xml:space="preserve"> проходят</w:t>
      </w:r>
      <w:r>
        <w:rPr>
          <w:rFonts w:ascii="Times New Roman" w:hAnsi="Times New Roman" w:cs="Times New Roman"/>
          <w:sz w:val="28"/>
          <w:szCs w:val="28"/>
        </w:rPr>
        <w:t xml:space="preserve"> 4 раза в месяц:</w:t>
      </w:r>
    </w:p>
    <w:p w:rsidR="005D09C5" w:rsidRDefault="005D09C5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занятия</w:t>
      </w:r>
      <w:r w:rsidRPr="006566EF">
        <w:rPr>
          <w:rFonts w:ascii="Times New Roman" w:hAnsi="Times New Roman" w:cs="Times New Roman"/>
          <w:sz w:val="28"/>
          <w:szCs w:val="28"/>
        </w:rPr>
        <w:t xml:space="preserve"> совместно с девочками и мальчиками, по традиционной структуре, но с позиции полоролевого подхода и мотивации; </w:t>
      </w:r>
    </w:p>
    <w:p w:rsidR="005D09C5" w:rsidRDefault="005D09C5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занятия - </w:t>
      </w:r>
      <w:r w:rsidRPr="006566EF">
        <w:rPr>
          <w:rFonts w:ascii="Times New Roman" w:hAnsi="Times New Roman" w:cs="Times New Roman"/>
          <w:sz w:val="28"/>
          <w:szCs w:val="28"/>
        </w:rPr>
        <w:t>«Грация» и «Мужество» раз</w:t>
      </w:r>
      <w:r>
        <w:rPr>
          <w:rFonts w:ascii="Times New Roman" w:hAnsi="Times New Roman" w:cs="Times New Roman"/>
          <w:sz w:val="28"/>
          <w:szCs w:val="28"/>
        </w:rPr>
        <w:t>дельно для девочек и мальчиков с учетом двигательных предпочтений.</w:t>
      </w:r>
    </w:p>
    <w:p w:rsidR="005D09C5" w:rsidRDefault="006E6599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09C5" w:rsidRPr="006566EF">
        <w:rPr>
          <w:rFonts w:ascii="Times New Roman" w:hAnsi="Times New Roman" w:cs="Times New Roman"/>
          <w:sz w:val="28"/>
          <w:szCs w:val="28"/>
        </w:rPr>
        <w:t xml:space="preserve">Выбор формы определяет основную направленность в содержании работы на занятиях физического развития. У девочек занятие построено на элементах художественной и ритмической гимнастик, у мальчиков </w:t>
      </w:r>
      <w:r w:rsidR="005D09C5">
        <w:rPr>
          <w:rFonts w:ascii="Times New Roman" w:hAnsi="Times New Roman" w:cs="Times New Roman"/>
          <w:sz w:val="28"/>
          <w:szCs w:val="28"/>
        </w:rPr>
        <w:t xml:space="preserve">– спортивной гимнастики. </w:t>
      </w:r>
      <w:r w:rsidR="005D09C5" w:rsidRPr="006566EF">
        <w:rPr>
          <w:rFonts w:ascii="Times New Roman" w:hAnsi="Times New Roman" w:cs="Times New Roman"/>
          <w:sz w:val="28"/>
          <w:szCs w:val="28"/>
        </w:rPr>
        <w:t xml:space="preserve"> Для тематики занятий подбирались образы и роли, свойственные каждому полу. У девочек – «Феи», «Принцессы», «Золушки», «Балерины», «Волшебницы», «Хозяюшки», «Рукодельницы», «Умелицы» и т.д.; у мальчиков – «Защитники», «Богатыри», «Спасатели», «Солдаты», «Борцы», «Помощники», «Командиры», «Ловкачи» и т.д. </w:t>
      </w:r>
    </w:p>
    <w:p w:rsidR="005D09C5" w:rsidRDefault="005D09C5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6EF">
        <w:rPr>
          <w:rFonts w:ascii="Times New Roman" w:hAnsi="Times New Roman" w:cs="Times New Roman"/>
          <w:sz w:val="28"/>
          <w:szCs w:val="28"/>
        </w:rPr>
        <w:t xml:space="preserve">Структура </w:t>
      </w:r>
      <w:r>
        <w:rPr>
          <w:rFonts w:ascii="Times New Roman" w:hAnsi="Times New Roman" w:cs="Times New Roman"/>
          <w:sz w:val="28"/>
          <w:szCs w:val="28"/>
        </w:rPr>
        <w:t xml:space="preserve"> совместных </w:t>
      </w:r>
      <w:r w:rsidRPr="006566EF">
        <w:rPr>
          <w:rFonts w:ascii="Times New Roman" w:hAnsi="Times New Roman" w:cs="Times New Roman"/>
          <w:sz w:val="28"/>
          <w:szCs w:val="28"/>
        </w:rPr>
        <w:t xml:space="preserve">занятий традиционно состоит из трёх частей: подготовительной, основной, заключительной. Но структурное содержание </w:t>
      </w:r>
      <w:r>
        <w:rPr>
          <w:rFonts w:ascii="Times New Roman" w:hAnsi="Times New Roman" w:cs="Times New Roman"/>
          <w:sz w:val="28"/>
          <w:szCs w:val="28"/>
        </w:rPr>
        <w:t>у мальчиков и девочек</w:t>
      </w:r>
      <w:r w:rsidRPr="00AF7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разное:</w:t>
      </w:r>
    </w:p>
    <w:p w:rsidR="005D09C5" w:rsidRPr="00475626" w:rsidRDefault="005D09C5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626">
        <w:rPr>
          <w:rFonts w:ascii="Times New Roman" w:hAnsi="Times New Roman" w:cs="Times New Roman"/>
          <w:sz w:val="28"/>
          <w:szCs w:val="28"/>
        </w:rPr>
        <w:t xml:space="preserve">1. Независимо от роста детей при построениях (в шеренги, колонны) впереди стоят всегда мальчики. </w:t>
      </w:r>
    </w:p>
    <w:p w:rsidR="005D09C5" w:rsidRPr="00475626" w:rsidRDefault="005D09C5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75626">
        <w:rPr>
          <w:rFonts w:ascii="Times New Roman" w:hAnsi="Times New Roman" w:cs="Times New Roman"/>
          <w:sz w:val="28"/>
          <w:szCs w:val="28"/>
        </w:rPr>
        <w:t xml:space="preserve">. В дозировке (например, девочки отжимаются 5 раз, а мальчики 10). </w:t>
      </w:r>
    </w:p>
    <w:p w:rsidR="005D09C5" w:rsidRDefault="005D09C5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75626">
        <w:rPr>
          <w:rFonts w:ascii="Times New Roman" w:hAnsi="Times New Roman" w:cs="Times New Roman"/>
          <w:sz w:val="28"/>
          <w:szCs w:val="28"/>
        </w:rPr>
        <w:t xml:space="preserve">. По продолжительности (например, девочки прыгают через скакалку 1 минуту, мальчики 1,5). </w:t>
      </w:r>
    </w:p>
    <w:p w:rsidR="005D09C5" w:rsidRPr="00475626" w:rsidRDefault="005D09C5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75626">
        <w:rPr>
          <w:rFonts w:ascii="Times New Roman" w:hAnsi="Times New Roman" w:cs="Times New Roman"/>
          <w:sz w:val="28"/>
          <w:szCs w:val="28"/>
        </w:rPr>
        <w:t xml:space="preserve">. При движении в парах (в ходьбе, беге, прыжках) – мальчики всегда слева от девочки, при движении через препятствия (например, с куба на куб) первым пробует путь мальчик, он же подает руку девочке, а не наоборот и помогает перешагнуть с одного куба н6а другой, а также сойти с препятствия. </w:t>
      </w:r>
    </w:p>
    <w:p w:rsidR="005D09C5" w:rsidRDefault="005D09C5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75626">
        <w:rPr>
          <w:rFonts w:ascii="Times New Roman" w:hAnsi="Times New Roman" w:cs="Times New Roman"/>
          <w:sz w:val="28"/>
          <w:szCs w:val="28"/>
        </w:rPr>
        <w:t xml:space="preserve">. В обучении сложным двигательным движениям (существует ряд упражнений, которыми мальчики овладевают легко, в то время как у девочек они вызывают значительные трудности. Это </w:t>
      </w:r>
      <w:r>
        <w:rPr>
          <w:rFonts w:ascii="Times New Roman" w:hAnsi="Times New Roman" w:cs="Times New Roman"/>
          <w:sz w:val="28"/>
          <w:szCs w:val="28"/>
        </w:rPr>
        <w:t xml:space="preserve"> требует</w:t>
      </w:r>
      <w:r w:rsidRPr="00475626">
        <w:rPr>
          <w:rFonts w:ascii="Times New Roman" w:hAnsi="Times New Roman" w:cs="Times New Roman"/>
          <w:sz w:val="28"/>
          <w:szCs w:val="28"/>
        </w:rPr>
        <w:t xml:space="preserve"> особых методических подходов: </w:t>
      </w:r>
      <w:r>
        <w:rPr>
          <w:rFonts w:ascii="Times New Roman" w:hAnsi="Times New Roman" w:cs="Times New Roman"/>
          <w:sz w:val="28"/>
          <w:szCs w:val="28"/>
        </w:rPr>
        <w:t>разное число повторений,</w:t>
      </w:r>
      <w:r w:rsidRPr="00475626">
        <w:rPr>
          <w:rFonts w:ascii="Times New Roman" w:hAnsi="Times New Roman" w:cs="Times New Roman"/>
          <w:sz w:val="28"/>
          <w:szCs w:val="28"/>
        </w:rPr>
        <w:t xml:space="preserve"> выбор подводящих и подготовительных упражнений, использование вспомогательного оборудования и т.п.). </w:t>
      </w:r>
    </w:p>
    <w:p w:rsidR="005D09C5" w:rsidRDefault="005D09C5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75626">
        <w:rPr>
          <w:rFonts w:ascii="Times New Roman" w:hAnsi="Times New Roman" w:cs="Times New Roman"/>
          <w:sz w:val="28"/>
          <w:szCs w:val="28"/>
        </w:rPr>
        <w:t>. В про</w:t>
      </w:r>
      <w:r>
        <w:rPr>
          <w:rFonts w:ascii="Times New Roman" w:hAnsi="Times New Roman" w:cs="Times New Roman"/>
          <w:sz w:val="28"/>
          <w:szCs w:val="28"/>
        </w:rPr>
        <w:t>странственных границах (</w:t>
      </w:r>
      <w:r w:rsidRPr="00475626">
        <w:rPr>
          <w:rFonts w:ascii="Times New Roman" w:hAnsi="Times New Roman" w:cs="Times New Roman"/>
          <w:sz w:val="28"/>
          <w:szCs w:val="28"/>
        </w:rPr>
        <w:t>мальчикам выделяется большая, чем девочкам, часть зала, так как для них характерно дальнее зрение, а для девочек ближнее).</w:t>
      </w:r>
    </w:p>
    <w:p w:rsidR="005D09C5" w:rsidRPr="00475626" w:rsidRDefault="005D09C5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75626">
        <w:rPr>
          <w:rFonts w:ascii="Times New Roman" w:hAnsi="Times New Roman" w:cs="Times New Roman"/>
          <w:sz w:val="28"/>
          <w:szCs w:val="28"/>
        </w:rPr>
        <w:t xml:space="preserve">. В требованиях к качеству выполнения </w:t>
      </w:r>
      <w:r>
        <w:rPr>
          <w:rFonts w:ascii="Times New Roman" w:hAnsi="Times New Roman" w:cs="Times New Roman"/>
          <w:sz w:val="28"/>
          <w:szCs w:val="28"/>
        </w:rPr>
        <w:t>заданий (девочкам и мальчикам  предъявляю</w:t>
      </w:r>
      <w:r w:rsidRPr="00475626">
        <w:rPr>
          <w:rFonts w:ascii="Times New Roman" w:hAnsi="Times New Roman" w:cs="Times New Roman"/>
          <w:sz w:val="28"/>
          <w:szCs w:val="28"/>
        </w:rPr>
        <w:t xml:space="preserve"> разные требования к выполнению одних и тех же движений: от </w:t>
      </w:r>
      <w:r w:rsidRPr="00475626">
        <w:rPr>
          <w:rFonts w:ascii="Times New Roman" w:hAnsi="Times New Roman" w:cs="Times New Roman"/>
          <w:sz w:val="28"/>
          <w:szCs w:val="28"/>
        </w:rPr>
        <w:lastRenderedPageBreak/>
        <w:t>мальчико</w:t>
      </w:r>
      <w:r>
        <w:rPr>
          <w:rFonts w:ascii="Times New Roman" w:hAnsi="Times New Roman" w:cs="Times New Roman"/>
          <w:sz w:val="28"/>
          <w:szCs w:val="28"/>
        </w:rPr>
        <w:t>в требую</w:t>
      </w:r>
      <w:r w:rsidRPr="00475626">
        <w:rPr>
          <w:rFonts w:ascii="Times New Roman" w:hAnsi="Times New Roman" w:cs="Times New Roman"/>
          <w:sz w:val="28"/>
          <w:szCs w:val="28"/>
        </w:rPr>
        <w:t xml:space="preserve"> большей четкости, ритмичности, затрат дополнительных усилий, а от девочек – больше пластичности, выразительности, грациозности). </w:t>
      </w:r>
    </w:p>
    <w:p w:rsidR="005D09C5" w:rsidRPr="00475626" w:rsidRDefault="005D09C5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75626">
        <w:rPr>
          <w:rFonts w:ascii="Times New Roman" w:hAnsi="Times New Roman" w:cs="Times New Roman"/>
          <w:sz w:val="28"/>
          <w:szCs w:val="28"/>
        </w:rPr>
        <w:t xml:space="preserve">. В расстановке и уборке снарядов (девочки всегда расставляют и убирают только мелкий, легкий инвентарь, а мальчики группкой в несколько человек – тяжелое оборудование). </w:t>
      </w:r>
    </w:p>
    <w:p w:rsidR="005D09C5" w:rsidRDefault="005D09C5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75626">
        <w:rPr>
          <w:rFonts w:ascii="Times New Roman" w:hAnsi="Times New Roman" w:cs="Times New Roman"/>
          <w:sz w:val="28"/>
          <w:szCs w:val="28"/>
        </w:rPr>
        <w:t xml:space="preserve">. В оценке деятельности (для мальчиков важно, что оценивается в их деятельности, а для девочек – кто их оценивает и как. Для мальчиков слово «молодец» эмоционально значимо, а для девочек следует подбирать слова с более сильным эмоциональным компонентом: «Ты лучшая в этом движении», «Ты была похожа на балерину», «У тебя очень мягкие движения рукой, кистью», «У тебя самое бесшумное приземление»). </w:t>
      </w:r>
    </w:p>
    <w:p w:rsidR="005D09C5" w:rsidRPr="006566EF" w:rsidRDefault="005D09C5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6EF">
        <w:rPr>
          <w:rFonts w:ascii="Times New Roman" w:hAnsi="Times New Roman" w:cs="Times New Roman"/>
          <w:sz w:val="28"/>
          <w:szCs w:val="28"/>
        </w:rPr>
        <w:t xml:space="preserve"> Годовая работа строится в три этапа:</w:t>
      </w:r>
    </w:p>
    <w:p w:rsidR="005D09C5" w:rsidRPr="006566EF" w:rsidRDefault="005D09C5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6EF">
        <w:rPr>
          <w:rFonts w:ascii="Times New Roman" w:hAnsi="Times New Roman" w:cs="Times New Roman"/>
          <w:sz w:val="28"/>
          <w:szCs w:val="28"/>
        </w:rPr>
        <w:t>I – этап – мотивационный. Цель: вызвать интерес к занятиям, закрепить желание заниматься, повысить активность, развивать положительные эмоции как стимул к деятельности.</w:t>
      </w:r>
    </w:p>
    <w:p w:rsidR="005D09C5" w:rsidRPr="006566EF" w:rsidRDefault="005D09C5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6EF">
        <w:rPr>
          <w:rFonts w:ascii="Times New Roman" w:hAnsi="Times New Roman" w:cs="Times New Roman"/>
          <w:sz w:val="28"/>
          <w:szCs w:val="28"/>
        </w:rPr>
        <w:t xml:space="preserve">II – этап – функциональный. Цель: освоение новых движений, развитие определённых навыков и качеств. </w:t>
      </w:r>
    </w:p>
    <w:p w:rsidR="005D09C5" w:rsidRPr="006566EF" w:rsidRDefault="005D09C5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6EF">
        <w:rPr>
          <w:rFonts w:ascii="Times New Roman" w:hAnsi="Times New Roman" w:cs="Times New Roman"/>
          <w:sz w:val="28"/>
          <w:szCs w:val="28"/>
        </w:rPr>
        <w:t>III – этап – итогово-соревновательный. Цель: достижение определённых результатов.</w:t>
      </w:r>
    </w:p>
    <w:p w:rsidR="005D09C5" w:rsidRDefault="005D09C5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этапе работы  выбрала </w:t>
      </w:r>
      <w:r w:rsidRPr="006566EF">
        <w:rPr>
          <w:rFonts w:ascii="Times New Roman" w:hAnsi="Times New Roman" w:cs="Times New Roman"/>
          <w:sz w:val="28"/>
          <w:szCs w:val="28"/>
        </w:rPr>
        <w:t xml:space="preserve"> те средства, методы и приёмы, которые бы вызывали положительные эмоции, интерес детей к занятиям и служили стимулом для повышения активности. Содержание, инвентарь и оборудование, музыкальное сопровождение должно соответствовать полоролевой характеристике и предпочтениям д</w:t>
      </w:r>
      <w:r>
        <w:rPr>
          <w:rFonts w:ascii="Times New Roman" w:hAnsi="Times New Roman" w:cs="Times New Roman"/>
          <w:sz w:val="28"/>
          <w:szCs w:val="28"/>
        </w:rPr>
        <w:t xml:space="preserve">етей. В основе таких </w:t>
      </w:r>
      <w:r w:rsidRPr="006566EF">
        <w:rPr>
          <w:rFonts w:ascii="Times New Roman" w:hAnsi="Times New Roman" w:cs="Times New Roman"/>
          <w:sz w:val="28"/>
          <w:szCs w:val="28"/>
        </w:rPr>
        <w:t xml:space="preserve"> занятий игровая, творческая, сюжетно-ролевая в движениях деятельность детей. </w:t>
      </w:r>
    </w:p>
    <w:p w:rsidR="005D09C5" w:rsidRDefault="005D09C5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у </w:t>
      </w:r>
      <w:r w:rsidRPr="006566EF">
        <w:rPr>
          <w:rFonts w:ascii="Times New Roman" w:hAnsi="Times New Roman" w:cs="Times New Roman"/>
          <w:sz w:val="28"/>
          <w:szCs w:val="28"/>
        </w:rPr>
        <w:t>мальчиков значительный прирост в таких качествах, как сила, быстрота, смелость, выносливость, формирование осанки. У девочек – улучшение гибкости, внимания, равновесия, ловкости, грации.</w:t>
      </w:r>
    </w:p>
    <w:p w:rsidR="005D09C5" w:rsidRDefault="005D09C5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6EF">
        <w:rPr>
          <w:rFonts w:ascii="Times New Roman" w:hAnsi="Times New Roman" w:cs="Times New Roman"/>
          <w:sz w:val="28"/>
          <w:szCs w:val="28"/>
        </w:rPr>
        <w:t>Полоролевые раздельные занятия  «Грация» и «Мужество» привлекательны и интересны не только детям, но и родителям, являются примером в семей</w:t>
      </w:r>
      <w:r>
        <w:rPr>
          <w:rFonts w:ascii="Times New Roman" w:hAnsi="Times New Roman" w:cs="Times New Roman"/>
          <w:sz w:val="28"/>
          <w:szCs w:val="28"/>
        </w:rPr>
        <w:t>ном воспитании. Такие занятия  помогают</w:t>
      </w:r>
      <w:r w:rsidRPr="006566EF">
        <w:rPr>
          <w:rFonts w:ascii="Times New Roman" w:hAnsi="Times New Roman" w:cs="Times New Roman"/>
          <w:sz w:val="28"/>
          <w:szCs w:val="28"/>
        </w:rPr>
        <w:t xml:space="preserve"> педагогам творчески себя реализовать, больше раскрыть и раскрепостить ребёнка, снять у него психо-эмоциональное напряжение, процесс обучения становится интереснее, материал легче усваивается детьми. </w:t>
      </w:r>
    </w:p>
    <w:p w:rsidR="005D09C5" w:rsidRDefault="001C7AD0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09C5">
        <w:rPr>
          <w:rFonts w:ascii="Times New Roman" w:hAnsi="Times New Roman" w:cs="Times New Roman"/>
          <w:sz w:val="28"/>
          <w:szCs w:val="28"/>
        </w:rPr>
        <w:t>При планировании физкультурных досугов учитывается разница между мальчиками и девочками, формируются различные по сложности задания, игры, эстафеты. На физкультурных досугах и праздниках закрепляются и совершенствуются двигательные навыки, развивается ловкость, воображении, творческое мышление. Воспитывается у дошкольников выносливость, поощряются проявления взаимопомощи у мальчиков к девочкам.</w:t>
      </w:r>
    </w:p>
    <w:p w:rsidR="005D09C5" w:rsidRDefault="005D09C5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к проведению совместных праздниках, досугах</w:t>
      </w:r>
    </w:p>
    <w:p w:rsidR="005D09C5" w:rsidRPr="00C04F8F" w:rsidRDefault="005D09C5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Проводимая мною работа в детском саду, основанная на применении гендерных технологий,  дает положительный результат: у детей повысился интерес к физкультурным занятиям, они раскрепощаются. Дети стали лучше понимать друг друга, научились активней сотрудничать. Физкультурные занятия с дифференцированным подходом повышает уверенность ребенка в себе, в свои </w:t>
      </w:r>
      <w:r>
        <w:rPr>
          <w:rFonts w:ascii="Times New Roman" w:hAnsi="Times New Roman" w:cs="Times New Roman"/>
          <w:sz w:val="28"/>
          <w:szCs w:val="28"/>
        </w:rPr>
        <w:lastRenderedPageBreak/>
        <w:t>силы, поднимает самооценку, влияет на общее психоэмоциональное здоровье ребенка.</w:t>
      </w:r>
    </w:p>
    <w:p w:rsidR="005D09C5" w:rsidRDefault="005D09C5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проблема воспитания и обучения  мальчиков и девочек в соответствии его полом на занятиях физической культурой  - является актуальной задачей педагогической работой.</w:t>
      </w:r>
    </w:p>
    <w:p w:rsidR="005D09C5" w:rsidRDefault="005D09C5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9C5" w:rsidRDefault="005D09C5" w:rsidP="005D09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9C5" w:rsidRPr="009D21D9" w:rsidRDefault="005D09C5" w:rsidP="005D09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9C5" w:rsidRDefault="005D09C5" w:rsidP="005D09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09C5" w:rsidRDefault="005D09C5" w:rsidP="005D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</w:p>
    <w:p w:rsidR="005D66AF" w:rsidRDefault="005D66AF"/>
    <w:sectPr w:rsidR="005D66AF" w:rsidSect="00153DFC">
      <w:footerReference w:type="default" r:id="rId6"/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813" w:rsidRDefault="00087813" w:rsidP="00894CFE">
      <w:pPr>
        <w:spacing w:after="0" w:line="240" w:lineRule="auto"/>
      </w:pPr>
      <w:r>
        <w:separator/>
      </w:r>
    </w:p>
  </w:endnote>
  <w:endnote w:type="continuationSeparator" w:id="1">
    <w:p w:rsidR="00087813" w:rsidRDefault="00087813" w:rsidP="0089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96516"/>
    </w:sdtPr>
    <w:sdtContent>
      <w:p w:rsidR="002D58E2" w:rsidRDefault="00894CFE">
        <w:pPr>
          <w:pStyle w:val="a5"/>
          <w:jc w:val="right"/>
        </w:pPr>
        <w:r>
          <w:fldChar w:fldCharType="begin"/>
        </w:r>
        <w:r w:rsidR="005D66AF">
          <w:instrText xml:space="preserve"> PAGE   \* MERGEFORMAT </w:instrText>
        </w:r>
        <w:r>
          <w:fldChar w:fldCharType="separate"/>
        </w:r>
        <w:r w:rsidR="00AA6D2E">
          <w:rPr>
            <w:noProof/>
          </w:rPr>
          <w:t>1</w:t>
        </w:r>
        <w:r>
          <w:fldChar w:fldCharType="end"/>
        </w:r>
      </w:p>
    </w:sdtContent>
  </w:sdt>
  <w:p w:rsidR="002D58E2" w:rsidRDefault="000878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813" w:rsidRDefault="00087813" w:rsidP="00894CFE">
      <w:pPr>
        <w:spacing w:after="0" w:line="240" w:lineRule="auto"/>
      </w:pPr>
      <w:r>
        <w:separator/>
      </w:r>
    </w:p>
  </w:footnote>
  <w:footnote w:type="continuationSeparator" w:id="1">
    <w:p w:rsidR="00087813" w:rsidRDefault="00087813" w:rsidP="00894C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09C5"/>
    <w:rsid w:val="00087813"/>
    <w:rsid w:val="001C7AD0"/>
    <w:rsid w:val="005D09C5"/>
    <w:rsid w:val="005D66AF"/>
    <w:rsid w:val="006E6599"/>
    <w:rsid w:val="00894CFE"/>
    <w:rsid w:val="00AA6D2E"/>
    <w:rsid w:val="00E85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09C5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Основной текст Знак"/>
    <w:basedOn w:val="a0"/>
    <w:link w:val="a3"/>
    <w:rsid w:val="005D09C5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footer"/>
    <w:basedOn w:val="a"/>
    <w:link w:val="a6"/>
    <w:uiPriority w:val="99"/>
    <w:unhideWhenUsed/>
    <w:rsid w:val="005D0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09C5"/>
  </w:style>
  <w:style w:type="paragraph" w:styleId="a7">
    <w:name w:val="Balloon Text"/>
    <w:basedOn w:val="a"/>
    <w:link w:val="a8"/>
    <w:uiPriority w:val="99"/>
    <w:semiHidden/>
    <w:unhideWhenUsed/>
    <w:rsid w:val="005D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2206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14753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3</cp:revision>
  <dcterms:created xsi:type="dcterms:W3CDTF">2013-03-29T17:13:00Z</dcterms:created>
  <dcterms:modified xsi:type="dcterms:W3CDTF">2013-03-29T17:55:00Z</dcterms:modified>
</cp:coreProperties>
</file>