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4D" w:rsidRPr="00A674E8" w:rsidRDefault="0089184D" w:rsidP="007F51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674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Консультация для родителей</w:t>
      </w:r>
    </w:p>
    <w:p w:rsidR="0089184D" w:rsidRPr="00A674E8" w:rsidRDefault="0089184D" w:rsidP="007F51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674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«Рисование нетрадиционными способами».</w:t>
      </w:r>
    </w:p>
    <w:p w:rsidR="00A674E8" w:rsidRPr="007D2609" w:rsidRDefault="0089184D" w:rsidP="00A67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51B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творческого потенциала личности должно осуществляться с раннего детства, когда ребёнок под руководством взрослых начинает овладевать различными видами деятельности, в том числе и художественной.</w:t>
      </w:r>
      <w:r w:rsidRPr="007F51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Большие возможности в развитии творчества заключает в себе изобразительная деятельность и, прежде всего рисование.</w:t>
      </w:r>
      <w:r w:rsidRPr="007F51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Рисование является важным средством эстетического воспитания: оно позволяет детям выразить своё представление об окружающем мире, развивает фантазию, воображение, даёт возможность закрепить знание о цвете, форме. В процессе рисования у ребёнка совершенствуется наблюдательность, эстетическое восприятие, эстетические эмоции, художественный вкус, творческие способности, умение доступными средствами самостоятельно создавать красивое. Занятия рисованием развивают умение видеть прекрасное в окружающей жизни, в произведениях искусства. Собственная художественная деятельность помогает детям постепенно подойти к пониманию произведений живописи, графики, скульптуры, декоративно-прикладного искусства. </w:t>
      </w:r>
    </w:p>
    <w:p w:rsidR="0089184D" w:rsidRPr="007F51BC" w:rsidRDefault="0089184D" w:rsidP="00A67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51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Изображение в рисунках создается с помощью разнообразных материалов. Художники в своём творчестве используют различные материалы: разнообразные мелки краски, уголь, сангину, пастель и многое другое. И в детское творчество так же необходимо включать разные краски </w:t>
      </w:r>
      <w:r w:rsidRPr="00A674E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(гуашь, акварель), тушь, мелки</w:t>
      </w:r>
      <w:r w:rsidRPr="007F51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учить детей пользоваться этими изобразительными материалами в соотношении с их средствами выразительности. </w:t>
      </w:r>
    </w:p>
    <w:p w:rsidR="0089184D" w:rsidRPr="007F51BC" w:rsidRDefault="0089184D" w:rsidP="00A67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51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Опыт работы свидетельствует: рисование необычными материалами и оригинальными техниками позволяет детям ощутить не забываемые положительные эмоции. Эмоции, как известно, - это и процесс, и результат практической деятельности, прежде всего художественного творчества. По эмоциям можно судить о том, что в данный момент радует, интересует, повергает в уныние, волнует ребёнка, что характеризует его сущность, характер, индивидуальность. </w:t>
      </w:r>
    </w:p>
    <w:p w:rsidR="0089184D" w:rsidRPr="007F51BC" w:rsidRDefault="0089184D" w:rsidP="00A67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51BC">
        <w:rPr>
          <w:rFonts w:ascii="Times New Roman" w:eastAsia="Times New Roman" w:hAnsi="Times New Roman" w:cs="Times New Roman"/>
          <w:sz w:val="32"/>
          <w:szCs w:val="32"/>
          <w:lang w:eastAsia="ru-RU"/>
        </w:rPr>
        <w:t>Дошкольники по природе своей способны сочувствовать литературному герою, разыграть в сложной ролевой игре эмоциональные различные состояния, а вот понять, что есть красота, и научиться выражать себя в изобразительной деятельности – дар, о котором можно только мечтать, но этому можно и научить.</w:t>
      </w:r>
    </w:p>
    <w:p w:rsidR="0089184D" w:rsidRPr="007F51BC" w:rsidRDefault="0089184D" w:rsidP="00A67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51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Нам взрослым, необходимо развить в ребёнке чувство красоты. Именно от нас зависит, какой – богатой или бедной – будет его духовная жизнь. Следует помнить: если восприятие прекрасного не будет подкреплено </w:t>
      </w:r>
      <w:r w:rsidRPr="007F51B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участием ребёнка в созидании красоты, то, как считают, в ребёнке формируется «инфантильная восторженность».</w:t>
      </w:r>
    </w:p>
    <w:p w:rsidR="0089184D" w:rsidRPr="007F51BC" w:rsidRDefault="0089184D" w:rsidP="00A67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51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Чтобы привить любовь к изобразительному искусству, вызвать </w:t>
      </w:r>
      <w:proofErr w:type="gramStart"/>
      <w:r w:rsidRPr="007F51BC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интерес</w:t>
      </w:r>
      <w:proofErr w:type="gramEnd"/>
      <w:r w:rsidRPr="007F51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рисованию начиная с младшего дошкольного возраста, надо использовать нетрадиционные способы изображения. Такое 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</w:t>
      </w:r>
      <w:r w:rsidRPr="007F51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Необычные способы рисования так увлекают детей, что, образно говоря, в группе разгорается настоящее пламя творчества, которое завершается выставкой детских рисунков. </w:t>
      </w:r>
    </w:p>
    <w:p w:rsidR="0089184D" w:rsidRPr="007F51BC" w:rsidRDefault="0089184D" w:rsidP="00A67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51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Какие нетрадиционные способы рисования можно использовать дома? </w:t>
      </w:r>
      <w:proofErr w:type="spellStart"/>
      <w:r w:rsidRPr="00A674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Кляксография</w:t>
      </w:r>
      <w:proofErr w:type="spellEnd"/>
      <w:r w:rsidRPr="007F51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A674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рисование солью, рисование пальцами, мыльными пузырями, разбрызгиванием</w:t>
      </w:r>
      <w:r w:rsidRPr="007F51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т.д. Разве вам неинтересно узнать, что получится, если </w:t>
      </w:r>
      <w:r w:rsidRPr="00A674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рисовать тряпкой или скомканной бумагой?</w:t>
      </w:r>
    </w:p>
    <w:p w:rsidR="0089184D" w:rsidRPr="007F51BC" w:rsidRDefault="0089184D" w:rsidP="00A67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51BC">
        <w:rPr>
          <w:rFonts w:ascii="Times New Roman" w:eastAsia="Times New Roman" w:hAnsi="Times New Roman" w:cs="Times New Roman"/>
          <w:sz w:val="32"/>
          <w:szCs w:val="32"/>
          <w:lang w:eastAsia="ru-RU"/>
        </w:rPr>
        <w:t>Рисовать можно как угодно и чем угодно! Лёжа на полу, под столом, на столе, на листочке дерева, на газете. Разнообразие материалов ставит новые задачи и заставляет все время что-нибудь придумывать.</w:t>
      </w:r>
    </w:p>
    <w:p w:rsidR="0089184D" w:rsidRPr="007F51BC" w:rsidRDefault="0089184D" w:rsidP="00A67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51BC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Научившись выражать свои чувства на бумаге, ребёнок начинает лучше понимать чувства других, учится преодолевать робость, страх перед рисованием, перед тем, что ничего не получится. Он уверен, что получится, и получится красиво.</w:t>
      </w:r>
    </w:p>
    <w:p w:rsidR="0089184D" w:rsidRPr="007F51BC" w:rsidRDefault="0089184D" w:rsidP="00A67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51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Овладение различными материалами, способами работы с ними, понимание их выразительности позволяет детям более эффективно использовать их при отражении в рисунках своих впечатлений от окружающей жизни. </w:t>
      </w:r>
    </w:p>
    <w:p w:rsidR="0089184D" w:rsidRPr="007D2609" w:rsidRDefault="0089184D" w:rsidP="00A67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51B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Разнообразие изобразительных материалов делает изобразительную деятельность более привлекательной, интересной, а по мере овладения разными материалами у детей формируется своя манера изображения.</w:t>
      </w:r>
      <w:r w:rsidRPr="007F51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Один из любимых детьми способов нетрадиционного рисования – рисование солью. </w:t>
      </w:r>
      <w:proofErr w:type="gramStart"/>
      <w:r w:rsidRPr="007F51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ведь можно рисовать: </w:t>
      </w:r>
      <w:r w:rsidRPr="00A674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зубной щёткой, и ватой, и пальцем, ладонью, тампоном, мятой бумагой, трубочкой, гоняя краску (каплю) по листу бумаги, печатать разными предметами, создавать композиции свечкой, помадой, ступнями…</w:t>
      </w:r>
      <w:proofErr w:type="gramEnd"/>
    </w:p>
    <w:p w:rsidR="00A674E8" w:rsidRPr="007D2609" w:rsidRDefault="00A674E8" w:rsidP="00A67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674E8" w:rsidRPr="007D2609" w:rsidRDefault="0089184D" w:rsidP="00A674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bookmarkStart w:id="0" w:name="id.0f426f863fe4"/>
      <w:bookmarkEnd w:id="0"/>
      <w:r w:rsidRPr="00A674E8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Дерзайте, фантазируйте!</w:t>
      </w:r>
    </w:p>
    <w:p w:rsidR="00A674E8" w:rsidRPr="00A674E8" w:rsidRDefault="0089184D" w:rsidP="00A674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A674E8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 xml:space="preserve"> И к вам придёт радость – радость творчества, удивления и</w:t>
      </w:r>
    </w:p>
    <w:p w:rsidR="0089184D" w:rsidRPr="00A674E8" w:rsidRDefault="0089184D" w:rsidP="00A674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A674E8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 xml:space="preserve"> единения с вашими детьми!</w:t>
      </w:r>
    </w:p>
    <w:p w:rsidR="007F51BC" w:rsidRPr="00A674E8" w:rsidRDefault="007F51BC" w:rsidP="00A674E8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A674E8" w:rsidRPr="007D2609" w:rsidRDefault="00A674E8" w:rsidP="007F51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sectPr w:rsidR="00A674E8" w:rsidRPr="007D2609" w:rsidSect="00D52C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A94"/>
    <w:multiLevelType w:val="multilevel"/>
    <w:tmpl w:val="C01C6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012A6"/>
    <w:multiLevelType w:val="multilevel"/>
    <w:tmpl w:val="1E12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4D"/>
    <w:rsid w:val="00001510"/>
    <w:rsid w:val="000206C9"/>
    <w:rsid w:val="000325C0"/>
    <w:rsid w:val="0004730F"/>
    <w:rsid w:val="00047B6F"/>
    <w:rsid w:val="00077AC2"/>
    <w:rsid w:val="00084288"/>
    <w:rsid w:val="000873CB"/>
    <w:rsid w:val="000E3694"/>
    <w:rsid w:val="000F197F"/>
    <w:rsid w:val="000F7D37"/>
    <w:rsid w:val="00102B52"/>
    <w:rsid w:val="0012646D"/>
    <w:rsid w:val="00143F1A"/>
    <w:rsid w:val="00177CBF"/>
    <w:rsid w:val="001C11BE"/>
    <w:rsid w:val="001D3A42"/>
    <w:rsid w:val="00215E05"/>
    <w:rsid w:val="00256843"/>
    <w:rsid w:val="00290990"/>
    <w:rsid w:val="0030135F"/>
    <w:rsid w:val="00325943"/>
    <w:rsid w:val="00332FB2"/>
    <w:rsid w:val="0033538C"/>
    <w:rsid w:val="00340043"/>
    <w:rsid w:val="00350FA6"/>
    <w:rsid w:val="0035467A"/>
    <w:rsid w:val="00385E78"/>
    <w:rsid w:val="003C0A4F"/>
    <w:rsid w:val="003D00A3"/>
    <w:rsid w:val="00402420"/>
    <w:rsid w:val="00402567"/>
    <w:rsid w:val="0041548F"/>
    <w:rsid w:val="004241E2"/>
    <w:rsid w:val="004538E4"/>
    <w:rsid w:val="0046045D"/>
    <w:rsid w:val="00462F1E"/>
    <w:rsid w:val="004834CE"/>
    <w:rsid w:val="0049141B"/>
    <w:rsid w:val="004E4B4A"/>
    <w:rsid w:val="004F6987"/>
    <w:rsid w:val="00533D87"/>
    <w:rsid w:val="005469C3"/>
    <w:rsid w:val="005525C8"/>
    <w:rsid w:val="00557E41"/>
    <w:rsid w:val="0059726F"/>
    <w:rsid w:val="005A2B16"/>
    <w:rsid w:val="005E68D1"/>
    <w:rsid w:val="005F05ED"/>
    <w:rsid w:val="00600F89"/>
    <w:rsid w:val="00610FE8"/>
    <w:rsid w:val="00612071"/>
    <w:rsid w:val="00614489"/>
    <w:rsid w:val="00632C65"/>
    <w:rsid w:val="00653543"/>
    <w:rsid w:val="00653F01"/>
    <w:rsid w:val="006643B2"/>
    <w:rsid w:val="006957E1"/>
    <w:rsid w:val="00697A3E"/>
    <w:rsid w:val="006A11B4"/>
    <w:rsid w:val="006A5D64"/>
    <w:rsid w:val="006E6187"/>
    <w:rsid w:val="006E7A83"/>
    <w:rsid w:val="0070087F"/>
    <w:rsid w:val="0071032D"/>
    <w:rsid w:val="00717920"/>
    <w:rsid w:val="00725F88"/>
    <w:rsid w:val="00730D45"/>
    <w:rsid w:val="00736FF7"/>
    <w:rsid w:val="00771EB2"/>
    <w:rsid w:val="007941BE"/>
    <w:rsid w:val="00794BC3"/>
    <w:rsid w:val="007A4A5B"/>
    <w:rsid w:val="007C0900"/>
    <w:rsid w:val="007D2609"/>
    <w:rsid w:val="007D4188"/>
    <w:rsid w:val="007D5FAB"/>
    <w:rsid w:val="007F15B1"/>
    <w:rsid w:val="007F309C"/>
    <w:rsid w:val="007F51BC"/>
    <w:rsid w:val="008445BF"/>
    <w:rsid w:val="00847B0C"/>
    <w:rsid w:val="00881BEC"/>
    <w:rsid w:val="00890E45"/>
    <w:rsid w:val="0089184D"/>
    <w:rsid w:val="008A106A"/>
    <w:rsid w:val="008A3B8A"/>
    <w:rsid w:val="008B1F00"/>
    <w:rsid w:val="008E1BD1"/>
    <w:rsid w:val="00902888"/>
    <w:rsid w:val="0093142C"/>
    <w:rsid w:val="0095154E"/>
    <w:rsid w:val="00967CD4"/>
    <w:rsid w:val="00976521"/>
    <w:rsid w:val="009B439C"/>
    <w:rsid w:val="009C6491"/>
    <w:rsid w:val="009D0723"/>
    <w:rsid w:val="009D4F2C"/>
    <w:rsid w:val="00A16FFA"/>
    <w:rsid w:val="00A31D6B"/>
    <w:rsid w:val="00A34FEC"/>
    <w:rsid w:val="00A674E8"/>
    <w:rsid w:val="00A73EF3"/>
    <w:rsid w:val="00A80D8B"/>
    <w:rsid w:val="00AC7B6D"/>
    <w:rsid w:val="00AD5C05"/>
    <w:rsid w:val="00AF62E1"/>
    <w:rsid w:val="00AF7A2A"/>
    <w:rsid w:val="00B16B49"/>
    <w:rsid w:val="00B3119B"/>
    <w:rsid w:val="00B356AC"/>
    <w:rsid w:val="00B36CB8"/>
    <w:rsid w:val="00B4226B"/>
    <w:rsid w:val="00B67D0C"/>
    <w:rsid w:val="00B701D3"/>
    <w:rsid w:val="00B73AD2"/>
    <w:rsid w:val="00B85730"/>
    <w:rsid w:val="00B9457E"/>
    <w:rsid w:val="00B95A46"/>
    <w:rsid w:val="00BA7852"/>
    <w:rsid w:val="00BB01D6"/>
    <w:rsid w:val="00BD5384"/>
    <w:rsid w:val="00BD5BF1"/>
    <w:rsid w:val="00BF5881"/>
    <w:rsid w:val="00C03190"/>
    <w:rsid w:val="00C151D5"/>
    <w:rsid w:val="00C172C5"/>
    <w:rsid w:val="00C21975"/>
    <w:rsid w:val="00C25531"/>
    <w:rsid w:val="00C45801"/>
    <w:rsid w:val="00C46976"/>
    <w:rsid w:val="00C517B7"/>
    <w:rsid w:val="00C527C8"/>
    <w:rsid w:val="00C5430D"/>
    <w:rsid w:val="00C60358"/>
    <w:rsid w:val="00CB098C"/>
    <w:rsid w:val="00CC19DE"/>
    <w:rsid w:val="00CD0F75"/>
    <w:rsid w:val="00CD2A30"/>
    <w:rsid w:val="00CD6411"/>
    <w:rsid w:val="00CE21F8"/>
    <w:rsid w:val="00CE7AE8"/>
    <w:rsid w:val="00CF72A2"/>
    <w:rsid w:val="00D02B90"/>
    <w:rsid w:val="00D146D2"/>
    <w:rsid w:val="00D47036"/>
    <w:rsid w:val="00D52CBF"/>
    <w:rsid w:val="00D61D6F"/>
    <w:rsid w:val="00D64C63"/>
    <w:rsid w:val="00D672FC"/>
    <w:rsid w:val="00D86873"/>
    <w:rsid w:val="00DA6957"/>
    <w:rsid w:val="00DD002F"/>
    <w:rsid w:val="00DD5DB4"/>
    <w:rsid w:val="00E07D25"/>
    <w:rsid w:val="00E12352"/>
    <w:rsid w:val="00E21792"/>
    <w:rsid w:val="00E83643"/>
    <w:rsid w:val="00E9203B"/>
    <w:rsid w:val="00E96B3C"/>
    <w:rsid w:val="00EB398A"/>
    <w:rsid w:val="00EC0C2A"/>
    <w:rsid w:val="00ED20B1"/>
    <w:rsid w:val="00F11C1C"/>
    <w:rsid w:val="00F176E6"/>
    <w:rsid w:val="00F2515A"/>
    <w:rsid w:val="00F32193"/>
    <w:rsid w:val="00F74FCF"/>
    <w:rsid w:val="00F8384B"/>
    <w:rsid w:val="00FA5438"/>
    <w:rsid w:val="00FD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69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918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918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918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9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9184D"/>
  </w:style>
  <w:style w:type="paragraph" w:customStyle="1" w:styleId="c1">
    <w:name w:val="c1"/>
    <w:basedOn w:val="a"/>
    <w:rsid w:val="0089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9184D"/>
  </w:style>
  <w:style w:type="paragraph" w:customStyle="1" w:styleId="c7">
    <w:name w:val="c7"/>
    <w:basedOn w:val="a"/>
    <w:rsid w:val="0089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9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18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18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918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89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9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8918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1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8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69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DA6957"/>
    <w:rPr>
      <w:b/>
      <w:bCs/>
    </w:rPr>
  </w:style>
  <w:style w:type="character" w:styleId="a8">
    <w:name w:val="Emphasis"/>
    <w:basedOn w:val="a0"/>
    <w:uiPriority w:val="20"/>
    <w:qFormat/>
    <w:rsid w:val="00DA69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69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918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918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918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9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9184D"/>
  </w:style>
  <w:style w:type="paragraph" w:customStyle="1" w:styleId="c1">
    <w:name w:val="c1"/>
    <w:basedOn w:val="a"/>
    <w:rsid w:val="0089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9184D"/>
  </w:style>
  <w:style w:type="paragraph" w:customStyle="1" w:styleId="c7">
    <w:name w:val="c7"/>
    <w:basedOn w:val="a"/>
    <w:rsid w:val="0089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9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18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18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918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89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9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8918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1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8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69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DA6957"/>
    <w:rPr>
      <w:b/>
      <w:bCs/>
    </w:rPr>
  </w:style>
  <w:style w:type="character" w:styleId="a8">
    <w:name w:val="Emphasis"/>
    <w:basedOn w:val="a0"/>
    <w:uiPriority w:val="20"/>
    <w:qFormat/>
    <w:rsid w:val="00DA69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C6155-1C76-4549-9CD6-AE4C1CAC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5</cp:revision>
  <dcterms:created xsi:type="dcterms:W3CDTF">2013-02-14T07:44:00Z</dcterms:created>
  <dcterms:modified xsi:type="dcterms:W3CDTF">2013-11-30T12:00:00Z</dcterms:modified>
</cp:coreProperties>
</file>