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42" w:rsidRPr="00936F20" w:rsidRDefault="007C3DF0" w:rsidP="007C3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20">
        <w:rPr>
          <w:rFonts w:ascii="Times New Roman" w:hAnsi="Times New Roman" w:cs="Times New Roman"/>
          <w:b/>
          <w:sz w:val="28"/>
          <w:szCs w:val="28"/>
        </w:rPr>
        <w:t>«Дошкольник и здоровье»</w:t>
      </w:r>
    </w:p>
    <w:p w:rsidR="00936F20" w:rsidRDefault="00936F20" w:rsidP="007C3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8"/>
      </w:tblGrid>
      <w:tr w:rsidR="00936F20" w:rsidTr="00936F20">
        <w:tc>
          <w:tcPr>
            <w:tcW w:w="7478" w:type="dxa"/>
          </w:tcPr>
          <w:p w:rsidR="00936F20" w:rsidRDefault="00936F20" w:rsidP="00936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питания и жизни, который Вы выбираете для себя, становится образцом, которому последуют Ваши дети в будущем».</w:t>
            </w:r>
          </w:p>
        </w:tc>
      </w:tr>
    </w:tbl>
    <w:p w:rsidR="00936F20" w:rsidRDefault="00936F20" w:rsidP="007C3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DF0" w:rsidRDefault="007C3DF0" w:rsidP="000E5A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статистике сегодня совершенно здоровым является только один ребёнок из пятнадцати. У остальных детей обнаруживаются различные отклонения в здоровье, в том числе уже и хронические. Первые два места в «списке болезней» занимают болезни позвоночника и нервные расстройства. На третьем месте – нарушения зрения. Так же увеличиваются заболевания психосоматического происхождения.</w:t>
      </w:r>
    </w:p>
    <w:p w:rsidR="007C3DF0" w:rsidRDefault="007C3DF0" w:rsidP="000E5A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 эти заболевания тем, что ухудшают работоспособность других органов и ограничивают детей в возможностях выбора деятельности, </w:t>
      </w:r>
      <w:r w:rsidR="00F672A1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>, проявлению своих творческих способностей</w:t>
      </w:r>
      <w:r w:rsidR="00F33954">
        <w:rPr>
          <w:rFonts w:ascii="Times New Roman" w:hAnsi="Times New Roman" w:cs="Times New Roman"/>
          <w:sz w:val="28"/>
          <w:szCs w:val="28"/>
        </w:rPr>
        <w:t>, …</w:t>
      </w:r>
      <w:r>
        <w:rPr>
          <w:rFonts w:ascii="Times New Roman" w:hAnsi="Times New Roman" w:cs="Times New Roman"/>
          <w:sz w:val="28"/>
          <w:szCs w:val="28"/>
        </w:rPr>
        <w:t xml:space="preserve"> и в дальнейшем выбору профессии. </w:t>
      </w:r>
    </w:p>
    <w:p w:rsidR="00F672A1" w:rsidRDefault="00F672A1" w:rsidP="000E5A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здоровье?</w:t>
      </w:r>
    </w:p>
    <w:p w:rsidR="00F672A1" w:rsidRDefault="00F672A1" w:rsidP="000E5A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состояние полного благополучия, которое включает в себя следующие компоненты, или составляющие части:</w:t>
      </w:r>
    </w:p>
    <w:p w:rsidR="00F672A1" w:rsidRDefault="00F672A1" w:rsidP="00F67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2A1">
        <w:rPr>
          <w:rFonts w:ascii="Times New Roman" w:hAnsi="Times New Roman" w:cs="Times New Roman"/>
          <w:sz w:val="28"/>
          <w:szCs w:val="28"/>
        </w:rPr>
        <w:t>1.</w:t>
      </w:r>
      <w:r w:rsidR="00571D6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ысокая работоспособность всех органов и систем организма (физиологический компонент</w:t>
      </w:r>
      <w:r w:rsidR="00571D6A">
        <w:rPr>
          <w:rFonts w:ascii="Times New Roman" w:hAnsi="Times New Roman" w:cs="Times New Roman"/>
          <w:sz w:val="28"/>
          <w:szCs w:val="28"/>
        </w:rPr>
        <w:t>/ наследственность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1D6A">
        <w:rPr>
          <w:rFonts w:ascii="Times New Roman" w:hAnsi="Times New Roman" w:cs="Times New Roman"/>
          <w:sz w:val="28"/>
          <w:szCs w:val="28"/>
        </w:rPr>
        <w:t>.</w:t>
      </w:r>
    </w:p>
    <w:p w:rsidR="00571D6A" w:rsidRDefault="00571D6A" w:rsidP="00571D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F672A1">
        <w:rPr>
          <w:rFonts w:ascii="Times New Roman" w:hAnsi="Times New Roman" w:cs="Times New Roman"/>
          <w:sz w:val="28"/>
          <w:szCs w:val="28"/>
        </w:rPr>
        <w:t>веренность в себе, основания на умении управлять своими чувствами и мыслями (психологический компонент).</w:t>
      </w:r>
      <w:r>
        <w:rPr>
          <w:rFonts w:ascii="Times New Roman" w:hAnsi="Times New Roman" w:cs="Times New Roman"/>
          <w:sz w:val="28"/>
          <w:szCs w:val="28"/>
        </w:rPr>
        <w:t xml:space="preserve"> А знаете ли Вы, что… «при дефиците родительской любви у ребёнка замедляется умственное, физическое и эмоциональное развитие». А так же это одна из первых причин психосоматических расстройств. </w:t>
      </w:r>
      <w:r w:rsidRPr="003E7A6E">
        <w:rPr>
          <w:rFonts w:ascii="Times New Roman" w:hAnsi="Times New Roman" w:hint="cs"/>
          <w:sz w:val="28"/>
          <w:szCs w:val="28"/>
        </w:rPr>
        <w:t>У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ребенка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настолько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тесная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связь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с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родителями</w:t>
      </w:r>
      <w:r w:rsidRPr="003E7A6E">
        <w:rPr>
          <w:rFonts w:ascii="Times New Roman" w:hAnsi="Times New Roman"/>
          <w:sz w:val="28"/>
          <w:szCs w:val="28"/>
        </w:rPr>
        <w:t xml:space="preserve">, </w:t>
      </w:r>
      <w:r w:rsidRPr="003E7A6E">
        <w:rPr>
          <w:rFonts w:ascii="Times New Roman" w:hAnsi="Times New Roman" w:hint="cs"/>
          <w:sz w:val="28"/>
          <w:szCs w:val="28"/>
        </w:rPr>
        <w:t>что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практически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все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важные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изменения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в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их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жизни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ставят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его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на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грань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риска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возникновения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заболеваний</w:t>
      </w:r>
      <w:r w:rsidRPr="003E7A6E">
        <w:rPr>
          <w:rFonts w:ascii="Times New Roman" w:hAnsi="Times New Roman"/>
          <w:sz w:val="28"/>
          <w:szCs w:val="28"/>
        </w:rPr>
        <w:t xml:space="preserve">. </w:t>
      </w:r>
      <w:r w:rsidRPr="003E7A6E">
        <w:rPr>
          <w:rFonts w:ascii="Times New Roman" w:hAnsi="Times New Roman" w:hint="cs"/>
          <w:sz w:val="28"/>
          <w:szCs w:val="28"/>
        </w:rPr>
        <w:t>Указывают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также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на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то</w:t>
      </w:r>
      <w:r w:rsidRPr="003E7A6E">
        <w:rPr>
          <w:rFonts w:ascii="Times New Roman" w:hAnsi="Times New Roman"/>
          <w:sz w:val="28"/>
          <w:szCs w:val="28"/>
        </w:rPr>
        <w:t xml:space="preserve">, </w:t>
      </w:r>
      <w:r w:rsidRPr="003E7A6E">
        <w:rPr>
          <w:rFonts w:ascii="Times New Roman" w:hAnsi="Times New Roman" w:hint="cs"/>
          <w:sz w:val="28"/>
          <w:szCs w:val="28"/>
        </w:rPr>
        <w:t>что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ребенок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является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«симптомом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своих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родителей»</w:t>
      </w:r>
      <w:r w:rsidRPr="003E7A6E">
        <w:rPr>
          <w:rFonts w:ascii="Times New Roman" w:hAnsi="Times New Roman"/>
          <w:sz w:val="28"/>
          <w:szCs w:val="28"/>
        </w:rPr>
        <w:t xml:space="preserve">, </w:t>
      </w:r>
      <w:r w:rsidRPr="003E7A6E">
        <w:rPr>
          <w:rFonts w:ascii="Times New Roman" w:hAnsi="Times New Roman" w:hint="cs"/>
          <w:sz w:val="28"/>
          <w:szCs w:val="28"/>
        </w:rPr>
        <w:t>имея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при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этом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в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виду</w:t>
      </w:r>
      <w:r w:rsidRPr="003E7A6E">
        <w:rPr>
          <w:rFonts w:ascii="Times New Roman" w:hAnsi="Times New Roman"/>
          <w:sz w:val="28"/>
          <w:szCs w:val="28"/>
        </w:rPr>
        <w:t xml:space="preserve">, </w:t>
      </w:r>
      <w:r w:rsidRPr="003E7A6E">
        <w:rPr>
          <w:rFonts w:ascii="Times New Roman" w:hAnsi="Times New Roman" w:hint="cs"/>
          <w:sz w:val="28"/>
          <w:szCs w:val="28"/>
        </w:rPr>
        <w:t>что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болезненные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проявления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у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него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могут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быть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единственным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выражением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семейной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дезорганизации</w:t>
      </w:r>
      <w:r w:rsidRPr="003E7A6E">
        <w:rPr>
          <w:rFonts w:ascii="Times New Roman" w:hAnsi="Times New Roman"/>
          <w:sz w:val="28"/>
          <w:szCs w:val="28"/>
        </w:rPr>
        <w:t xml:space="preserve">. </w:t>
      </w:r>
      <w:r w:rsidRPr="003E7A6E">
        <w:rPr>
          <w:rFonts w:ascii="Times New Roman" w:hAnsi="Times New Roman" w:hint="cs"/>
          <w:sz w:val="28"/>
          <w:szCs w:val="28"/>
        </w:rPr>
        <w:t>Все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изменения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семейных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взаимоотношений</w:t>
      </w:r>
      <w:r w:rsidRPr="003E7A6E">
        <w:rPr>
          <w:rFonts w:ascii="Times New Roman" w:hAnsi="Times New Roman"/>
          <w:sz w:val="28"/>
          <w:szCs w:val="28"/>
        </w:rPr>
        <w:t xml:space="preserve">, </w:t>
      </w:r>
      <w:r w:rsidRPr="003E7A6E">
        <w:rPr>
          <w:rFonts w:ascii="Times New Roman" w:hAnsi="Times New Roman" w:hint="cs"/>
          <w:sz w:val="28"/>
          <w:szCs w:val="28"/>
        </w:rPr>
        <w:t>препятствующие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развитию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A6E">
        <w:rPr>
          <w:rFonts w:ascii="Times New Roman" w:hAnsi="Times New Roman" w:hint="cs"/>
          <w:sz w:val="28"/>
          <w:szCs w:val="28"/>
        </w:rPr>
        <w:t>индивидуальности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ребенка</w:t>
      </w:r>
      <w:r w:rsidRPr="003E7A6E">
        <w:rPr>
          <w:rFonts w:ascii="Times New Roman" w:hAnsi="Times New Roman"/>
          <w:sz w:val="28"/>
          <w:szCs w:val="28"/>
        </w:rPr>
        <w:t xml:space="preserve">, </w:t>
      </w:r>
      <w:r w:rsidRPr="003E7A6E">
        <w:rPr>
          <w:rFonts w:ascii="Times New Roman" w:hAnsi="Times New Roman" w:hint="cs"/>
          <w:sz w:val="28"/>
          <w:szCs w:val="28"/>
        </w:rPr>
        <w:t>не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позволяющие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ему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открыто</w:t>
      </w:r>
      <w:proofErr w:type="gramEnd"/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проявлять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свои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эмоции</w:t>
      </w:r>
      <w:r w:rsidRPr="003E7A6E">
        <w:rPr>
          <w:rFonts w:ascii="Times New Roman" w:hAnsi="Times New Roman"/>
          <w:sz w:val="28"/>
          <w:szCs w:val="28"/>
        </w:rPr>
        <w:t xml:space="preserve">, </w:t>
      </w:r>
      <w:r w:rsidRPr="003E7A6E">
        <w:rPr>
          <w:rFonts w:ascii="Times New Roman" w:hAnsi="Times New Roman" w:hint="cs"/>
          <w:sz w:val="28"/>
          <w:szCs w:val="28"/>
        </w:rPr>
        <w:t>делают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его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ранимым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в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отношении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эмоциональных</w:t>
      </w:r>
      <w:r w:rsidRPr="003E7A6E">
        <w:rPr>
          <w:rFonts w:ascii="Times New Roman" w:hAnsi="Times New Roman"/>
          <w:sz w:val="28"/>
          <w:szCs w:val="28"/>
        </w:rPr>
        <w:t xml:space="preserve"> </w:t>
      </w:r>
      <w:r w:rsidRPr="003E7A6E">
        <w:rPr>
          <w:rFonts w:ascii="Times New Roman" w:hAnsi="Times New Roman" w:hint="cs"/>
          <w:sz w:val="28"/>
          <w:szCs w:val="28"/>
        </w:rPr>
        <w:t>стрессов</w:t>
      </w:r>
      <w:r w:rsidRPr="003E7A6E">
        <w:rPr>
          <w:rFonts w:ascii="Times New Roman" w:hAnsi="Times New Roman"/>
          <w:sz w:val="28"/>
          <w:szCs w:val="28"/>
        </w:rPr>
        <w:t>.</w:t>
      </w:r>
    </w:p>
    <w:p w:rsidR="007C517E" w:rsidRDefault="007C517E" w:rsidP="00571D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Стремление</w:t>
      </w:r>
      <w:r w:rsidR="00AD7975">
        <w:rPr>
          <w:rFonts w:ascii="Times New Roman" w:hAnsi="Times New Roman"/>
          <w:sz w:val="28"/>
          <w:szCs w:val="28"/>
        </w:rPr>
        <w:t xml:space="preserve"> </w:t>
      </w:r>
      <w:r w:rsidR="00F24F1E">
        <w:rPr>
          <w:rFonts w:ascii="Times New Roman" w:hAnsi="Times New Roman"/>
          <w:sz w:val="28"/>
          <w:szCs w:val="28"/>
        </w:rPr>
        <w:t>и умение управлять собственным здоровьем и строить своё поведение без ущерба для благополучия других людей (нравственный компонент).</w:t>
      </w:r>
    </w:p>
    <w:p w:rsidR="00F24F1E" w:rsidRDefault="00F24F1E" w:rsidP="00F24F1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</w:t>
      </w:r>
      <w:r w:rsidR="00B51F81">
        <w:rPr>
          <w:rFonts w:ascii="Times New Roman" w:hAnsi="Times New Roman"/>
          <w:sz w:val="28"/>
          <w:szCs w:val="28"/>
        </w:rPr>
        <w:t>«силы»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B51F81">
        <w:rPr>
          <w:rFonts w:ascii="Times New Roman" w:hAnsi="Times New Roman"/>
          <w:sz w:val="28"/>
          <w:szCs w:val="28"/>
        </w:rPr>
        <w:t xml:space="preserve">помогают поддерживать наш организм в норме? </w:t>
      </w:r>
    </w:p>
    <w:p w:rsidR="00B51F81" w:rsidRDefault="00B51F81" w:rsidP="00F24F1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Самым первым «на выручку» приходит иммунитет. Иммунитет – это защитные силы организма, которые не являются постоянными. Они могут ослабевать, а могут и накапливаться. Ослабевают они в следствии:</w:t>
      </w:r>
    </w:p>
    <w:p w:rsidR="00B51F81" w:rsidRPr="00522D41" w:rsidRDefault="00B51F81" w:rsidP="00522D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2D41">
        <w:rPr>
          <w:rFonts w:ascii="Times New Roman" w:hAnsi="Times New Roman"/>
          <w:sz w:val="28"/>
          <w:szCs w:val="28"/>
        </w:rPr>
        <w:t>энергетического истощения организма (болезнь, изнурительные физические нагрузки, невысыпания, плохое питание и т.д.). В результате чего происходит быстрое инфицирование крови (фагоциты не справляются с микробами)</w:t>
      </w:r>
      <w:r w:rsidR="00522D41">
        <w:rPr>
          <w:rFonts w:ascii="Times New Roman" w:hAnsi="Times New Roman"/>
          <w:sz w:val="28"/>
          <w:szCs w:val="28"/>
        </w:rPr>
        <w:t>;</w:t>
      </w:r>
    </w:p>
    <w:p w:rsidR="00522D41" w:rsidRDefault="00522D41" w:rsidP="00522D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2D41">
        <w:rPr>
          <w:rFonts w:ascii="Times New Roman" w:hAnsi="Times New Roman"/>
          <w:sz w:val="28"/>
          <w:szCs w:val="28"/>
        </w:rPr>
        <w:t>стрессового напряжения, которое ухудшает работу лимфатических узлов. В результате ослабевает противомикробная защита и «дремлющие</w:t>
      </w:r>
      <w:r w:rsidR="006D4BCD">
        <w:rPr>
          <w:rFonts w:ascii="Times New Roman" w:hAnsi="Times New Roman"/>
          <w:sz w:val="28"/>
          <w:szCs w:val="28"/>
        </w:rPr>
        <w:t>» болезни берут верх. «…Если ребёнок познал потрясение, связанное с наказанием, в его душе ослабевают внутренние резервы, это подводит к болезням</w:t>
      </w:r>
      <w:proofErr w:type="gramStart"/>
      <w:r w:rsidR="006D4BCD">
        <w:rPr>
          <w:rFonts w:ascii="Times New Roman" w:hAnsi="Times New Roman"/>
          <w:sz w:val="28"/>
          <w:szCs w:val="28"/>
        </w:rPr>
        <w:t>…Г</w:t>
      </w:r>
      <w:proofErr w:type="gramEnd"/>
      <w:r w:rsidR="006D4BCD">
        <w:rPr>
          <w:rFonts w:ascii="Times New Roman" w:hAnsi="Times New Roman"/>
          <w:sz w:val="28"/>
          <w:szCs w:val="28"/>
        </w:rPr>
        <w:t>де болезнь – это защита».</w:t>
      </w:r>
    </w:p>
    <w:p w:rsidR="00522D41" w:rsidRDefault="00522D41" w:rsidP="00522D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вредных привычек – курение, употребление спиртных напитков, которые являются ядами;</w:t>
      </w:r>
    </w:p>
    <w:p w:rsidR="00522D41" w:rsidRDefault="00522D41" w:rsidP="00522D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малоподвижного образа жизни (гипокинезия). Недостаток мышечной работы представляет опасность, т.к. замедляет работу всех органов. </w:t>
      </w:r>
      <w:r w:rsidR="006D4BCD">
        <w:rPr>
          <w:rFonts w:ascii="Times New Roman" w:hAnsi="Times New Roman"/>
          <w:sz w:val="28"/>
          <w:szCs w:val="28"/>
        </w:rPr>
        <w:t>«…</w:t>
      </w:r>
      <w:r>
        <w:rPr>
          <w:rFonts w:ascii="Times New Roman" w:hAnsi="Times New Roman"/>
          <w:sz w:val="28"/>
          <w:szCs w:val="28"/>
        </w:rPr>
        <w:t>Ребёнок, принуждаемый к духоте и малоподвижности</w:t>
      </w:r>
      <w:r w:rsidR="006D4BCD">
        <w:rPr>
          <w:rFonts w:ascii="Times New Roman" w:hAnsi="Times New Roman"/>
          <w:sz w:val="28"/>
          <w:szCs w:val="28"/>
        </w:rPr>
        <w:t>, отучается нормально дышать, что наносит огромный вред развитию, а в будущем ведёт к гипертонии, склерозу и сокращает жизнь…».</w:t>
      </w:r>
    </w:p>
    <w:p w:rsidR="006D4BCD" w:rsidRDefault="006D4BCD" w:rsidP="00522D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переохлаждения, т.к. уменьшается сопротивляемость организма к бактериям, которые обитают у человека в носоглотке. Вследствие чего, частые респираторные заболевания.</w:t>
      </w:r>
    </w:p>
    <w:p w:rsidR="00FF4EA5" w:rsidRPr="00E02C48" w:rsidRDefault="00FF4EA5" w:rsidP="00FF4E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множество средств и возможностей для информирования специалистов и института семьи в вопросах оздоровления дошкольников: информационные стенды в поликлиниках, консультации врачей, консультации в дошкольных учреждениях, средства массовой информации – радио и телевидение, интернет, буклеты, специально организованные мероприятия и т.д.</w:t>
      </w:r>
    </w:p>
    <w:p w:rsidR="00FF4EA5" w:rsidRDefault="00FF4EA5" w:rsidP="00FF4E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2C48">
        <w:rPr>
          <w:rFonts w:ascii="Times New Roman" w:hAnsi="Times New Roman" w:cs="Times New Roman"/>
          <w:sz w:val="28"/>
          <w:szCs w:val="28"/>
        </w:rPr>
        <w:t>Базой для реализации современных общеобразовательных программ дошкольных учреждений является осуществление задачи укрепления физического и психического здоровья ребёнка, формирование основ двигательной и гигиенической культуры у всех участников образовательного процесса через партнёрство.</w:t>
      </w:r>
      <w:r w:rsidR="0022048A">
        <w:rPr>
          <w:rFonts w:ascii="Times New Roman" w:hAnsi="Times New Roman" w:cs="Times New Roman"/>
          <w:sz w:val="28"/>
          <w:szCs w:val="28"/>
        </w:rPr>
        <w:t xml:space="preserve"> Т.о. нам как специалистам, которым доверили своих чад родители в первую очередь, и выпадает тот самый «счастливый случай» научить детей беречь и укреплять свой иммунитет. </w:t>
      </w:r>
    </w:p>
    <w:p w:rsidR="0022048A" w:rsidRDefault="0022048A" w:rsidP="00FD33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же начать?</w:t>
      </w:r>
      <w:r w:rsidR="00FD33D3">
        <w:rPr>
          <w:rFonts w:ascii="Times New Roman" w:hAnsi="Times New Roman" w:cs="Times New Roman"/>
          <w:sz w:val="28"/>
          <w:szCs w:val="28"/>
        </w:rPr>
        <w:t xml:space="preserve"> Всего не охватить, всю свою педагогическую работу по этому направлению не раскрыть. Предлагаем Вам план мероприятий </w:t>
      </w:r>
      <w:r w:rsidR="00FD33D3" w:rsidRPr="00FD33D3">
        <w:rPr>
          <w:rFonts w:ascii="Times New Roman" w:hAnsi="Times New Roman" w:cs="Times New Roman" w:hint="cs"/>
          <w:sz w:val="28"/>
          <w:szCs w:val="28"/>
        </w:rPr>
        <w:t>по</w:t>
      </w:r>
      <w:r w:rsidR="00FD33D3" w:rsidRPr="00FD33D3">
        <w:rPr>
          <w:rFonts w:ascii="Times New Roman" w:hAnsi="Times New Roman" w:cs="Times New Roman"/>
          <w:sz w:val="28"/>
          <w:szCs w:val="28"/>
        </w:rPr>
        <w:t xml:space="preserve"> </w:t>
      </w:r>
      <w:r w:rsidR="00FD33D3" w:rsidRPr="00FD33D3">
        <w:rPr>
          <w:rFonts w:ascii="Times New Roman" w:hAnsi="Times New Roman" w:cs="Times New Roman" w:hint="cs"/>
          <w:sz w:val="28"/>
          <w:szCs w:val="28"/>
        </w:rPr>
        <w:t>снижению</w:t>
      </w:r>
      <w:r w:rsidR="00FD33D3" w:rsidRPr="00FD33D3">
        <w:rPr>
          <w:rFonts w:ascii="Times New Roman" w:hAnsi="Times New Roman" w:cs="Times New Roman"/>
          <w:sz w:val="28"/>
          <w:szCs w:val="28"/>
        </w:rPr>
        <w:t xml:space="preserve"> </w:t>
      </w:r>
      <w:r w:rsidR="00FD33D3" w:rsidRPr="00FD33D3">
        <w:rPr>
          <w:rFonts w:ascii="Times New Roman" w:hAnsi="Times New Roman" w:cs="Times New Roman" w:hint="cs"/>
          <w:sz w:val="28"/>
          <w:szCs w:val="28"/>
        </w:rPr>
        <w:t>уровня</w:t>
      </w:r>
      <w:r w:rsidR="00FD33D3" w:rsidRPr="00FD33D3">
        <w:rPr>
          <w:rFonts w:ascii="Times New Roman" w:hAnsi="Times New Roman" w:cs="Times New Roman"/>
          <w:sz w:val="28"/>
          <w:szCs w:val="28"/>
        </w:rPr>
        <w:t xml:space="preserve"> </w:t>
      </w:r>
      <w:r w:rsidR="00FD33D3" w:rsidRPr="00FD33D3">
        <w:rPr>
          <w:rFonts w:ascii="Times New Roman" w:hAnsi="Times New Roman" w:cs="Times New Roman" w:hint="cs"/>
          <w:sz w:val="28"/>
          <w:szCs w:val="28"/>
        </w:rPr>
        <w:t>заболеваемости</w:t>
      </w:r>
      <w:r w:rsidR="00FD33D3" w:rsidRPr="00FD33D3">
        <w:rPr>
          <w:rFonts w:ascii="Times New Roman" w:hAnsi="Times New Roman" w:cs="Times New Roman"/>
          <w:sz w:val="28"/>
          <w:szCs w:val="28"/>
        </w:rPr>
        <w:t xml:space="preserve"> </w:t>
      </w:r>
      <w:r w:rsidR="00FD33D3" w:rsidRPr="00FD33D3">
        <w:rPr>
          <w:rFonts w:ascii="Times New Roman" w:hAnsi="Times New Roman" w:cs="Times New Roman" w:hint="cs"/>
          <w:sz w:val="28"/>
          <w:szCs w:val="28"/>
        </w:rPr>
        <w:t>в</w:t>
      </w:r>
      <w:r w:rsidR="00FD33D3" w:rsidRPr="00FD33D3">
        <w:rPr>
          <w:rFonts w:ascii="Times New Roman" w:hAnsi="Times New Roman" w:cs="Times New Roman"/>
          <w:sz w:val="28"/>
          <w:szCs w:val="28"/>
        </w:rPr>
        <w:t xml:space="preserve"> </w:t>
      </w:r>
      <w:r w:rsidR="00FD33D3" w:rsidRPr="00FD33D3">
        <w:rPr>
          <w:rFonts w:ascii="Times New Roman" w:hAnsi="Times New Roman" w:cs="Times New Roman" w:hint="cs"/>
          <w:sz w:val="28"/>
          <w:szCs w:val="28"/>
        </w:rPr>
        <w:t>компенсирующей</w:t>
      </w:r>
      <w:r w:rsidR="00FD33D3" w:rsidRPr="00FD33D3">
        <w:rPr>
          <w:rFonts w:ascii="Times New Roman" w:hAnsi="Times New Roman" w:cs="Times New Roman"/>
          <w:sz w:val="28"/>
          <w:szCs w:val="28"/>
        </w:rPr>
        <w:t xml:space="preserve"> </w:t>
      </w:r>
      <w:r w:rsidR="00FD33D3" w:rsidRPr="00FD33D3">
        <w:rPr>
          <w:rFonts w:ascii="Times New Roman" w:hAnsi="Times New Roman" w:cs="Times New Roman" w:hint="cs"/>
          <w:sz w:val="28"/>
          <w:szCs w:val="28"/>
        </w:rPr>
        <w:t>группе</w:t>
      </w:r>
      <w:r w:rsidR="00FD33D3" w:rsidRPr="00FD33D3">
        <w:rPr>
          <w:rFonts w:ascii="Times New Roman" w:hAnsi="Times New Roman" w:cs="Times New Roman"/>
          <w:sz w:val="28"/>
          <w:szCs w:val="28"/>
        </w:rPr>
        <w:t xml:space="preserve"> </w:t>
      </w:r>
      <w:r w:rsidR="00FD33D3" w:rsidRPr="00FD33D3">
        <w:rPr>
          <w:rFonts w:ascii="Times New Roman" w:hAnsi="Times New Roman" w:cs="Times New Roman" w:hint="cs"/>
          <w:sz w:val="28"/>
          <w:szCs w:val="28"/>
        </w:rPr>
        <w:t>№</w:t>
      </w:r>
      <w:r w:rsidR="00FD33D3" w:rsidRPr="00FD33D3">
        <w:rPr>
          <w:rFonts w:ascii="Times New Roman" w:hAnsi="Times New Roman" w:cs="Times New Roman"/>
          <w:sz w:val="28"/>
          <w:szCs w:val="28"/>
        </w:rPr>
        <w:t xml:space="preserve">8 </w:t>
      </w:r>
      <w:r w:rsidR="00FD33D3" w:rsidRPr="00FD33D3">
        <w:rPr>
          <w:rFonts w:ascii="Times New Roman" w:hAnsi="Times New Roman" w:cs="Times New Roman" w:hint="cs"/>
          <w:sz w:val="28"/>
          <w:szCs w:val="28"/>
        </w:rPr>
        <w:t>«Светлячок»</w:t>
      </w:r>
      <w:r w:rsidR="00FD33D3">
        <w:rPr>
          <w:rFonts w:ascii="Times New Roman" w:hAnsi="Times New Roman" w:cs="Times New Roman"/>
          <w:sz w:val="28"/>
          <w:szCs w:val="28"/>
        </w:rPr>
        <w:t xml:space="preserve"> БМДОУ (детский сад комбинированного вида) №11 «Катюша» </w:t>
      </w:r>
      <w:proofErr w:type="gramStart"/>
      <w:r w:rsidR="00FD33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33D3">
        <w:rPr>
          <w:rFonts w:ascii="Times New Roman" w:hAnsi="Times New Roman" w:cs="Times New Roman"/>
          <w:sz w:val="28"/>
          <w:szCs w:val="28"/>
        </w:rPr>
        <w:t xml:space="preserve">. Воркута. </w:t>
      </w:r>
    </w:p>
    <w:p w:rsidR="00FD33D3" w:rsidRPr="00FD33D3" w:rsidRDefault="00FD33D3" w:rsidP="00FD3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lastRenderedPageBreak/>
        <w:t xml:space="preserve">В 2010 -2011 учебном году в нашу группу поступило 13 детей старшего дошкольного возраста с различными речевыми нарушениями и сопутствующими диагнозами. 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На время адаптационного периода педагогами группы был намечен план работы, цель которого:</w:t>
      </w:r>
    </w:p>
    <w:p w:rsidR="00FD33D3" w:rsidRPr="00FD33D3" w:rsidRDefault="00FD33D3" w:rsidP="00FD33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Создать условия для развития эмоциональной сферы детей и формирование у них доверительных отношений между детьми и взрослыми, детьми – детьми;</w:t>
      </w:r>
    </w:p>
    <w:p w:rsidR="00FD33D3" w:rsidRPr="00FD33D3" w:rsidRDefault="00FD33D3" w:rsidP="00FD33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Адаптация детей к ДОУ, снятие негативных реакций в период привыкания.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Задачи:</w:t>
      </w:r>
    </w:p>
    <w:p w:rsidR="00FD33D3" w:rsidRPr="00FD33D3" w:rsidRDefault="00FD33D3" w:rsidP="00FD33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Выбрать педагогами группы единый стиль общения с детьми</w:t>
      </w:r>
    </w:p>
    <w:p w:rsidR="00FD33D3" w:rsidRPr="00FD33D3" w:rsidRDefault="00FD33D3" w:rsidP="00FD33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Наметить и проводить занятия, беседы в игровой форме по правам и обязанностям детей</w:t>
      </w:r>
    </w:p>
    <w:p w:rsidR="00FD33D3" w:rsidRPr="00FD33D3" w:rsidRDefault="00FD33D3" w:rsidP="00FD33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Учить детей использовать на практике навыков общения</w:t>
      </w:r>
    </w:p>
    <w:p w:rsidR="00FD33D3" w:rsidRPr="00FD33D3" w:rsidRDefault="00FD33D3" w:rsidP="00FD33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 xml:space="preserve">Образовывать родителей в области детской педагогике, психологии, гигиене и охране здоровья (консультации, родительские собрания, </w:t>
      </w:r>
      <w:proofErr w:type="spellStart"/>
      <w:r w:rsidRPr="00FD33D3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FD33D3">
        <w:rPr>
          <w:rFonts w:ascii="Times New Roman" w:hAnsi="Times New Roman" w:cs="Times New Roman"/>
          <w:sz w:val="28"/>
          <w:szCs w:val="28"/>
        </w:rPr>
        <w:t xml:space="preserve"> папки и буклеты, беседы по интересующим вопросам)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Т.о. адаптационный период у детей прошёл спокойно, дети организовались в жизни группы и ДОУ.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В течение всего времени пребывания детей в группе ДОУ прослеживается низкий уровень заболеваемости. Мы считаем, что это связанно:</w:t>
      </w:r>
    </w:p>
    <w:p w:rsidR="00FD33D3" w:rsidRPr="00FD33D3" w:rsidRDefault="00FD33D3" w:rsidP="00FD33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С единым стилем взаимодействия педагогов с детьми группы;</w:t>
      </w:r>
    </w:p>
    <w:p w:rsidR="00FD33D3" w:rsidRPr="00FD33D3" w:rsidRDefault="00FD33D3" w:rsidP="00FD33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С доверительными отношениями с родителями по вопросам воспитания детей;</w:t>
      </w:r>
    </w:p>
    <w:p w:rsidR="00FD33D3" w:rsidRPr="00FD33D3" w:rsidRDefault="00FD33D3" w:rsidP="00FD33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С проведением систематической работы по профилактике заболеваемости детей всеми сотрудниками группы и ДОУ:</w:t>
      </w:r>
    </w:p>
    <w:p w:rsidR="00FD33D3" w:rsidRPr="00FD33D3" w:rsidRDefault="00FD33D3" w:rsidP="00FD33D3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 xml:space="preserve">Комплексы утренних гимнастик (руководитель по </w:t>
      </w:r>
      <w:proofErr w:type="spellStart"/>
      <w:proofErr w:type="gramStart"/>
      <w:r w:rsidRPr="00FD33D3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FD33D3">
        <w:rPr>
          <w:rFonts w:ascii="Times New Roman" w:hAnsi="Times New Roman" w:cs="Times New Roman"/>
          <w:sz w:val="28"/>
          <w:szCs w:val="28"/>
        </w:rPr>
        <w:t xml:space="preserve"> культуре)</w:t>
      </w:r>
    </w:p>
    <w:p w:rsidR="00FD33D3" w:rsidRPr="00FD33D3" w:rsidRDefault="00FD33D3" w:rsidP="00FD33D3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Комплексы дыхательных гимнастик и массажи («Волшебные точки», «Гимнастика для глаз»)</w:t>
      </w:r>
    </w:p>
    <w:p w:rsidR="00FD33D3" w:rsidRPr="00FD33D3" w:rsidRDefault="00FD33D3" w:rsidP="00FD33D3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Подборка пальчиковых гимнастик, физкультурных минуток и динамических пауз в течение занятий</w:t>
      </w:r>
    </w:p>
    <w:p w:rsidR="00FD33D3" w:rsidRPr="00FD33D3" w:rsidRDefault="00FD33D3" w:rsidP="00FD33D3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Закаливающие мероприятия и процедуры: сон без маек, сон с доступом свежего воздуха, умывание прохладной водой предплечий с ладонями, полоскание ротовой полости и зева, тактильные массажи детьми друг другу, систематические прогулки и т.д.</w:t>
      </w:r>
    </w:p>
    <w:p w:rsidR="00FD33D3" w:rsidRPr="00FD33D3" w:rsidRDefault="00FD33D3" w:rsidP="00FD33D3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Ионизация воздуха «</w:t>
      </w:r>
      <w:proofErr w:type="spellStart"/>
      <w:r w:rsidRPr="00FD33D3">
        <w:rPr>
          <w:rFonts w:ascii="Times New Roman" w:hAnsi="Times New Roman" w:cs="Times New Roman"/>
          <w:sz w:val="28"/>
          <w:szCs w:val="28"/>
        </w:rPr>
        <w:t>Дезаром</w:t>
      </w:r>
      <w:proofErr w:type="spellEnd"/>
      <w:r w:rsidRPr="00FD33D3">
        <w:rPr>
          <w:rFonts w:ascii="Times New Roman" w:hAnsi="Times New Roman" w:cs="Times New Roman"/>
          <w:sz w:val="28"/>
          <w:szCs w:val="28"/>
        </w:rPr>
        <w:t>», использование народных средств – чеснок, масло пихты</w:t>
      </w:r>
    </w:p>
    <w:p w:rsidR="00FD33D3" w:rsidRPr="00FD33D3" w:rsidRDefault="00FD33D3" w:rsidP="00FD33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С организованной и систематической деятельностью младших воспитателей группы: регулярное проветривание групповых помещений, влажная уборка групповых помещений и помещений ДОУ, питьевой режим, организация режима питания и т.д.</w:t>
      </w:r>
    </w:p>
    <w:p w:rsidR="00FD33D3" w:rsidRPr="00FD33D3" w:rsidRDefault="00FD33D3" w:rsidP="00FD33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 xml:space="preserve">С правильно организованной </w:t>
      </w:r>
      <w:proofErr w:type="spellStart"/>
      <w:r w:rsidRPr="00FD33D3">
        <w:rPr>
          <w:rFonts w:ascii="Times New Roman" w:hAnsi="Times New Roman" w:cs="Times New Roman"/>
          <w:sz w:val="28"/>
          <w:szCs w:val="28"/>
        </w:rPr>
        <w:t>пропагандической</w:t>
      </w:r>
      <w:proofErr w:type="spellEnd"/>
      <w:r w:rsidRPr="00FD33D3">
        <w:rPr>
          <w:rFonts w:ascii="Times New Roman" w:hAnsi="Times New Roman" w:cs="Times New Roman"/>
          <w:sz w:val="28"/>
          <w:szCs w:val="28"/>
        </w:rPr>
        <w:t xml:space="preserve"> работой в разделе общеобразовательной программы ОО «Здоровье»: родительские собрания, информационные материалы теоретической и практической значимости, спортивные развлечения, индивидуальное </w:t>
      </w:r>
      <w:r w:rsidRPr="00FD33D3">
        <w:rPr>
          <w:rFonts w:ascii="Times New Roman" w:hAnsi="Times New Roman" w:cs="Times New Roman"/>
          <w:sz w:val="28"/>
          <w:szCs w:val="28"/>
        </w:rPr>
        <w:lastRenderedPageBreak/>
        <w:t>консультирование родителей по вопросам психофизического и эмоционального состояния их ребёнка и  организации его режима</w:t>
      </w:r>
    </w:p>
    <w:p w:rsidR="00FD33D3" w:rsidRPr="00FD33D3" w:rsidRDefault="007F5EAF" w:rsidP="00FD33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низким уровнем осведомлённости по данному вопросу  института</w:t>
      </w:r>
      <w:r w:rsidR="00FD33D3" w:rsidRPr="00FD33D3">
        <w:rPr>
          <w:rFonts w:ascii="Times New Roman" w:hAnsi="Times New Roman" w:cs="Times New Roman"/>
          <w:sz w:val="28"/>
          <w:szCs w:val="28"/>
        </w:rPr>
        <w:t xml:space="preserve"> родителей, который способствует обучению их в данной образовательной области</w:t>
      </w:r>
    </w:p>
    <w:p w:rsidR="00FD33D3" w:rsidRPr="00FD33D3" w:rsidRDefault="00FD33D3" w:rsidP="00FD33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3D3">
        <w:rPr>
          <w:rFonts w:ascii="Times New Roman" w:hAnsi="Times New Roman" w:cs="Times New Roman"/>
          <w:sz w:val="28"/>
          <w:szCs w:val="28"/>
        </w:rPr>
        <w:t xml:space="preserve">С посещением родителями с детьми узких специалистов: систематически посещают врачей, у которых состоят на учёте и выполняют все </w:t>
      </w:r>
      <w:proofErr w:type="spellStart"/>
      <w:r w:rsidRPr="00FD33D3">
        <w:rPr>
          <w:rFonts w:ascii="Times New Roman" w:hAnsi="Times New Roman" w:cs="Times New Roman"/>
          <w:sz w:val="28"/>
          <w:szCs w:val="28"/>
        </w:rPr>
        <w:t>приписания</w:t>
      </w:r>
      <w:proofErr w:type="spellEnd"/>
      <w:r w:rsidRPr="00FD33D3">
        <w:rPr>
          <w:rFonts w:ascii="Times New Roman" w:hAnsi="Times New Roman" w:cs="Times New Roman"/>
          <w:sz w:val="28"/>
          <w:szCs w:val="28"/>
        </w:rPr>
        <w:t>; педагога-психолога, учителя-логопеда, записываются на кружки, которые способствуют развитию творческого потенциала ребёнка и снятию эмоциональных барьеров, и т.д. 86% детей регулярно и планомерно проходят иммунизацию прививками (по возрасту, против гриппа и др.)</w:t>
      </w:r>
      <w:proofErr w:type="gramEnd"/>
    </w:p>
    <w:p w:rsidR="00FD33D3" w:rsidRDefault="00FD33D3" w:rsidP="00F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Далее хотим предложить Вашему вниманию один из вариантов комплекса оздоровительных мероприятий с детьми старшего дошкольного возраста по лексической теме «Все профессии важны»: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D3" w:rsidRPr="00FD33D3" w:rsidRDefault="00FD33D3" w:rsidP="00FD33D3">
      <w:pPr>
        <w:pStyle w:val="a4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3D3">
        <w:rPr>
          <w:rFonts w:ascii="Times New Roman" w:hAnsi="Times New Roman" w:cs="Times New Roman"/>
          <w:b/>
          <w:sz w:val="28"/>
          <w:szCs w:val="28"/>
        </w:rPr>
        <w:t>КУГ (по плану руководителя физическим развитием)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D3" w:rsidRPr="00FD33D3" w:rsidRDefault="00FD33D3" w:rsidP="00FD33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3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D33D3">
        <w:rPr>
          <w:rFonts w:ascii="Times New Roman" w:hAnsi="Times New Roman" w:cs="Times New Roman"/>
          <w:b/>
          <w:sz w:val="28"/>
          <w:szCs w:val="28"/>
        </w:rPr>
        <w:t>/Г «</w:t>
      </w:r>
      <w:r w:rsidRPr="00FD33D3">
        <w:rPr>
          <w:rFonts w:ascii="Times New Roman" w:hAnsi="Times New Roman" w:cs="Times New Roman" w:hint="cs"/>
          <w:b/>
          <w:sz w:val="28"/>
          <w:szCs w:val="28"/>
        </w:rPr>
        <w:t>Ветеринар</w:t>
      </w:r>
      <w:r w:rsidRPr="00FD33D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802"/>
      </w:tblGrid>
      <w:tr w:rsidR="00FD33D3" w:rsidRPr="00FD33D3" w:rsidTr="009122F2">
        <w:trPr>
          <w:trHeight w:val="562"/>
        </w:trPr>
        <w:tc>
          <w:tcPr>
            <w:tcW w:w="5281" w:type="dxa"/>
            <w:vMerge w:val="restart"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Ворону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, лисёнка, </w:t>
            </w: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щенка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бегемота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авлина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 с шикарным хвостом </w:t>
            </w: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–</w:t>
            </w:r>
          </w:p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Всех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примет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и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вылечит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доктор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D3">
              <w:rPr>
                <w:rFonts w:ascii="Times New Roman" w:hAnsi="Times New Roman" w:cs="Times New Roman" w:hint="cs"/>
                <w:sz w:val="28"/>
                <w:szCs w:val="28"/>
              </w:rPr>
              <w:t>звериный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 мы ветеринаром зовём.</w:t>
            </w:r>
          </w:p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Загибаем пальцы, начиная с </w:t>
            </w:r>
            <w:proofErr w:type="gramStart"/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хвост, соединив 2-е руки с </w:t>
            </w:r>
            <w:proofErr w:type="gramStart"/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раскрытыми</w:t>
            </w:r>
            <w:proofErr w:type="gramEnd"/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 напряжённым</w:t>
            </w:r>
          </w:p>
        </w:tc>
      </w:tr>
      <w:tr w:rsidR="00FD33D3" w:rsidRPr="00FD33D3" w:rsidTr="009122F2">
        <w:tc>
          <w:tcPr>
            <w:tcW w:w="5281" w:type="dxa"/>
            <w:vMerge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Поглаживание ладоней </w:t>
            </w:r>
            <w:proofErr w:type="spellStart"/>
            <w:proofErr w:type="gramStart"/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 о друга</w:t>
            </w:r>
          </w:p>
        </w:tc>
      </w:tr>
      <w:tr w:rsidR="00FD33D3" w:rsidRPr="00FD33D3" w:rsidTr="009122F2">
        <w:tc>
          <w:tcPr>
            <w:tcW w:w="5281" w:type="dxa"/>
            <w:vMerge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«Кулачки-ладошки» – энергично разжимать и сжимать</w:t>
            </w:r>
          </w:p>
        </w:tc>
      </w:tr>
    </w:tbl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D3" w:rsidRPr="00FD33D3" w:rsidRDefault="00FD33D3" w:rsidP="00FD33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unga"/>
          <w:b/>
          <w:sz w:val="28"/>
          <w:szCs w:val="28"/>
        </w:rPr>
      </w:pPr>
      <w:r w:rsidRPr="00FD33D3">
        <w:rPr>
          <w:rFonts w:ascii="Times New Roman" w:eastAsia="Calibri" w:hAnsi="Times New Roman" w:cs="Times New Roman"/>
          <w:b/>
          <w:bCs/>
          <w:sz w:val="28"/>
          <w:szCs w:val="28"/>
        </w:rPr>
        <w:t>Точечный массаж</w:t>
      </w:r>
      <w:r w:rsidRPr="00FD33D3">
        <w:rPr>
          <w:rFonts w:ascii="Times New Roman" w:hAnsi="Times New Roman" w:cs="Tunga"/>
          <w:b/>
          <w:sz w:val="28"/>
          <w:szCs w:val="28"/>
        </w:rPr>
        <w:t xml:space="preserve"> «Скульптор»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>1. «Вырисовываем брови» - всеми пальцами проводим по бровям, начиная от переносицы в стороны (5 раз). В это время можно прикрыть глаза.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>2. «Приглаживаем нос» - указательными пальцами проводим от бровей по крыльям носа 4-6 раз.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 xml:space="preserve">3. «Примазываем уши» - указательными пальцами </w:t>
      </w:r>
      <w:proofErr w:type="gramStart"/>
      <w:r w:rsidRPr="00FD33D3">
        <w:rPr>
          <w:rFonts w:ascii="Times New Roman" w:hAnsi="Times New Roman" w:cs="Tunga"/>
          <w:sz w:val="28"/>
          <w:szCs w:val="28"/>
        </w:rPr>
        <w:t>проводим за ушными раковинами как бы приглаживая</w:t>
      </w:r>
      <w:proofErr w:type="gramEnd"/>
      <w:r w:rsidRPr="00FD33D3">
        <w:rPr>
          <w:rFonts w:ascii="Times New Roman" w:hAnsi="Times New Roman" w:cs="Tunga"/>
          <w:sz w:val="28"/>
          <w:szCs w:val="28"/>
        </w:rPr>
        <w:t xml:space="preserve"> ушные раковины к голове (4-6 раз).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</w:p>
    <w:p w:rsidR="00FD33D3" w:rsidRPr="00FD33D3" w:rsidRDefault="00FD33D3" w:rsidP="00FD33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unga"/>
          <w:b/>
          <w:sz w:val="28"/>
          <w:szCs w:val="28"/>
        </w:rPr>
      </w:pPr>
      <w:r w:rsidRPr="00FD33D3">
        <w:rPr>
          <w:rFonts w:ascii="Times New Roman" w:hAnsi="Times New Roman" w:cs="Tunga"/>
          <w:b/>
          <w:sz w:val="28"/>
          <w:szCs w:val="28"/>
        </w:rPr>
        <w:t>Физкультурная минутка «Спортсмены»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1"/>
        <w:gridCol w:w="6190"/>
      </w:tblGrid>
      <w:tr w:rsidR="00FD33D3" w:rsidRPr="00FD33D3" w:rsidTr="009122F2">
        <w:tc>
          <w:tcPr>
            <w:tcW w:w="3652" w:type="dxa"/>
            <w:vMerge w:val="restart"/>
          </w:tcPr>
          <w:p w:rsidR="00FD33D3" w:rsidRPr="00FD33D3" w:rsidRDefault="00FD33D3" w:rsidP="0091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Мы поставили пластинку.</w:t>
            </w:r>
          </w:p>
          <w:p w:rsidR="00FD33D3" w:rsidRPr="00FD33D3" w:rsidRDefault="00FD33D3" w:rsidP="009122F2">
            <w:pPr>
              <w:rPr>
                <w:rFonts w:ascii="Times New Roman" w:hAnsi="Times New Roman" w:cs="Tunga"/>
                <w:b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И выходим на разминку.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br/>
              <w:t>Начинаем бег на месте,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br/>
              <w:t>Финиш – метров через двести!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br/>
              <w:t>Раз-два, раз-два,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br/>
              <w:t>Хватит, прибежали,</w:t>
            </w:r>
            <w:r w:rsidRPr="00FD33D3">
              <w:rPr>
                <w:rFonts w:ascii="Times New Roman" w:hAnsi="Times New Roman" w:cs="Times New Roman"/>
                <w:sz w:val="28"/>
                <w:szCs w:val="28"/>
              </w:rPr>
              <w:br/>
              <w:t>Потянулись, подышали.</w:t>
            </w:r>
          </w:p>
        </w:tc>
        <w:tc>
          <w:tcPr>
            <w:tcW w:w="6911" w:type="dxa"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unga"/>
                <w:b/>
                <w:sz w:val="28"/>
                <w:szCs w:val="28"/>
              </w:rPr>
            </w:pPr>
          </w:p>
        </w:tc>
      </w:tr>
      <w:tr w:rsidR="00FD33D3" w:rsidRPr="00FD33D3" w:rsidTr="009122F2">
        <w:tc>
          <w:tcPr>
            <w:tcW w:w="3652" w:type="dxa"/>
            <w:vMerge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unga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unga"/>
                <w:sz w:val="28"/>
                <w:szCs w:val="28"/>
              </w:rPr>
            </w:pPr>
            <w:r w:rsidRPr="00FD33D3">
              <w:rPr>
                <w:rFonts w:ascii="Times New Roman" w:hAnsi="Times New Roman" w:cs="Tunga"/>
                <w:sz w:val="28"/>
                <w:szCs w:val="28"/>
              </w:rPr>
              <w:t>Маршируем на месте</w:t>
            </w:r>
          </w:p>
        </w:tc>
      </w:tr>
      <w:tr w:rsidR="00FD33D3" w:rsidRPr="00FD33D3" w:rsidTr="009122F2">
        <w:tc>
          <w:tcPr>
            <w:tcW w:w="3652" w:type="dxa"/>
            <w:vMerge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unga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unga"/>
                <w:b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</w:tc>
      </w:tr>
      <w:tr w:rsidR="00FD33D3" w:rsidRPr="00FD33D3" w:rsidTr="009122F2">
        <w:trPr>
          <w:trHeight w:val="465"/>
        </w:trPr>
        <w:tc>
          <w:tcPr>
            <w:tcW w:w="3652" w:type="dxa"/>
            <w:vMerge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unga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D3" w:rsidRPr="00FD33D3" w:rsidRDefault="00FD33D3" w:rsidP="0091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D3" w:rsidRPr="00FD33D3" w:rsidRDefault="00FD33D3" w:rsidP="009122F2">
            <w:pPr>
              <w:jc w:val="both"/>
              <w:rPr>
                <w:rFonts w:ascii="Times New Roman" w:hAnsi="Times New Roman" w:cs="Tunga"/>
                <w:b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Остановится </w:t>
            </w:r>
          </w:p>
        </w:tc>
      </w:tr>
      <w:tr w:rsidR="00FD33D3" w:rsidRPr="00FD33D3" w:rsidTr="009122F2">
        <w:trPr>
          <w:trHeight w:val="630"/>
        </w:trPr>
        <w:tc>
          <w:tcPr>
            <w:tcW w:w="3652" w:type="dxa"/>
            <w:vMerge/>
          </w:tcPr>
          <w:p w:rsidR="00FD33D3" w:rsidRPr="00FD33D3" w:rsidRDefault="00FD33D3" w:rsidP="009122F2">
            <w:pPr>
              <w:jc w:val="both"/>
              <w:rPr>
                <w:rFonts w:ascii="Times New Roman" w:hAnsi="Times New Roman" w:cs="Tunga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FD33D3" w:rsidRPr="00FD33D3" w:rsidRDefault="00FD33D3" w:rsidP="0091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3D3">
              <w:rPr>
                <w:rFonts w:ascii="Times New Roman" w:hAnsi="Times New Roman" w:cs="Times New Roman"/>
                <w:sz w:val="28"/>
                <w:szCs w:val="28"/>
              </w:rPr>
              <w:t xml:space="preserve">Потянуться, руки вверх и опустить их через стороны. </w:t>
            </w:r>
          </w:p>
        </w:tc>
      </w:tr>
    </w:tbl>
    <w:p w:rsidR="00FD33D3" w:rsidRPr="00FD33D3" w:rsidRDefault="00FD33D3" w:rsidP="00FD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D3" w:rsidRPr="00FD33D3" w:rsidRDefault="00FD33D3" w:rsidP="00FD33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unga"/>
          <w:b/>
          <w:sz w:val="28"/>
          <w:szCs w:val="28"/>
        </w:rPr>
      </w:pPr>
      <w:r w:rsidRPr="00FD33D3">
        <w:rPr>
          <w:rFonts w:ascii="Times New Roman" w:hAnsi="Times New Roman" w:cs="Tunga"/>
          <w:b/>
          <w:sz w:val="28"/>
          <w:szCs w:val="28"/>
        </w:rPr>
        <w:t>КЗМ</w:t>
      </w:r>
    </w:p>
    <w:p w:rsidR="00FD33D3" w:rsidRPr="00FD33D3" w:rsidRDefault="00FD33D3" w:rsidP="00FD33D3">
      <w:pPr>
        <w:pStyle w:val="a4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unga"/>
          <w:b/>
          <w:sz w:val="28"/>
          <w:szCs w:val="28"/>
        </w:rPr>
      </w:pPr>
      <w:r w:rsidRPr="00FD33D3">
        <w:rPr>
          <w:rFonts w:ascii="Times New Roman" w:hAnsi="Times New Roman" w:cs="Tunga"/>
          <w:b/>
          <w:sz w:val="28"/>
          <w:szCs w:val="28"/>
        </w:rPr>
        <w:lastRenderedPageBreak/>
        <w:t>«Дорожка здоровья»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proofErr w:type="gramStart"/>
      <w:r w:rsidRPr="00FD33D3">
        <w:rPr>
          <w:rFonts w:ascii="Times New Roman" w:hAnsi="Times New Roman" w:cs="Tunga"/>
          <w:sz w:val="28"/>
          <w:szCs w:val="28"/>
        </w:rPr>
        <w:t>Состоящая из: коврик с пуговицами, ребристый коврик, коврик с пробками «Следки», коврик – канатик, «Гороховая дорожка».</w:t>
      </w:r>
      <w:proofErr w:type="gramEnd"/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</w:p>
    <w:p w:rsidR="00FD33D3" w:rsidRPr="00FD33D3" w:rsidRDefault="00FD33D3" w:rsidP="00FD33D3">
      <w:pPr>
        <w:pStyle w:val="a4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unga"/>
          <w:b/>
          <w:sz w:val="28"/>
          <w:szCs w:val="28"/>
        </w:rPr>
      </w:pPr>
      <w:r w:rsidRPr="00FD33D3">
        <w:rPr>
          <w:rFonts w:ascii="Times New Roman" w:hAnsi="Times New Roman" w:cs="Tunga"/>
          <w:b/>
          <w:sz w:val="28"/>
          <w:szCs w:val="28"/>
        </w:rPr>
        <w:t>Общие развивающие упражнения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 xml:space="preserve">1. «Танцоры». И.П. – о.с., руки на поясе. Поочерёдно – подъём на правую – левую ногу на носок. Темп ускоренный. (4-6 раз) 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 xml:space="preserve">2. «Регулировщик». </w:t>
      </w:r>
      <w:proofErr w:type="gramStart"/>
      <w:r w:rsidRPr="00FD33D3">
        <w:rPr>
          <w:rFonts w:ascii="Times New Roman" w:hAnsi="Times New Roman" w:cs="Tunga"/>
          <w:sz w:val="28"/>
          <w:szCs w:val="28"/>
        </w:rPr>
        <w:t>И.П. – о.с. На раз – правую руку вперёд; на два – в сторону; на три – вперёд; на четыре – вниз (то же с левой) (4-6 раз)</w:t>
      </w:r>
      <w:proofErr w:type="gramEnd"/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 xml:space="preserve">3. «Кран». </w:t>
      </w:r>
      <w:proofErr w:type="gramStart"/>
      <w:r w:rsidRPr="00FD33D3">
        <w:rPr>
          <w:rFonts w:ascii="Times New Roman" w:hAnsi="Times New Roman" w:cs="Tunga"/>
          <w:sz w:val="28"/>
          <w:szCs w:val="28"/>
        </w:rPr>
        <w:t>И.П. – о.с. На раз – наклон вперёд; на два - присесть – «берём груз»; на три – выпрямить ноги, руки внизу; на четыре – выпрямится целиком, руки перед собой. (4-6 раз)</w:t>
      </w:r>
      <w:proofErr w:type="gramEnd"/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>4. «Солдатики». И.П. – о.</w:t>
      </w:r>
      <w:proofErr w:type="gramStart"/>
      <w:r w:rsidRPr="00FD33D3">
        <w:rPr>
          <w:rFonts w:ascii="Times New Roman" w:hAnsi="Times New Roman" w:cs="Tunga"/>
          <w:sz w:val="28"/>
          <w:szCs w:val="28"/>
        </w:rPr>
        <w:t>с</w:t>
      </w:r>
      <w:proofErr w:type="gramEnd"/>
      <w:r w:rsidRPr="00FD33D3">
        <w:rPr>
          <w:rFonts w:ascii="Times New Roman" w:hAnsi="Times New Roman" w:cs="Tunga"/>
          <w:sz w:val="28"/>
          <w:szCs w:val="28"/>
        </w:rPr>
        <w:t xml:space="preserve">. Стойка под счёт на правой/левой ноге 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</w:p>
    <w:p w:rsidR="00FD33D3" w:rsidRPr="00FD33D3" w:rsidRDefault="00FD33D3" w:rsidP="00FD33D3">
      <w:pPr>
        <w:pStyle w:val="a4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3D3">
        <w:rPr>
          <w:rFonts w:ascii="Times New Roman" w:hAnsi="Times New Roman" w:cs="Times New Roman"/>
          <w:b/>
          <w:sz w:val="28"/>
          <w:szCs w:val="28"/>
        </w:rPr>
        <w:t>КДГ «Водолазы и плавцы»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>1. «Готовимся к плаванью». И.П. – ноги на ширине плечь, руки за спиной. На раз – глубокий вдох через нос, на два – выдох через рот (4-6 раз)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imes New Roman"/>
          <w:sz w:val="28"/>
          <w:szCs w:val="28"/>
        </w:rPr>
        <w:t xml:space="preserve">2. «Плывём брасом». И.П. – ноги на ширине плечь, руки вдоль туловища. На раз – руки поднять над головой, глубокий вдох носом; на два – руки вниз, голова влево/вправо, резкий выдох со звуком </w:t>
      </w:r>
      <w:r w:rsidRPr="00FD33D3">
        <w:rPr>
          <w:rFonts w:ascii="Tunga" w:hAnsi="Tunga" w:cs="Tunga"/>
          <w:sz w:val="28"/>
          <w:szCs w:val="28"/>
        </w:rPr>
        <w:t>[</w:t>
      </w:r>
      <w:r w:rsidRPr="00FD33D3">
        <w:rPr>
          <w:rFonts w:ascii="Times New Roman" w:hAnsi="Times New Roman" w:cs="Tunga"/>
          <w:sz w:val="28"/>
          <w:szCs w:val="28"/>
        </w:rPr>
        <w:t>у</w:t>
      </w:r>
      <w:r w:rsidRPr="00FD33D3">
        <w:rPr>
          <w:rFonts w:ascii="Tunga" w:hAnsi="Tunga" w:cs="Tunga"/>
          <w:sz w:val="28"/>
          <w:szCs w:val="28"/>
        </w:rPr>
        <w:t>]</w:t>
      </w:r>
      <w:r w:rsidRPr="00FD33D3">
        <w:rPr>
          <w:rFonts w:ascii="Times New Roman" w:hAnsi="Times New Roman" w:cs="Tunga"/>
          <w:sz w:val="28"/>
          <w:szCs w:val="28"/>
        </w:rPr>
        <w:t>. (4-6 раз)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>3. «Учимся плавать на спине». И.П. – лёжа на спине, руки вдоль туловища. На раз – руки вверх, спокойный вдох; на два – спокойный выдох, руки вдоль туловища. Состояние тела расслабленное, спокойное. (4-6 раз)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>4. «Водолаз». И.П. – свободная стойка. На раз – глубокий вдох через нос, имитация закрытого носа – прищепка из пальцев, присесть – «спрятаться под воду». В это время педагог считает до 5-10. «Выплываем» на поверхность, выдох. Начинать упражнение надо со счёта до 5, затем увеличивать время.</w:t>
      </w:r>
    </w:p>
    <w:p w:rsidR="00FD33D3" w:rsidRP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>5. «</w:t>
      </w:r>
      <w:proofErr w:type="spellStart"/>
      <w:r w:rsidRPr="00FD33D3">
        <w:rPr>
          <w:rFonts w:ascii="Times New Roman" w:hAnsi="Times New Roman" w:cs="Tunga"/>
          <w:sz w:val="28"/>
          <w:szCs w:val="28"/>
        </w:rPr>
        <w:t>Бульки</w:t>
      </w:r>
      <w:proofErr w:type="spellEnd"/>
      <w:r w:rsidRPr="00FD33D3">
        <w:rPr>
          <w:rFonts w:ascii="Times New Roman" w:hAnsi="Times New Roman" w:cs="Tunga"/>
          <w:sz w:val="28"/>
          <w:szCs w:val="28"/>
        </w:rPr>
        <w:t>». Упражнение на восстановление дыхания. И.П. – свободная стойка. На раз – вдох, на два – выдох с произношением слова «</w:t>
      </w:r>
      <w:proofErr w:type="spellStart"/>
      <w:r w:rsidRPr="00FD33D3">
        <w:rPr>
          <w:rFonts w:ascii="Times New Roman" w:hAnsi="Times New Roman" w:cs="Tunga"/>
          <w:sz w:val="28"/>
          <w:szCs w:val="28"/>
        </w:rPr>
        <w:t>буль</w:t>
      </w:r>
      <w:proofErr w:type="spellEnd"/>
      <w:r w:rsidRPr="00FD33D3">
        <w:rPr>
          <w:rFonts w:ascii="Times New Roman" w:hAnsi="Times New Roman" w:cs="Tunga"/>
          <w:sz w:val="28"/>
          <w:szCs w:val="28"/>
        </w:rPr>
        <w:t xml:space="preserve"> – </w:t>
      </w:r>
      <w:proofErr w:type="spellStart"/>
      <w:r w:rsidRPr="00FD33D3">
        <w:rPr>
          <w:rFonts w:ascii="Times New Roman" w:hAnsi="Times New Roman" w:cs="Tunga"/>
          <w:sz w:val="28"/>
          <w:szCs w:val="28"/>
        </w:rPr>
        <w:t>буль</w:t>
      </w:r>
      <w:proofErr w:type="spellEnd"/>
      <w:r w:rsidRPr="00FD33D3">
        <w:rPr>
          <w:rFonts w:ascii="Times New Roman" w:hAnsi="Times New Roman" w:cs="Tunga"/>
          <w:sz w:val="28"/>
          <w:szCs w:val="28"/>
        </w:rPr>
        <w:t xml:space="preserve"> – </w:t>
      </w:r>
      <w:proofErr w:type="spellStart"/>
      <w:r w:rsidRPr="00FD33D3">
        <w:rPr>
          <w:rFonts w:ascii="Times New Roman" w:hAnsi="Times New Roman" w:cs="Tunga"/>
          <w:sz w:val="28"/>
          <w:szCs w:val="28"/>
        </w:rPr>
        <w:t>буль</w:t>
      </w:r>
      <w:proofErr w:type="spellEnd"/>
      <w:r w:rsidRPr="00FD33D3">
        <w:rPr>
          <w:rFonts w:ascii="Times New Roman" w:hAnsi="Times New Roman" w:cs="Tunga"/>
          <w:sz w:val="28"/>
          <w:szCs w:val="28"/>
        </w:rPr>
        <w:t>…».</w:t>
      </w:r>
    </w:p>
    <w:p w:rsidR="00FD33D3" w:rsidRDefault="00FD33D3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  <w:r w:rsidRPr="00FD33D3">
        <w:rPr>
          <w:rFonts w:ascii="Times New Roman" w:hAnsi="Times New Roman" w:cs="Tunga"/>
          <w:sz w:val="28"/>
          <w:szCs w:val="28"/>
        </w:rPr>
        <w:t>Комплекс разучивается и выполняется в течени</w:t>
      </w:r>
      <w:proofErr w:type="gramStart"/>
      <w:r w:rsidRPr="00FD33D3">
        <w:rPr>
          <w:rFonts w:ascii="Times New Roman" w:hAnsi="Times New Roman" w:cs="Tunga"/>
          <w:sz w:val="28"/>
          <w:szCs w:val="28"/>
        </w:rPr>
        <w:t>и</w:t>
      </w:r>
      <w:proofErr w:type="gramEnd"/>
      <w:r w:rsidRPr="00FD33D3">
        <w:rPr>
          <w:rFonts w:ascii="Times New Roman" w:hAnsi="Times New Roman" w:cs="Tunga"/>
          <w:sz w:val="28"/>
          <w:szCs w:val="28"/>
        </w:rPr>
        <w:t xml:space="preserve"> 2-4 недель. Количество выполнения упражнений берём по </w:t>
      </w:r>
      <w:proofErr w:type="gramStart"/>
      <w:r w:rsidRPr="00FD33D3">
        <w:rPr>
          <w:rFonts w:ascii="Times New Roman" w:hAnsi="Times New Roman" w:cs="Tunga"/>
          <w:sz w:val="28"/>
          <w:szCs w:val="28"/>
        </w:rPr>
        <w:t>нарастающей</w:t>
      </w:r>
      <w:proofErr w:type="gramEnd"/>
      <w:r w:rsidRPr="00FD33D3">
        <w:rPr>
          <w:rFonts w:ascii="Times New Roman" w:hAnsi="Times New Roman" w:cs="Tunga"/>
          <w:sz w:val="28"/>
          <w:szCs w:val="28"/>
        </w:rPr>
        <w:t>.</w:t>
      </w:r>
    </w:p>
    <w:p w:rsidR="00EA09D6" w:rsidRDefault="00EA09D6" w:rsidP="00FD33D3">
      <w:pPr>
        <w:spacing w:after="0" w:line="240" w:lineRule="auto"/>
        <w:jc w:val="both"/>
        <w:rPr>
          <w:rFonts w:ascii="Times New Roman" w:hAnsi="Times New Roman" w:cs="Tunga"/>
          <w:sz w:val="28"/>
          <w:szCs w:val="28"/>
        </w:rPr>
      </w:pPr>
    </w:p>
    <w:p w:rsidR="00EA09D6" w:rsidRDefault="00EA09D6" w:rsidP="00C80B74">
      <w:pPr>
        <w:spacing w:after="0"/>
        <w:ind w:firstLine="284"/>
        <w:jc w:val="both"/>
        <w:rPr>
          <w:rFonts w:ascii="Times New Roman" w:hAnsi="Times New Roman" w:cs="Tunga"/>
          <w:sz w:val="28"/>
          <w:szCs w:val="28"/>
        </w:rPr>
      </w:pPr>
      <w:r>
        <w:rPr>
          <w:rFonts w:ascii="Times New Roman" w:hAnsi="Times New Roman" w:cs="Tunga"/>
          <w:sz w:val="28"/>
          <w:szCs w:val="28"/>
        </w:rPr>
        <w:t xml:space="preserve">Т.о. ребята, которые с детства приучают себя к правильному образу жизни, вырастут здоровыми и сильными, а </w:t>
      </w:r>
      <w:r w:rsidR="00C80B74">
        <w:rPr>
          <w:rFonts w:ascii="Times New Roman" w:hAnsi="Times New Roman" w:cs="Tunga"/>
          <w:sz w:val="28"/>
          <w:szCs w:val="28"/>
        </w:rPr>
        <w:t>значит,</w:t>
      </w:r>
      <w:r>
        <w:rPr>
          <w:rFonts w:ascii="Times New Roman" w:hAnsi="Times New Roman" w:cs="Tunga"/>
          <w:sz w:val="28"/>
          <w:szCs w:val="28"/>
        </w:rPr>
        <w:t xml:space="preserve"> могут рассчитывать в будущем на хорошую работу, крепкую и здоровую семью, счастливую и долгую жизнь.</w:t>
      </w:r>
    </w:p>
    <w:p w:rsidR="00C80B74" w:rsidRDefault="00FC2557" w:rsidP="00C80B74">
      <w:pPr>
        <w:spacing w:after="0"/>
        <w:ind w:firstLine="284"/>
        <w:jc w:val="center"/>
        <w:rPr>
          <w:rFonts w:ascii="Times New Roman" w:hAnsi="Times New Roman" w:cs="Tunga"/>
          <w:sz w:val="28"/>
          <w:szCs w:val="28"/>
        </w:rPr>
      </w:pPr>
      <w:r>
        <w:rPr>
          <w:rFonts w:ascii="Times New Roman" w:hAnsi="Times New Roman" w:cs="Tunga"/>
          <w:sz w:val="28"/>
          <w:szCs w:val="28"/>
        </w:rPr>
        <w:t>У</w:t>
      </w:r>
      <w:r w:rsidR="00C80B74">
        <w:rPr>
          <w:rFonts w:ascii="Times New Roman" w:hAnsi="Times New Roman" w:cs="Tunga"/>
          <w:sz w:val="28"/>
          <w:szCs w:val="28"/>
        </w:rPr>
        <w:t>важаемые взрослые, поможем тем, кому должны!</w:t>
      </w:r>
    </w:p>
    <w:p w:rsidR="00DF42E1" w:rsidRDefault="00DF42E1" w:rsidP="00DF42E1">
      <w:pPr>
        <w:spacing w:after="0" w:line="240" w:lineRule="auto"/>
        <w:ind w:firstLine="284"/>
        <w:jc w:val="right"/>
        <w:rPr>
          <w:rFonts w:ascii="Times New Roman" w:hAnsi="Times New Roman" w:cs="Tunga"/>
        </w:rPr>
      </w:pPr>
    </w:p>
    <w:p w:rsidR="00DF42E1" w:rsidRPr="00DF42E1" w:rsidRDefault="00DF42E1" w:rsidP="00DF42E1">
      <w:pPr>
        <w:spacing w:after="0" w:line="240" w:lineRule="auto"/>
        <w:ind w:firstLine="284"/>
        <w:jc w:val="right"/>
        <w:rPr>
          <w:rFonts w:ascii="Times New Roman" w:hAnsi="Times New Roman" w:cs="Tunga"/>
          <w:sz w:val="18"/>
          <w:szCs w:val="18"/>
        </w:rPr>
      </w:pPr>
      <w:r w:rsidRPr="00DF42E1">
        <w:rPr>
          <w:rFonts w:ascii="Times New Roman" w:hAnsi="Times New Roman" w:cs="Tunga"/>
          <w:sz w:val="18"/>
          <w:szCs w:val="18"/>
        </w:rPr>
        <w:t xml:space="preserve">статья подготовлена: </w:t>
      </w:r>
      <w:proofErr w:type="spellStart"/>
      <w:r w:rsidRPr="00DF42E1">
        <w:rPr>
          <w:rFonts w:ascii="Times New Roman" w:hAnsi="Times New Roman" w:cs="Tunga"/>
          <w:sz w:val="18"/>
          <w:szCs w:val="18"/>
        </w:rPr>
        <w:t>Русовой</w:t>
      </w:r>
      <w:proofErr w:type="spellEnd"/>
      <w:r w:rsidRPr="00DF42E1">
        <w:rPr>
          <w:rFonts w:ascii="Times New Roman" w:hAnsi="Times New Roman" w:cs="Tunga"/>
          <w:sz w:val="18"/>
          <w:szCs w:val="18"/>
        </w:rPr>
        <w:t xml:space="preserve"> Анной Георгиевной</w:t>
      </w:r>
    </w:p>
    <w:p w:rsidR="007C3DF0" w:rsidRPr="00DF42E1" w:rsidRDefault="00DF42E1" w:rsidP="00DF42E1">
      <w:pPr>
        <w:spacing w:after="0" w:line="240" w:lineRule="auto"/>
        <w:ind w:firstLine="284"/>
        <w:jc w:val="right"/>
        <w:rPr>
          <w:rFonts w:ascii="Times New Roman" w:hAnsi="Times New Roman" w:cs="Tunga"/>
          <w:sz w:val="18"/>
          <w:szCs w:val="18"/>
        </w:rPr>
      </w:pPr>
      <w:proofErr w:type="spellStart"/>
      <w:r w:rsidRPr="00DF42E1">
        <w:rPr>
          <w:rFonts w:ascii="Times New Roman" w:hAnsi="Times New Roman" w:cs="Tunga"/>
          <w:sz w:val="18"/>
          <w:szCs w:val="18"/>
        </w:rPr>
        <w:t>Котруновой</w:t>
      </w:r>
      <w:proofErr w:type="spellEnd"/>
      <w:r w:rsidRPr="00DF42E1">
        <w:rPr>
          <w:rFonts w:ascii="Times New Roman" w:hAnsi="Times New Roman" w:cs="Tunga"/>
          <w:sz w:val="18"/>
          <w:szCs w:val="18"/>
        </w:rPr>
        <w:t xml:space="preserve"> Татьяной Ильиничной </w:t>
      </w:r>
    </w:p>
    <w:sectPr w:rsidR="007C3DF0" w:rsidRPr="00DF42E1" w:rsidSect="00954A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7143"/>
    <w:multiLevelType w:val="hybridMultilevel"/>
    <w:tmpl w:val="B9463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33D1"/>
    <w:multiLevelType w:val="hybridMultilevel"/>
    <w:tmpl w:val="20023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37895"/>
    <w:multiLevelType w:val="hybridMultilevel"/>
    <w:tmpl w:val="43381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50586"/>
    <w:multiLevelType w:val="hybridMultilevel"/>
    <w:tmpl w:val="263A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C6F"/>
    <w:multiLevelType w:val="hybridMultilevel"/>
    <w:tmpl w:val="69543ED8"/>
    <w:lvl w:ilvl="0" w:tplc="57BA17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254D"/>
    <w:multiLevelType w:val="hybridMultilevel"/>
    <w:tmpl w:val="7AC69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358E3"/>
    <w:multiLevelType w:val="hybridMultilevel"/>
    <w:tmpl w:val="A1105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B77A6"/>
    <w:multiLevelType w:val="hybridMultilevel"/>
    <w:tmpl w:val="495C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5442"/>
    <w:rsid w:val="00082AE4"/>
    <w:rsid w:val="000E5A6B"/>
    <w:rsid w:val="0022048A"/>
    <w:rsid w:val="00522D41"/>
    <w:rsid w:val="00571D6A"/>
    <w:rsid w:val="0065121C"/>
    <w:rsid w:val="006D4BCD"/>
    <w:rsid w:val="007C3DF0"/>
    <w:rsid w:val="007C517E"/>
    <w:rsid w:val="007F5EAF"/>
    <w:rsid w:val="00936F20"/>
    <w:rsid w:val="00954AC7"/>
    <w:rsid w:val="00977D89"/>
    <w:rsid w:val="00AD7975"/>
    <w:rsid w:val="00B51F81"/>
    <w:rsid w:val="00C80B74"/>
    <w:rsid w:val="00DF42E1"/>
    <w:rsid w:val="00E02C48"/>
    <w:rsid w:val="00EA09D6"/>
    <w:rsid w:val="00EA5442"/>
    <w:rsid w:val="00F24F1E"/>
    <w:rsid w:val="00F33954"/>
    <w:rsid w:val="00F672A1"/>
    <w:rsid w:val="00FC2557"/>
    <w:rsid w:val="00FD33D3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РУСОВ</dc:creator>
  <cp:keywords/>
  <dc:description/>
  <cp:lastModifiedBy>анна</cp:lastModifiedBy>
  <cp:revision>21</cp:revision>
  <dcterms:created xsi:type="dcterms:W3CDTF">2012-02-04T11:48:00Z</dcterms:created>
  <dcterms:modified xsi:type="dcterms:W3CDTF">2013-03-30T09:01:00Z</dcterms:modified>
</cp:coreProperties>
</file>