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B9" w:rsidRPr="008D614A" w:rsidRDefault="00F95FB9" w:rsidP="008D614A">
      <w:pPr>
        <w:spacing w:after="0" w:line="240" w:lineRule="auto"/>
        <w:ind w:left="0"/>
        <w:rPr>
          <w:rFonts w:ascii="Arial" w:eastAsia="Times New Roman" w:hAnsi="Arial" w:cs="Arial"/>
          <w:color w:val="FD9A00"/>
          <w:kern w:val="36"/>
          <w:sz w:val="30"/>
          <w:szCs w:val="30"/>
          <w:lang w:val="ru-RU" w:eastAsia="ru-RU" w:bidi="ar-SA"/>
        </w:rPr>
      </w:pPr>
    </w:p>
    <w:p w:rsidR="008D614A" w:rsidRPr="008D614A" w:rsidRDefault="008D614A" w:rsidP="008D614A">
      <w:pPr>
        <w:shd w:val="clear" w:color="auto" w:fill="FFFFFF"/>
        <w:spacing w:after="0" w:line="240" w:lineRule="auto"/>
        <w:ind w:left="0"/>
        <w:outlineLvl w:val="0"/>
        <w:rPr>
          <w:rFonts w:ascii="Ariston" w:eastAsia="Times New Roman" w:hAnsi="Ariston" w:cs="Times New Roman"/>
          <w:b/>
          <w:bCs/>
          <w:color w:val="000000" w:themeColor="text1"/>
          <w:kern w:val="36"/>
          <w:sz w:val="44"/>
          <w:szCs w:val="44"/>
          <w:lang w:val="ru-RU" w:eastAsia="ru-RU" w:bidi="ar-SA"/>
        </w:rPr>
      </w:pPr>
      <w:r w:rsidRPr="008D614A">
        <w:rPr>
          <w:rFonts w:ascii="Ariston" w:eastAsia="Times New Roman" w:hAnsi="Ariston" w:cs="Times New Roman"/>
          <w:b/>
          <w:bCs/>
          <w:color w:val="000000" w:themeColor="text1"/>
          <w:kern w:val="36"/>
          <w:sz w:val="44"/>
          <w:szCs w:val="44"/>
          <w:lang w:val="ru-RU" w:eastAsia="ru-RU" w:bidi="ar-SA"/>
        </w:rPr>
        <w:t xml:space="preserve">                                                     Новогодние  конкурсы  для  всей  семьи</w:t>
      </w:r>
    </w:p>
    <w:p w:rsidR="008D614A" w:rsidRDefault="008D614A" w:rsidP="008D614A">
      <w:pPr>
        <w:spacing w:after="0" w:line="240" w:lineRule="auto"/>
        <w:ind w:left="0"/>
        <w:rPr>
          <w:rFonts w:ascii="Times New Roman" w:eastAsia="Times New Roman" w:hAnsi="Times New Roman" w:cs="Times New Roman"/>
          <w:color w:val="000000" w:themeColor="text1"/>
          <w:sz w:val="28"/>
          <w:szCs w:val="28"/>
          <w:shd w:val="clear" w:color="auto" w:fill="FFFFFF"/>
          <w:lang w:val="ru-RU" w:eastAsia="ru-RU" w:bidi="ar-SA"/>
        </w:rPr>
      </w:pPr>
    </w:p>
    <w:p w:rsidR="008D614A" w:rsidRPr="008D614A" w:rsidRDefault="008D614A" w:rsidP="008D614A">
      <w:pPr>
        <w:spacing w:after="0" w:line="240" w:lineRule="auto"/>
        <w:ind w:left="0"/>
        <w:rPr>
          <w:rFonts w:ascii="Ariston" w:eastAsia="Times New Roman" w:hAnsi="Ariston" w:cs="Times New Roman"/>
          <w:i/>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shd w:val="clear" w:color="auto" w:fill="FFFFFF"/>
          <w:lang w:val="ru-RU" w:eastAsia="ru-RU" w:bidi="ar-SA"/>
        </w:rPr>
        <w:t>Новый год — это в первую очередь семейный праздник, и часто бывает так, что за праздничным столом собираются представители сразу нескольких поколений. Как сделать так, чтобы не было скучно ни бабушкам, ни их внукам? Предлагаем вам</w:t>
      </w:r>
      <w:r w:rsidRPr="008D614A">
        <w:rPr>
          <w:rFonts w:ascii="Times New Roman" w:eastAsia="Times New Roman" w:hAnsi="Times New Roman" w:cs="Times New Roman"/>
          <w:color w:val="000000" w:themeColor="text1"/>
          <w:sz w:val="28"/>
          <w:szCs w:val="28"/>
          <w:lang w:val="ru-RU" w:eastAsia="ru-RU" w:bidi="ar-SA"/>
        </w:rPr>
        <w:t> </w:t>
      </w:r>
      <w:r w:rsidRPr="008D614A">
        <w:rPr>
          <w:rFonts w:ascii="Times New Roman" w:eastAsia="Times New Roman" w:hAnsi="Times New Roman" w:cs="Times New Roman"/>
          <w:bCs/>
          <w:color w:val="000000" w:themeColor="text1"/>
          <w:sz w:val="28"/>
          <w:szCs w:val="28"/>
          <w:lang w:val="ru-RU" w:eastAsia="ru-RU" w:bidi="ar-SA"/>
        </w:rPr>
        <w:t>новогодние конкурсы для всей семьи</w:t>
      </w:r>
      <w:r w:rsidRPr="008D614A">
        <w:rPr>
          <w:rFonts w:ascii="Times New Roman" w:eastAsia="Times New Roman" w:hAnsi="Times New Roman" w:cs="Times New Roman"/>
          <w:color w:val="000000" w:themeColor="text1"/>
          <w:sz w:val="28"/>
          <w:szCs w:val="28"/>
          <w:shd w:val="clear" w:color="auto" w:fill="FFFFFF"/>
          <w:lang w:val="ru-RU" w:eastAsia="ru-RU" w:bidi="ar-SA"/>
        </w:rPr>
        <w:t>.</w:t>
      </w:r>
      <w:r w:rsidRPr="008D614A">
        <w:rPr>
          <w:rFonts w:ascii="Times New Roman" w:eastAsia="Times New Roman" w:hAnsi="Times New Roman" w:cs="Times New Roman"/>
          <w:color w:val="000000" w:themeColor="text1"/>
          <w:sz w:val="28"/>
          <w:szCs w:val="28"/>
          <w:lang w:val="ru-RU" w:eastAsia="ru-RU" w:bidi="ar-SA"/>
        </w:rPr>
        <w:br/>
      </w:r>
      <w:r w:rsidRPr="008D614A">
        <w:rPr>
          <w:rFonts w:ascii="Times New Roman" w:eastAsia="Times New Roman" w:hAnsi="Times New Roman" w:cs="Times New Roman"/>
          <w:color w:val="000000" w:themeColor="text1"/>
          <w:sz w:val="28"/>
          <w:szCs w:val="28"/>
          <w:lang w:val="ru-RU" w:eastAsia="ru-RU" w:bidi="ar-SA"/>
        </w:rPr>
        <w:br/>
      </w:r>
      <w:r>
        <w:rPr>
          <w:rFonts w:ascii="Times New Roman" w:eastAsia="Times New Roman" w:hAnsi="Times New Roman" w:cs="Times New Roman"/>
          <w:b/>
          <w:bCs/>
          <w:i/>
          <w:color w:val="000000" w:themeColor="text1"/>
          <w:sz w:val="28"/>
          <w:szCs w:val="28"/>
          <w:lang w:val="ru-RU" w:eastAsia="ru-RU" w:bidi="ar-SA"/>
        </w:rPr>
        <w:t xml:space="preserve">                                                                                 </w:t>
      </w:r>
      <w:r>
        <w:rPr>
          <w:rFonts w:ascii="Times New Roman" w:eastAsia="Times New Roman" w:hAnsi="Times New Roman" w:cs="Times New Roman"/>
          <w:b/>
          <w:bCs/>
          <w:i/>
          <w:color w:val="000000" w:themeColor="text1"/>
          <w:sz w:val="40"/>
          <w:szCs w:val="40"/>
          <w:lang w:val="ru-RU" w:eastAsia="ru-RU" w:bidi="ar-SA"/>
        </w:rPr>
        <w:t xml:space="preserve"> </w:t>
      </w:r>
      <w:r w:rsidRPr="008D614A">
        <w:rPr>
          <w:rFonts w:ascii="Ariston" w:eastAsia="Times New Roman" w:hAnsi="Ariston" w:cs="Times New Roman"/>
          <w:b/>
          <w:bCs/>
          <w:i/>
          <w:color w:val="000000" w:themeColor="text1"/>
          <w:sz w:val="40"/>
          <w:szCs w:val="40"/>
          <w:lang w:val="ru-RU" w:eastAsia="ru-RU" w:bidi="ar-SA"/>
        </w:rPr>
        <w:t>Конкурсы</w:t>
      </w:r>
      <w:proofErr w:type="gramStart"/>
      <w:r w:rsidRPr="008D614A">
        <w:rPr>
          <w:rFonts w:ascii="Ariston" w:eastAsia="Times New Roman" w:hAnsi="Ariston" w:cs="Times New Roman"/>
          <w:b/>
          <w:bCs/>
          <w:i/>
          <w:color w:val="000000" w:themeColor="text1"/>
          <w:sz w:val="28"/>
          <w:szCs w:val="28"/>
          <w:lang w:val="ru-RU" w:eastAsia="ru-RU" w:bidi="ar-SA"/>
        </w:rPr>
        <w:t xml:space="preserve"> :</w:t>
      </w:r>
      <w:proofErr w:type="gramEnd"/>
    </w:p>
    <w:p w:rsidR="008D614A" w:rsidRPr="008D614A" w:rsidRDefault="008D614A" w:rsidP="008D614A">
      <w:pPr>
        <w:shd w:val="clear" w:color="auto" w:fill="FFFFFF"/>
        <w:spacing w:after="0" w:line="240" w:lineRule="auto"/>
        <w:ind w:left="0"/>
        <w:outlineLvl w:val="2"/>
        <w:rPr>
          <w:rFonts w:ascii="Ariston" w:eastAsia="Times New Roman" w:hAnsi="Ariston" w:cs="Times New Roman"/>
          <w:b/>
          <w:bCs/>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Спокойные</w:t>
      </w:r>
      <w:r>
        <w:rPr>
          <w:rFonts w:ascii="Ariston" w:eastAsia="Times New Roman" w:hAnsi="Ariston" w:cs="Times New Roman"/>
          <w:b/>
          <w:bCs/>
          <w:i/>
          <w:color w:val="000000" w:themeColor="text1"/>
          <w:sz w:val="40"/>
          <w:szCs w:val="40"/>
          <w:u w:val="single"/>
          <w:lang w:val="ru-RU" w:eastAsia="ru-RU" w:bidi="ar-SA"/>
        </w:rPr>
        <w:t xml:space="preserve">  </w:t>
      </w:r>
      <w:r w:rsidRPr="008D614A">
        <w:rPr>
          <w:rFonts w:ascii="Ariston" w:eastAsia="Times New Roman" w:hAnsi="Ariston" w:cs="Times New Roman"/>
          <w:b/>
          <w:bCs/>
          <w:i/>
          <w:color w:val="000000" w:themeColor="text1"/>
          <w:sz w:val="40"/>
          <w:szCs w:val="40"/>
          <w:u w:val="single"/>
          <w:lang w:val="ru-RU" w:eastAsia="ru-RU" w:bidi="ar-SA"/>
        </w:rPr>
        <w:t xml:space="preserve"> конкурсы</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 xml:space="preserve">Эти конкурсы хороши для тихого семейного препровождения — спокойного праздника в кругу близких людей. Они не требуют особой физической подготовки, поэтому играть в них может и </w:t>
      </w:r>
      <w:proofErr w:type="gramStart"/>
      <w:r w:rsidRPr="008D614A">
        <w:rPr>
          <w:rFonts w:ascii="Times New Roman" w:eastAsia="Times New Roman" w:hAnsi="Times New Roman" w:cs="Times New Roman"/>
          <w:color w:val="000000" w:themeColor="text1"/>
          <w:sz w:val="28"/>
          <w:szCs w:val="28"/>
          <w:lang w:val="ru-RU" w:eastAsia="ru-RU" w:bidi="ar-SA"/>
        </w:rPr>
        <w:t>стар</w:t>
      </w:r>
      <w:proofErr w:type="gramEnd"/>
      <w:r w:rsidRPr="008D614A">
        <w:rPr>
          <w:rFonts w:ascii="Times New Roman" w:eastAsia="Times New Roman" w:hAnsi="Times New Roman" w:cs="Times New Roman"/>
          <w:color w:val="000000" w:themeColor="text1"/>
          <w:sz w:val="28"/>
          <w:szCs w:val="28"/>
          <w:lang w:val="ru-RU" w:eastAsia="ru-RU" w:bidi="ar-SA"/>
        </w:rPr>
        <w:t>, и млад. Зато во время этих конкурсов вы сможете повеселиться и, возможно, ваши родственники откроются вам с новой стороны.</w:t>
      </w:r>
    </w:p>
    <w:p w:rsidR="008D614A" w:rsidRDefault="008D614A" w:rsidP="008D614A">
      <w:pPr>
        <w:shd w:val="clear" w:color="auto" w:fill="FFFFFF"/>
        <w:spacing w:after="0" w:line="240" w:lineRule="auto"/>
        <w:ind w:left="0"/>
        <w:rPr>
          <w:rFonts w:ascii="Times New Roman" w:eastAsia="Times New Roman" w:hAnsi="Times New Roman" w:cs="Times New Roman"/>
          <w:b/>
          <w:bCs/>
          <w:color w:val="000000" w:themeColor="text1"/>
          <w:sz w:val="28"/>
          <w:szCs w:val="28"/>
          <w:lang w:eastAsia="ru-RU" w:bidi="ar-SA"/>
        </w:rPr>
      </w:pPr>
    </w:p>
    <w:p w:rsidR="008D614A" w:rsidRPr="008D614A" w:rsidRDefault="008D614A" w:rsidP="008D614A">
      <w:pPr>
        <w:shd w:val="clear" w:color="auto" w:fill="FFFFFF"/>
        <w:spacing w:after="0" w:line="240" w:lineRule="auto"/>
        <w:ind w:left="0"/>
        <w:rPr>
          <w:rFonts w:ascii="Ariston" w:eastAsia="Times New Roman" w:hAnsi="Ariston" w:cs="Times New Roman"/>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 xml:space="preserve">Новогодние </w:t>
      </w:r>
      <w:r>
        <w:rPr>
          <w:rFonts w:ascii="Ariston" w:eastAsia="Times New Roman" w:hAnsi="Ariston" w:cs="Times New Roman"/>
          <w:b/>
          <w:bCs/>
          <w:i/>
          <w:color w:val="000000" w:themeColor="text1"/>
          <w:sz w:val="40"/>
          <w:szCs w:val="40"/>
          <w:u w:val="single"/>
          <w:lang w:val="ru-RU" w:eastAsia="ru-RU" w:bidi="ar-SA"/>
        </w:rPr>
        <w:t xml:space="preserve">   </w:t>
      </w:r>
      <w:r w:rsidRPr="008D614A">
        <w:rPr>
          <w:rFonts w:ascii="Ariston" w:eastAsia="Times New Roman" w:hAnsi="Ariston" w:cs="Times New Roman"/>
          <w:b/>
          <w:bCs/>
          <w:i/>
          <w:color w:val="000000" w:themeColor="text1"/>
          <w:sz w:val="40"/>
          <w:szCs w:val="40"/>
          <w:u w:val="single"/>
          <w:lang w:val="ru-RU" w:eastAsia="ru-RU" w:bidi="ar-SA"/>
        </w:rPr>
        <w:t>пожелания</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Сядьте в круг. Лучше всего «перемешать» членов семьи, чтобы рядом оказались родители и дети, бабушки и внуки. Каждый игрок должен по очереди пожелать что-то родственнику, который сидит справа от него. Очень важный момент — пожелать то, что действительно нужно именно этому человеку. Например, если брат учится в выпускном классе, можно пожелать ему успешно сдать экзамены. Если маме важна ее карьера, дочь может пожелать ей получить повышение по службе. Очень важно, чтобы пожелания были конкретными. Тот, что задумался, выбывает из игры. Этот конкурс — отличный способ проверить, насколько хорошо вы знаете своих родных и близких.</w:t>
      </w:r>
    </w:p>
    <w:p w:rsidR="008D614A" w:rsidRDefault="008D614A" w:rsidP="008D614A">
      <w:pPr>
        <w:shd w:val="clear" w:color="auto" w:fill="FFFFFF"/>
        <w:spacing w:after="0" w:line="240" w:lineRule="auto"/>
        <w:ind w:left="0"/>
        <w:rPr>
          <w:rFonts w:ascii="Times New Roman" w:eastAsia="Times New Roman" w:hAnsi="Times New Roman" w:cs="Times New Roman"/>
          <w:b/>
          <w:bCs/>
          <w:color w:val="000000" w:themeColor="text1"/>
          <w:sz w:val="28"/>
          <w:szCs w:val="28"/>
          <w:lang w:eastAsia="ru-RU" w:bidi="ar-SA"/>
        </w:rPr>
      </w:pPr>
    </w:p>
    <w:p w:rsidR="008D614A" w:rsidRPr="008D614A" w:rsidRDefault="008D614A" w:rsidP="008D614A">
      <w:pPr>
        <w:shd w:val="clear" w:color="auto" w:fill="FFFFFF"/>
        <w:spacing w:after="0" w:line="240" w:lineRule="auto"/>
        <w:ind w:left="0"/>
        <w:rPr>
          <w:rFonts w:ascii="Ariston" w:eastAsia="Times New Roman" w:hAnsi="Ariston" w:cs="Times New Roman"/>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 xml:space="preserve">Передай </w:t>
      </w:r>
      <w:r>
        <w:rPr>
          <w:rFonts w:ascii="Ariston" w:eastAsia="Times New Roman" w:hAnsi="Ariston" w:cs="Times New Roman"/>
          <w:b/>
          <w:bCs/>
          <w:i/>
          <w:color w:val="000000" w:themeColor="text1"/>
          <w:sz w:val="40"/>
          <w:szCs w:val="40"/>
          <w:u w:val="single"/>
          <w:lang w:val="ru-RU" w:eastAsia="ru-RU" w:bidi="ar-SA"/>
        </w:rPr>
        <w:t xml:space="preserve">  </w:t>
      </w:r>
      <w:r w:rsidRPr="008D614A">
        <w:rPr>
          <w:rFonts w:ascii="Ariston" w:eastAsia="Times New Roman" w:hAnsi="Ariston" w:cs="Times New Roman"/>
          <w:b/>
          <w:bCs/>
          <w:i/>
          <w:color w:val="000000" w:themeColor="text1"/>
          <w:sz w:val="40"/>
          <w:szCs w:val="40"/>
          <w:u w:val="single"/>
          <w:lang w:val="ru-RU" w:eastAsia="ru-RU" w:bidi="ar-SA"/>
        </w:rPr>
        <w:t>ритм</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Для этой игры тоже нужно сесть в круг. Каждый игрок кладет правую руку на левое колено соседа справа, а левую — на правое колено соседа слева. Тот, кто начинает игру, отбивает определенный ритм одной рукой на колене кого-то из соседей. Сосед должен передать этот ритм дальше по кругу, в свою очередь отбив его на колене своего соседа. И так повторяется до тех пор, пока ритм не обойдет весь круг и не вернется к тому, кто его задал. Потом можно пойти в обратную сторону. Поверьте, пока у вас получится передать ритм без ошибок, вы насмеетесь от души!</w:t>
      </w:r>
    </w:p>
    <w:p w:rsidR="008D614A" w:rsidRDefault="008D614A" w:rsidP="008D614A">
      <w:pPr>
        <w:shd w:val="clear" w:color="auto" w:fill="FFFFFF"/>
        <w:spacing w:after="0" w:line="240" w:lineRule="auto"/>
        <w:ind w:left="0"/>
        <w:rPr>
          <w:rFonts w:ascii="Times New Roman" w:eastAsia="Times New Roman" w:hAnsi="Times New Roman" w:cs="Times New Roman"/>
          <w:b/>
          <w:bCs/>
          <w:color w:val="000000" w:themeColor="text1"/>
          <w:sz w:val="28"/>
          <w:szCs w:val="28"/>
          <w:lang w:eastAsia="ru-RU" w:bidi="ar-SA"/>
        </w:rPr>
      </w:pPr>
    </w:p>
    <w:p w:rsidR="008D614A" w:rsidRDefault="008D614A" w:rsidP="008D614A">
      <w:pPr>
        <w:shd w:val="clear" w:color="auto" w:fill="FFFFFF"/>
        <w:spacing w:after="0" w:line="240" w:lineRule="auto"/>
        <w:ind w:left="0"/>
        <w:rPr>
          <w:rFonts w:ascii="Times New Roman" w:eastAsia="Times New Roman" w:hAnsi="Times New Roman" w:cs="Times New Roman"/>
          <w:b/>
          <w:bCs/>
          <w:color w:val="000000" w:themeColor="text1"/>
          <w:sz w:val="28"/>
          <w:szCs w:val="28"/>
          <w:lang w:eastAsia="ru-RU" w:bidi="ar-SA"/>
        </w:rPr>
      </w:pPr>
    </w:p>
    <w:p w:rsidR="008D614A" w:rsidRPr="008D614A" w:rsidRDefault="008D614A" w:rsidP="008D614A">
      <w:pPr>
        <w:shd w:val="clear" w:color="auto" w:fill="FFFFFF"/>
        <w:spacing w:after="0" w:line="240" w:lineRule="auto"/>
        <w:ind w:left="0"/>
        <w:rPr>
          <w:rFonts w:ascii="Ariston" w:eastAsia="Times New Roman" w:hAnsi="Ariston" w:cs="Times New Roman"/>
          <w:b/>
          <w:bCs/>
          <w:color w:val="000000" w:themeColor="text1"/>
          <w:sz w:val="40"/>
          <w:szCs w:val="40"/>
          <w:lang w:val="ru-RU" w:eastAsia="ru-RU" w:bidi="ar-SA"/>
        </w:rPr>
      </w:pPr>
    </w:p>
    <w:p w:rsidR="008D614A" w:rsidRPr="008D614A" w:rsidRDefault="008D614A" w:rsidP="008D614A">
      <w:pPr>
        <w:shd w:val="clear" w:color="auto" w:fill="FFFFFF"/>
        <w:spacing w:after="0" w:line="240" w:lineRule="auto"/>
        <w:ind w:left="0"/>
        <w:rPr>
          <w:rFonts w:ascii="Ariston" w:eastAsia="Times New Roman" w:hAnsi="Ariston" w:cs="Times New Roman"/>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Угадай</w:t>
      </w:r>
      <w:r>
        <w:rPr>
          <w:rFonts w:ascii="Ariston" w:eastAsia="Times New Roman" w:hAnsi="Ariston" w:cs="Times New Roman"/>
          <w:b/>
          <w:bCs/>
          <w:i/>
          <w:color w:val="000000" w:themeColor="text1"/>
          <w:sz w:val="40"/>
          <w:szCs w:val="40"/>
          <w:u w:val="single"/>
          <w:lang w:val="ru-RU" w:eastAsia="ru-RU" w:bidi="ar-SA"/>
        </w:rPr>
        <w:t xml:space="preserve">  </w:t>
      </w:r>
      <w:r w:rsidRPr="008D614A">
        <w:rPr>
          <w:rFonts w:ascii="Ariston" w:eastAsia="Times New Roman" w:hAnsi="Ariston" w:cs="Times New Roman"/>
          <w:b/>
          <w:bCs/>
          <w:i/>
          <w:color w:val="000000" w:themeColor="text1"/>
          <w:sz w:val="40"/>
          <w:szCs w:val="40"/>
          <w:u w:val="single"/>
          <w:lang w:val="ru-RU" w:eastAsia="ru-RU" w:bidi="ar-SA"/>
        </w:rPr>
        <w:t xml:space="preserve"> человека</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Разделитесь на две команды. Первая команда вызывает к себе представителя команды-противника и загадывает ему одного из родственников (можно заранее договориться загадывать только присутствующих или наоборот — только отсутствующих родственников). Задача игрока — показать этого родственника без слов, используя только мимику и жесты, своей команде, а задача команды — его угадать. Потом команды меняются ролями. В этом конкурсе побеждает та команда, которая угадает наибольшее количество родственников за наименьшее время.</w:t>
      </w:r>
    </w:p>
    <w:p w:rsidR="008D614A" w:rsidRPr="008D614A" w:rsidRDefault="008D614A" w:rsidP="008D614A">
      <w:pPr>
        <w:shd w:val="clear" w:color="auto" w:fill="FFFFFF"/>
        <w:spacing w:after="0" w:line="240" w:lineRule="auto"/>
        <w:ind w:left="0"/>
        <w:outlineLvl w:val="2"/>
        <w:rPr>
          <w:rFonts w:ascii="Ariston" w:eastAsia="Times New Roman" w:hAnsi="Ariston" w:cs="Times New Roman"/>
          <w:b/>
          <w:bCs/>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Подвижные конкурсы</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Для некоторых конкурсов нужно разделяться на пары или команды. Как это сделать — решать вам. Можете перемешать разные поколения, можете соревноваться «взрослые против детей». Но в любом случае силы должны быть примерно равными. Возможно, кому-то придется поддаться — и не факт, что это будут родители!</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 xml:space="preserve">Каждому игроку </w:t>
      </w:r>
      <w:r w:rsidRPr="008D614A">
        <w:rPr>
          <w:rFonts w:ascii="Times New Roman" w:eastAsia="Times New Roman" w:hAnsi="Times New Roman" w:cs="Times New Roman"/>
          <w:color w:val="000000" w:themeColor="text1"/>
          <w:sz w:val="28"/>
          <w:szCs w:val="28"/>
          <w:lang w:val="ru-RU" w:eastAsia="ru-RU" w:bidi="ar-SA"/>
        </w:rPr>
        <w:t xml:space="preserve"> приматывают к животу надутые воздушные шарики при помощи скотча и рассыпают на полу перед ним коробку спичек. Задача участников — по сигналу как можно быстрее собрать с пола все спички. Тот, у кого лопнул «живот», выбывает из игры. </w:t>
      </w:r>
      <w:proofErr w:type="gramStart"/>
      <w:r w:rsidRPr="008D614A">
        <w:rPr>
          <w:rFonts w:ascii="Times New Roman" w:eastAsia="Times New Roman" w:hAnsi="Times New Roman" w:cs="Times New Roman"/>
          <w:color w:val="000000" w:themeColor="text1"/>
          <w:sz w:val="28"/>
          <w:szCs w:val="28"/>
          <w:lang w:val="ru-RU" w:eastAsia="ru-RU" w:bidi="ar-SA"/>
        </w:rPr>
        <w:t>Лопать</w:t>
      </w:r>
      <w:proofErr w:type="gramEnd"/>
      <w:r w:rsidRPr="008D614A">
        <w:rPr>
          <w:rFonts w:ascii="Times New Roman" w:eastAsia="Times New Roman" w:hAnsi="Times New Roman" w:cs="Times New Roman"/>
          <w:color w:val="000000" w:themeColor="text1"/>
          <w:sz w:val="28"/>
          <w:szCs w:val="28"/>
          <w:lang w:val="ru-RU" w:eastAsia="ru-RU" w:bidi="ar-SA"/>
        </w:rPr>
        <w:t xml:space="preserve"> шарики соперников нельзя! Побеждает тот, кто собрал спички быстрее всех, при этом оставшись с «животом».</w:t>
      </w:r>
    </w:p>
    <w:p w:rsidR="008D614A" w:rsidRPr="008D614A" w:rsidRDefault="008D614A" w:rsidP="008D614A">
      <w:pPr>
        <w:shd w:val="clear" w:color="auto" w:fill="FFFFFF"/>
        <w:spacing w:after="0" w:line="240" w:lineRule="auto"/>
        <w:ind w:left="0"/>
        <w:rPr>
          <w:rFonts w:ascii="Ariston" w:eastAsia="Times New Roman" w:hAnsi="Ariston" w:cs="Times New Roman"/>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Вредный хвостик</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 xml:space="preserve">Участники игры выстраиваются цепочкой-паровозиком, держась за талию впереди </w:t>
      </w:r>
      <w:proofErr w:type="gramStart"/>
      <w:r w:rsidRPr="008D614A">
        <w:rPr>
          <w:rFonts w:ascii="Times New Roman" w:eastAsia="Times New Roman" w:hAnsi="Times New Roman" w:cs="Times New Roman"/>
          <w:color w:val="000000" w:themeColor="text1"/>
          <w:sz w:val="28"/>
          <w:szCs w:val="28"/>
          <w:lang w:val="ru-RU" w:eastAsia="ru-RU" w:bidi="ar-SA"/>
        </w:rPr>
        <w:t>стоящего</w:t>
      </w:r>
      <w:proofErr w:type="gramEnd"/>
      <w:r w:rsidRPr="008D614A">
        <w:rPr>
          <w:rFonts w:ascii="Times New Roman" w:eastAsia="Times New Roman" w:hAnsi="Times New Roman" w:cs="Times New Roman"/>
          <w:color w:val="000000" w:themeColor="text1"/>
          <w:sz w:val="28"/>
          <w:szCs w:val="28"/>
          <w:lang w:val="ru-RU" w:eastAsia="ru-RU" w:bidi="ar-SA"/>
        </w:rPr>
        <w:t xml:space="preserve">, и дружно присаживаются на корточки. Ведущий говорит, что с этого момента они — одна большая гусеница. </w:t>
      </w:r>
      <w:proofErr w:type="gramStart"/>
      <w:r w:rsidRPr="008D614A">
        <w:rPr>
          <w:rFonts w:ascii="Times New Roman" w:eastAsia="Times New Roman" w:hAnsi="Times New Roman" w:cs="Times New Roman"/>
          <w:color w:val="000000" w:themeColor="text1"/>
          <w:sz w:val="28"/>
          <w:szCs w:val="28"/>
          <w:lang w:val="ru-RU" w:eastAsia="ru-RU" w:bidi="ar-SA"/>
        </w:rPr>
        <w:t>Он просит показать их, как гусеница выполняет разные действия: спит, просыпается, потягивается, умывается, делает утреннюю зарядку, завтракает, гуляет, танцует и т.п.</w:t>
      </w:r>
      <w:proofErr w:type="gramEnd"/>
      <w:r w:rsidRPr="008D614A">
        <w:rPr>
          <w:rFonts w:ascii="Times New Roman" w:eastAsia="Times New Roman" w:hAnsi="Times New Roman" w:cs="Times New Roman"/>
          <w:color w:val="000000" w:themeColor="text1"/>
          <w:sz w:val="28"/>
          <w:szCs w:val="28"/>
          <w:lang w:val="ru-RU" w:eastAsia="ru-RU" w:bidi="ar-SA"/>
        </w:rPr>
        <w:t xml:space="preserve"> Задача игроков — максимально слаженно выполнять указания ведущего. Вот только есть один нюанс: «хвостик» гусеницы (последний человек в колонне) постоянно вредничает и мешает гусенице. Обычно хвостиком становится самый младший ребенок, но кто знает — вдруг из бабушки тоже получится отличный хвостик?</w:t>
      </w:r>
    </w:p>
    <w:p w:rsidR="008D614A" w:rsidRPr="008D614A" w:rsidRDefault="008D614A" w:rsidP="008D614A">
      <w:pPr>
        <w:shd w:val="clear" w:color="auto" w:fill="FFFFFF"/>
        <w:spacing w:after="0" w:line="240" w:lineRule="auto"/>
        <w:ind w:left="0"/>
        <w:rPr>
          <w:rFonts w:ascii="Ariston" w:eastAsia="Times New Roman" w:hAnsi="Ariston" w:cs="Times New Roman"/>
          <w:i/>
          <w:color w:val="000000" w:themeColor="text1"/>
          <w:sz w:val="40"/>
          <w:szCs w:val="40"/>
          <w:u w:val="single"/>
          <w:lang w:val="ru-RU" w:eastAsia="ru-RU" w:bidi="ar-SA"/>
        </w:rPr>
      </w:pPr>
      <w:r w:rsidRPr="008D614A">
        <w:rPr>
          <w:rFonts w:ascii="Ariston" w:eastAsia="Times New Roman" w:hAnsi="Ariston" w:cs="Times New Roman"/>
          <w:b/>
          <w:bCs/>
          <w:i/>
          <w:color w:val="000000" w:themeColor="text1"/>
          <w:sz w:val="40"/>
          <w:szCs w:val="40"/>
          <w:u w:val="single"/>
          <w:lang w:val="ru-RU" w:eastAsia="ru-RU" w:bidi="ar-SA"/>
        </w:rPr>
        <w:t>Дорисуй</w:t>
      </w:r>
    </w:p>
    <w:p w:rsidR="008D614A" w:rsidRPr="008D614A" w:rsidRDefault="008D614A" w:rsidP="008D614A">
      <w:pPr>
        <w:shd w:val="clear" w:color="auto" w:fill="FFFFFF"/>
        <w:spacing w:after="0" w:line="240" w:lineRule="auto"/>
        <w:ind w:left="0"/>
        <w:rPr>
          <w:rFonts w:ascii="Times New Roman" w:eastAsia="Times New Roman" w:hAnsi="Times New Roman" w:cs="Times New Roman"/>
          <w:color w:val="000000" w:themeColor="text1"/>
          <w:sz w:val="28"/>
          <w:szCs w:val="28"/>
          <w:lang w:val="ru-RU" w:eastAsia="ru-RU" w:bidi="ar-SA"/>
        </w:rPr>
      </w:pPr>
      <w:r w:rsidRPr="008D614A">
        <w:rPr>
          <w:rFonts w:ascii="Times New Roman" w:eastAsia="Times New Roman" w:hAnsi="Times New Roman" w:cs="Times New Roman"/>
          <w:color w:val="000000" w:themeColor="text1"/>
          <w:sz w:val="28"/>
          <w:szCs w:val="28"/>
          <w:lang w:val="ru-RU" w:eastAsia="ru-RU" w:bidi="ar-SA"/>
        </w:rPr>
        <w:t>Игроки разбиваются на пары. В каждой паре участники должны быть разного пола (брат и сестра, мама и папа и т.п.). На шею каждому участнику надевают ватман с прорезанным отверстием для головы. Все игроки получают по маркеру. Их задача — по сигналу ведущего нарисовать на своем ватмане руки и ноги. Причем женщины рисуют мужские ноги и руки, а мужчина — женские. Сделать это оказывается очень не просто, зато этот процесс очень забавно выглядит со стороны!</w:t>
      </w:r>
    </w:p>
    <w:p w:rsidR="008D614A" w:rsidRDefault="008D614A">
      <w:pPr>
        <w:rPr>
          <w:rFonts w:ascii="Times New Roman" w:hAnsi="Times New Roman" w:cs="Times New Roman"/>
          <w:color w:val="000000" w:themeColor="text1"/>
          <w:sz w:val="28"/>
          <w:szCs w:val="28"/>
          <w:lang w:val="ru-RU"/>
        </w:rPr>
      </w:pPr>
    </w:p>
    <w:p w:rsidR="008C05CD" w:rsidRDefault="008C05CD">
      <w:pPr>
        <w:rPr>
          <w:rFonts w:ascii="Times New Roman" w:hAnsi="Times New Roman" w:cs="Times New Roman"/>
          <w:color w:val="000000" w:themeColor="text1"/>
          <w:sz w:val="28"/>
          <w:szCs w:val="28"/>
          <w:lang w:val="ru-RU"/>
        </w:rPr>
      </w:pPr>
    </w:p>
    <w:p w:rsidR="00104555" w:rsidRPr="00104555" w:rsidRDefault="00104555" w:rsidP="00104555">
      <w:pPr>
        <w:shd w:val="clear" w:color="auto" w:fill="FFFFFF"/>
        <w:spacing w:after="120" w:line="315" w:lineRule="atLeast"/>
        <w:ind w:left="0"/>
        <w:jc w:val="center"/>
        <w:outlineLvl w:val="0"/>
        <w:rPr>
          <w:rFonts w:ascii="Ariston" w:eastAsia="Times New Roman" w:hAnsi="Ariston" w:cs="Arial"/>
          <w:b/>
          <w:bCs/>
          <w:color w:val="000000"/>
          <w:kern w:val="36"/>
          <w:sz w:val="40"/>
          <w:szCs w:val="40"/>
          <w:lang w:val="ru-RU" w:eastAsia="ru-RU" w:bidi="ar-SA"/>
        </w:rPr>
      </w:pPr>
      <w:r w:rsidRPr="00104555">
        <w:rPr>
          <w:rFonts w:ascii="Ariston" w:eastAsia="Times New Roman" w:hAnsi="Ariston" w:cs="Arial"/>
          <w:b/>
          <w:bCs/>
          <w:color w:val="000000"/>
          <w:kern w:val="36"/>
          <w:sz w:val="40"/>
          <w:szCs w:val="40"/>
          <w:lang w:val="ru-RU" w:eastAsia="ru-RU" w:bidi="ar-SA"/>
        </w:rPr>
        <w:lastRenderedPageBreak/>
        <w:t xml:space="preserve">Новогодние </w:t>
      </w:r>
      <w:r>
        <w:rPr>
          <w:rFonts w:ascii="Ariston" w:eastAsia="Times New Roman" w:hAnsi="Ariston" w:cs="Arial"/>
          <w:b/>
          <w:bCs/>
          <w:color w:val="000000"/>
          <w:kern w:val="36"/>
          <w:sz w:val="40"/>
          <w:szCs w:val="40"/>
          <w:lang w:val="ru-RU" w:eastAsia="ru-RU" w:bidi="ar-SA"/>
        </w:rPr>
        <w:t xml:space="preserve"> </w:t>
      </w:r>
      <w:r w:rsidRPr="00104555">
        <w:rPr>
          <w:rFonts w:ascii="Ariston" w:eastAsia="Times New Roman" w:hAnsi="Ariston" w:cs="Arial"/>
          <w:b/>
          <w:bCs/>
          <w:color w:val="000000"/>
          <w:kern w:val="36"/>
          <w:sz w:val="40"/>
          <w:szCs w:val="40"/>
          <w:lang w:val="ru-RU" w:eastAsia="ru-RU" w:bidi="ar-SA"/>
        </w:rPr>
        <w:t>традиции</w:t>
      </w:r>
      <w:r>
        <w:rPr>
          <w:rFonts w:ascii="Ariston" w:eastAsia="Times New Roman" w:hAnsi="Ariston" w:cs="Arial"/>
          <w:b/>
          <w:bCs/>
          <w:color w:val="000000"/>
          <w:kern w:val="36"/>
          <w:sz w:val="40"/>
          <w:szCs w:val="40"/>
          <w:lang w:val="ru-RU" w:eastAsia="ru-RU" w:bidi="ar-SA"/>
        </w:rPr>
        <w:t xml:space="preserve"> </w:t>
      </w:r>
      <w:r w:rsidRPr="00104555">
        <w:rPr>
          <w:rFonts w:ascii="Ariston" w:eastAsia="Times New Roman" w:hAnsi="Ariston" w:cs="Arial"/>
          <w:b/>
          <w:bCs/>
          <w:color w:val="000000"/>
          <w:kern w:val="36"/>
          <w:sz w:val="40"/>
          <w:szCs w:val="40"/>
          <w:lang w:val="ru-RU" w:eastAsia="ru-RU" w:bidi="ar-SA"/>
        </w:rPr>
        <w:t xml:space="preserve"> в </w:t>
      </w:r>
      <w:r>
        <w:rPr>
          <w:rFonts w:ascii="Ariston" w:eastAsia="Times New Roman" w:hAnsi="Ariston" w:cs="Arial"/>
          <w:b/>
          <w:bCs/>
          <w:color w:val="000000"/>
          <w:kern w:val="36"/>
          <w:sz w:val="40"/>
          <w:szCs w:val="40"/>
          <w:lang w:val="ru-RU" w:eastAsia="ru-RU" w:bidi="ar-SA"/>
        </w:rPr>
        <w:t xml:space="preserve"> </w:t>
      </w:r>
      <w:r w:rsidRPr="00104555">
        <w:rPr>
          <w:rFonts w:ascii="Ariston" w:eastAsia="Times New Roman" w:hAnsi="Ariston" w:cs="Arial"/>
          <w:b/>
          <w:bCs/>
          <w:color w:val="000000"/>
          <w:kern w:val="36"/>
          <w:sz w:val="40"/>
          <w:szCs w:val="40"/>
          <w:lang w:val="ru-RU" w:eastAsia="ru-RU" w:bidi="ar-SA"/>
        </w:rPr>
        <w:t>семье</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У каждого праздника - свои традиции. Новый Год особенно богат всяческими обычаями и ритуалами. К примеру, в доме обязательно должна быть наряженная ёлка или сосна, на столе – шампанское, а под бой курантов положено загадывать самые заветные желания.</w:t>
      </w:r>
    </w:p>
    <w:p w:rsidR="008C05CD" w:rsidRPr="00104555" w:rsidRDefault="008C05CD" w:rsidP="00104555">
      <w:pPr>
        <w:pStyle w:val="af5"/>
        <w:shd w:val="clear" w:color="auto" w:fill="FFFFFF"/>
        <w:spacing w:before="0" w:beforeAutospacing="0" w:after="0" w:afterAutospacing="0"/>
        <w:ind w:firstLine="708"/>
        <w:rPr>
          <w:color w:val="000000"/>
        </w:rPr>
      </w:pPr>
      <w:r w:rsidRPr="00104555">
        <w:rPr>
          <w:color w:val="000000"/>
        </w:rPr>
        <w:t>Но есть еще традиции семейные, которые родители и дети повторяют из года в год, а иногда – из поколения в поколение. Такие обычаи объединяют домочадцев, дарят ощущение волшебства и неповторимости но</w:t>
      </w:r>
      <w:r w:rsidR="00104555" w:rsidRPr="00104555">
        <w:rPr>
          <w:color w:val="000000"/>
        </w:rPr>
        <w:t>вогодней ночи. Предлагаем  вашему вниманию калейдоскоп идей:</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8C05CD">
        <w:rPr>
          <w:color w:val="000000"/>
          <w:sz w:val="28"/>
          <w:szCs w:val="28"/>
        </w:rPr>
        <w:t>1</w:t>
      </w:r>
      <w:r w:rsidRPr="00104555">
        <w:rPr>
          <w:rFonts w:ascii="Ariston" w:hAnsi="Ariston"/>
          <w:b/>
          <w:color w:val="000000"/>
          <w:sz w:val="28"/>
          <w:szCs w:val="28"/>
        </w:rPr>
        <w:t>. В ожидании чуда</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Подготовку к Новому году можно начать заранее и жить в предвкушении праздника. Например, 19-го декабря, в день Святого Николая, повесьте на ручку двери или на камин полосатые носки для подарков и положите туда письма для Деда Мороза. А позже дедуля положит туда подарки и открытки с пожеланиями.</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За 12 дней до Нового года каждый вечер на ужин готовь новое, ранее незнакомое блюдо. Или же - блюда разных национальных кухонь. В процессе приготовления можно рассказать детям много познавательного о странах и континентах. А во время ужина можно загадывать желания.</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104555">
        <w:rPr>
          <w:rFonts w:ascii="Ariston" w:hAnsi="Ariston"/>
          <w:b/>
          <w:color w:val="000000"/>
          <w:sz w:val="28"/>
          <w:szCs w:val="28"/>
        </w:rPr>
        <w:t>2. Домашняя</w:t>
      </w:r>
      <w:r w:rsidR="00104555">
        <w:rPr>
          <w:rFonts w:ascii="Ariston" w:hAnsi="Ariston"/>
          <w:b/>
          <w:color w:val="000000"/>
          <w:sz w:val="28"/>
          <w:szCs w:val="28"/>
        </w:rPr>
        <w:t xml:space="preserve">  </w:t>
      </w:r>
      <w:r w:rsidRPr="00104555">
        <w:rPr>
          <w:rFonts w:ascii="Ariston" w:hAnsi="Ariston"/>
          <w:b/>
          <w:color w:val="000000"/>
          <w:sz w:val="28"/>
          <w:szCs w:val="28"/>
        </w:rPr>
        <w:t xml:space="preserve"> стенгазета</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Если в семье есть дети-школьники, попробуйте сделать домашнюю газету. Пусть она будет яркой, смешной, с добрыми пожеланиями. Нарисуйте новогоднюю ёлку, а вместо шариков приклейте фотографии своих родных, рядом - пожелания, стихи, шарады, загадки, шаржи. Можно даже устроить соревнование – родители делают свою газету о детях, а дети – о родителях. Интересно будет наблюдать, как с каждым годом всё серьезнее становятся пожелания детей и как они меняются на фотографиях.</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104555">
        <w:rPr>
          <w:rFonts w:ascii="Ariston" w:hAnsi="Ariston"/>
          <w:b/>
          <w:color w:val="000000"/>
          <w:sz w:val="28"/>
          <w:szCs w:val="28"/>
        </w:rPr>
        <w:t xml:space="preserve">3. Ёлочная </w:t>
      </w:r>
      <w:r w:rsidR="00104555">
        <w:rPr>
          <w:rFonts w:ascii="Ariston" w:hAnsi="Ariston"/>
          <w:b/>
          <w:color w:val="000000"/>
          <w:sz w:val="28"/>
          <w:szCs w:val="28"/>
        </w:rPr>
        <w:t xml:space="preserve">  </w:t>
      </w:r>
      <w:r w:rsidRPr="00104555">
        <w:rPr>
          <w:rFonts w:ascii="Ariston" w:hAnsi="Ariston"/>
          <w:b/>
          <w:color w:val="000000"/>
          <w:sz w:val="28"/>
          <w:szCs w:val="28"/>
        </w:rPr>
        <w:t>игрушка – своими</w:t>
      </w:r>
      <w:r w:rsidR="00104555">
        <w:rPr>
          <w:rFonts w:ascii="Ariston" w:hAnsi="Ariston"/>
          <w:b/>
          <w:color w:val="000000"/>
          <w:sz w:val="28"/>
          <w:szCs w:val="28"/>
        </w:rPr>
        <w:t xml:space="preserve">  </w:t>
      </w:r>
      <w:r w:rsidRPr="00104555">
        <w:rPr>
          <w:rFonts w:ascii="Ariston" w:hAnsi="Ariston"/>
          <w:b/>
          <w:color w:val="000000"/>
          <w:sz w:val="28"/>
          <w:szCs w:val="28"/>
        </w:rPr>
        <w:t xml:space="preserve"> руками</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Когда-то давно ёлочные игрушки мастерили своими руками. В ход шли любые подручные материалы – куколки, сердечки, оберточная бумага, вата, обрезки ткани. Может и в вашей семье из поколения в поколение передается такая игрушка? Если нет, вы можете основать с детьми такую традицию, и пусть каждый из потомков сможет увидеть игрушки, сделанные вашими руками. А еще можно изготовить самодельные поздравительные открытки для всех членов семьи.</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104555">
        <w:rPr>
          <w:rFonts w:ascii="Ariston" w:hAnsi="Ariston"/>
          <w:b/>
          <w:color w:val="000000"/>
          <w:sz w:val="28"/>
          <w:szCs w:val="28"/>
        </w:rPr>
        <w:t xml:space="preserve">4. Семейный </w:t>
      </w:r>
      <w:r w:rsidR="00104555">
        <w:rPr>
          <w:rFonts w:ascii="Ariston" w:hAnsi="Ariston"/>
          <w:b/>
          <w:color w:val="000000"/>
          <w:sz w:val="28"/>
          <w:szCs w:val="28"/>
        </w:rPr>
        <w:t xml:space="preserve">   </w:t>
      </w:r>
      <w:r w:rsidRPr="00104555">
        <w:rPr>
          <w:rFonts w:ascii="Ariston" w:hAnsi="Ariston"/>
          <w:b/>
          <w:color w:val="000000"/>
          <w:sz w:val="28"/>
          <w:szCs w:val="28"/>
        </w:rPr>
        <w:t>альбом</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В конце декабря попросите всех домашних написать о том, как прошел год, что сбылось из загаданного, что случилось хорошего. Соберите все сочинения в один альбом, вклейте лучшие фото. Можно смонтировать фильм из домашнего видео за прошедший год, записать на диск и отправить в тот же альбом, в специальный кармашек.</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104555">
        <w:rPr>
          <w:rFonts w:ascii="Ariston" w:hAnsi="Ariston"/>
          <w:b/>
          <w:color w:val="000000"/>
          <w:sz w:val="28"/>
          <w:szCs w:val="28"/>
        </w:rPr>
        <w:t>5. Мечты</w:t>
      </w:r>
      <w:r w:rsidR="00104555">
        <w:rPr>
          <w:rFonts w:ascii="Ariston" w:hAnsi="Ariston"/>
          <w:b/>
          <w:color w:val="000000"/>
          <w:sz w:val="28"/>
          <w:szCs w:val="28"/>
        </w:rPr>
        <w:t xml:space="preserve"> </w:t>
      </w:r>
      <w:r w:rsidRPr="00104555">
        <w:rPr>
          <w:rFonts w:ascii="Ariston" w:hAnsi="Ariston"/>
          <w:b/>
          <w:color w:val="000000"/>
          <w:sz w:val="28"/>
          <w:szCs w:val="28"/>
        </w:rPr>
        <w:t xml:space="preserve"> сбываются!</w:t>
      </w:r>
    </w:p>
    <w:p w:rsidR="008C05CD" w:rsidRPr="00104555" w:rsidRDefault="008C05CD" w:rsidP="008C05CD">
      <w:pPr>
        <w:pStyle w:val="af5"/>
        <w:shd w:val="clear" w:color="auto" w:fill="FFFFFF"/>
        <w:spacing w:before="0" w:beforeAutospacing="0" w:after="0" w:afterAutospacing="0"/>
        <w:rPr>
          <w:color w:val="000000"/>
        </w:rPr>
      </w:pPr>
      <w:proofErr w:type="gramStart"/>
      <w:r w:rsidRPr="00104555">
        <w:rPr>
          <w:color w:val="000000"/>
        </w:rPr>
        <w:t>В первые</w:t>
      </w:r>
      <w:proofErr w:type="gramEnd"/>
      <w:r w:rsidRPr="00104555">
        <w:rPr>
          <w:color w:val="000000"/>
        </w:rPr>
        <w:t xml:space="preserve"> минуты Нового года раздай всем членам семьи бумагу и ручки – пусть каждый запишет все, что хочется получить или достигнуть в новом году. Потом записку нужно свернуть в трубочку, подписать и положить в пустую бутылку от шампанского. Она будет храниться до следующего Нового года. Тогда эти записки прочитаете и удивитесь – а ведь многое сбылось!</w:t>
      </w:r>
    </w:p>
    <w:p w:rsidR="008C05CD" w:rsidRPr="00104555" w:rsidRDefault="008C05CD" w:rsidP="008C05CD">
      <w:pPr>
        <w:pStyle w:val="af5"/>
        <w:shd w:val="clear" w:color="auto" w:fill="FFFFFF"/>
        <w:spacing w:before="0" w:beforeAutospacing="0" w:after="0" w:afterAutospacing="0"/>
        <w:rPr>
          <w:rFonts w:ascii="Ariston" w:hAnsi="Ariston"/>
          <w:b/>
          <w:color w:val="000000"/>
          <w:sz w:val="28"/>
          <w:szCs w:val="28"/>
        </w:rPr>
      </w:pPr>
      <w:r w:rsidRPr="00104555">
        <w:rPr>
          <w:rFonts w:ascii="Ariston" w:hAnsi="Ariston"/>
          <w:b/>
          <w:color w:val="000000"/>
          <w:sz w:val="28"/>
          <w:szCs w:val="28"/>
        </w:rPr>
        <w:t xml:space="preserve">6. Поиски </w:t>
      </w:r>
      <w:r w:rsidR="00104555">
        <w:rPr>
          <w:rFonts w:ascii="Ariston" w:hAnsi="Ariston"/>
          <w:b/>
          <w:color w:val="000000"/>
          <w:sz w:val="28"/>
          <w:szCs w:val="28"/>
        </w:rPr>
        <w:t xml:space="preserve">  </w:t>
      </w:r>
      <w:r w:rsidRPr="00104555">
        <w:rPr>
          <w:rFonts w:ascii="Ariston" w:hAnsi="Ariston"/>
          <w:b/>
          <w:color w:val="000000"/>
          <w:sz w:val="28"/>
          <w:szCs w:val="28"/>
        </w:rPr>
        <w:t>подарков</w:t>
      </w:r>
    </w:p>
    <w:p w:rsidR="008C05CD" w:rsidRPr="00104555" w:rsidRDefault="008C05CD" w:rsidP="008C05CD">
      <w:pPr>
        <w:pStyle w:val="af5"/>
        <w:shd w:val="clear" w:color="auto" w:fill="FFFFFF"/>
        <w:spacing w:before="0" w:beforeAutospacing="0" w:after="0" w:afterAutospacing="0"/>
        <w:rPr>
          <w:color w:val="000000"/>
        </w:rPr>
      </w:pPr>
      <w:r w:rsidRPr="00104555">
        <w:rPr>
          <w:color w:val="000000"/>
        </w:rPr>
        <w:t xml:space="preserve">Обычно подарки кладут под ёлку либо вешают их на зелёную красавицу. А можно устроить </w:t>
      </w:r>
      <w:proofErr w:type="spellStart"/>
      <w:r w:rsidRPr="00104555">
        <w:rPr>
          <w:color w:val="000000"/>
        </w:rPr>
        <w:t>мини-квест</w:t>
      </w:r>
      <w:proofErr w:type="spellEnd"/>
      <w:r w:rsidRPr="00104555">
        <w:rPr>
          <w:color w:val="000000"/>
        </w:rPr>
        <w:t xml:space="preserve"> – развесь на ветках записки с указанием мест, где искать презенты. Записок может быть несколько. Так что в поисках подарка родным придется и в чулан заглянуть, и под комод залезть.</w:t>
      </w:r>
    </w:p>
    <w:p w:rsidR="008C05CD" w:rsidRPr="00104555" w:rsidRDefault="008C05CD" w:rsidP="008C05CD">
      <w:pPr>
        <w:pStyle w:val="af5"/>
        <w:shd w:val="clear" w:color="auto" w:fill="FFFFFF"/>
        <w:spacing w:before="0" w:beforeAutospacing="0" w:after="0" w:afterAutospacing="0"/>
        <w:rPr>
          <w:b/>
          <w:i/>
          <w:color w:val="000000"/>
          <w:sz w:val="28"/>
          <w:szCs w:val="28"/>
        </w:rPr>
      </w:pPr>
      <w:r w:rsidRPr="00104555">
        <w:rPr>
          <w:b/>
          <w:i/>
          <w:color w:val="000000"/>
          <w:sz w:val="28"/>
          <w:szCs w:val="28"/>
        </w:rPr>
        <w:t>Мы описали всего лишь несколько традиций для примера, но ты можешь придумать что-то свое, особенное – новый ритуал наверняка приживется в твоей семье и станет одним из долгожданных новогодних чудес.</w:t>
      </w:r>
    </w:p>
    <w:sectPr w:rsidR="008C05CD" w:rsidRPr="00104555" w:rsidSect="008C05CD">
      <w:pgSz w:w="16838" w:h="11906" w:orient="landscape"/>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ston">
    <w:panose1 w:val="03000400000000000000"/>
    <w:charset w:val="CC"/>
    <w:family w:val="script"/>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07670"/>
    <w:rsid w:val="00007670"/>
    <w:rsid w:val="00104555"/>
    <w:rsid w:val="0017587B"/>
    <w:rsid w:val="001C024C"/>
    <w:rsid w:val="00742CAF"/>
    <w:rsid w:val="008443CB"/>
    <w:rsid w:val="008B6093"/>
    <w:rsid w:val="008C05CD"/>
    <w:rsid w:val="008D614A"/>
    <w:rsid w:val="00985790"/>
    <w:rsid w:val="00E32EC2"/>
    <w:rsid w:val="00F95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CB"/>
    <w:rPr>
      <w:color w:val="5A5A5A" w:themeColor="text1" w:themeTint="A5"/>
    </w:rPr>
  </w:style>
  <w:style w:type="paragraph" w:styleId="1">
    <w:name w:val="heading 1"/>
    <w:basedOn w:val="a"/>
    <w:next w:val="a"/>
    <w:link w:val="10"/>
    <w:uiPriority w:val="9"/>
    <w:qFormat/>
    <w:rsid w:val="008443C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8443C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8443C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8443C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8443C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8443C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8443C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8443C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8443C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3C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8443C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8443C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8443C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8443C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8443C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8443C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8443C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8443C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8443CB"/>
    <w:rPr>
      <w:b/>
      <w:bCs/>
      <w:smallCaps/>
      <w:color w:val="1F497D" w:themeColor="text2"/>
      <w:spacing w:val="10"/>
      <w:sz w:val="18"/>
      <w:szCs w:val="18"/>
    </w:rPr>
  </w:style>
  <w:style w:type="paragraph" w:styleId="a4">
    <w:name w:val="Title"/>
    <w:next w:val="a"/>
    <w:link w:val="a5"/>
    <w:uiPriority w:val="10"/>
    <w:qFormat/>
    <w:rsid w:val="008443C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8443C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8443C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8443CB"/>
    <w:rPr>
      <w:smallCaps/>
      <w:color w:val="938953" w:themeColor="background2" w:themeShade="7F"/>
      <w:spacing w:val="5"/>
      <w:sz w:val="28"/>
      <w:szCs w:val="28"/>
    </w:rPr>
  </w:style>
  <w:style w:type="character" w:styleId="a8">
    <w:name w:val="Strong"/>
    <w:uiPriority w:val="22"/>
    <w:qFormat/>
    <w:rsid w:val="008443CB"/>
    <w:rPr>
      <w:b/>
      <w:bCs/>
      <w:spacing w:val="0"/>
    </w:rPr>
  </w:style>
  <w:style w:type="character" w:styleId="a9">
    <w:name w:val="Emphasis"/>
    <w:uiPriority w:val="20"/>
    <w:qFormat/>
    <w:rsid w:val="008443CB"/>
    <w:rPr>
      <w:b/>
      <w:bCs/>
      <w:smallCaps/>
      <w:dstrike w:val="0"/>
      <w:color w:val="5A5A5A" w:themeColor="text1" w:themeTint="A5"/>
      <w:spacing w:val="20"/>
      <w:kern w:val="0"/>
      <w:vertAlign w:val="baseline"/>
    </w:rPr>
  </w:style>
  <w:style w:type="paragraph" w:styleId="aa">
    <w:name w:val="No Spacing"/>
    <w:basedOn w:val="a"/>
    <w:link w:val="ab"/>
    <w:uiPriority w:val="1"/>
    <w:qFormat/>
    <w:rsid w:val="008443CB"/>
    <w:pPr>
      <w:spacing w:after="0" w:line="240" w:lineRule="auto"/>
    </w:pPr>
  </w:style>
  <w:style w:type="character" w:customStyle="1" w:styleId="ab">
    <w:name w:val="Без интервала Знак"/>
    <w:basedOn w:val="a0"/>
    <w:link w:val="aa"/>
    <w:uiPriority w:val="1"/>
    <w:rsid w:val="008443CB"/>
    <w:rPr>
      <w:color w:val="5A5A5A" w:themeColor="text1" w:themeTint="A5"/>
    </w:rPr>
  </w:style>
  <w:style w:type="paragraph" w:styleId="ac">
    <w:name w:val="List Paragraph"/>
    <w:basedOn w:val="a"/>
    <w:uiPriority w:val="34"/>
    <w:qFormat/>
    <w:rsid w:val="008443CB"/>
    <w:pPr>
      <w:ind w:left="720"/>
      <w:contextualSpacing/>
    </w:pPr>
  </w:style>
  <w:style w:type="paragraph" w:styleId="21">
    <w:name w:val="Quote"/>
    <w:basedOn w:val="a"/>
    <w:next w:val="a"/>
    <w:link w:val="22"/>
    <w:uiPriority w:val="29"/>
    <w:qFormat/>
    <w:rsid w:val="008443CB"/>
    <w:rPr>
      <w:i/>
      <w:iCs/>
    </w:rPr>
  </w:style>
  <w:style w:type="character" w:customStyle="1" w:styleId="22">
    <w:name w:val="Цитата 2 Знак"/>
    <w:basedOn w:val="a0"/>
    <w:link w:val="21"/>
    <w:uiPriority w:val="29"/>
    <w:rsid w:val="008443CB"/>
    <w:rPr>
      <w:i/>
      <w:iCs/>
      <w:color w:val="5A5A5A" w:themeColor="text1" w:themeTint="A5"/>
      <w:sz w:val="20"/>
      <w:szCs w:val="20"/>
    </w:rPr>
  </w:style>
  <w:style w:type="paragraph" w:styleId="ad">
    <w:name w:val="Intense Quote"/>
    <w:basedOn w:val="a"/>
    <w:next w:val="a"/>
    <w:link w:val="ae"/>
    <w:uiPriority w:val="30"/>
    <w:qFormat/>
    <w:rsid w:val="008443C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8443C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8443CB"/>
    <w:rPr>
      <w:smallCaps/>
      <w:dstrike w:val="0"/>
      <w:color w:val="5A5A5A" w:themeColor="text1" w:themeTint="A5"/>
      <w:vertAlign w:val="baseline"/>
    </w:rPr>
  </w:style>
  <w:style w:type="character" w:styleId="af0">
    <w:name w:val="Intense Emphasis"/>
    <w:uiPriority w:val="21"/>
    <w:qFormat/>
    <w:rsid w:val="008443CB"/>
    <w:rPr>
      <w:b/>
      <w:bCs/>
      <w:smallCaps/>
      <w:color w:val="4F81BD" w:themeColor="accent1"/>
      <w:spacing w:val="40"/>
    </w:rPr>
  </w:style>
  <w:style w:type="character" w:styleId="af1">
    <w:name w:val="Subtle Reference"/>
    <w:uiPriority w:val="31"/>
    <w:qFormat/>
    <w:rsid w:val="008443C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8443C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8443C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8443CB"/>
    <w:pPr>
      <w:outlineLvl w:val="9"/>
    </w:pPr>
  </w:style>
  <w:style w:type="character" w:customStyle="1" w:styleId="apple-converted-space">
    <w:name w:val="apple-converted-space"/>
    <w:basedOn w:val="a0"/>
    <w:rsid w:val="008D614A"/>
  </w:style>
  <w:style w:type="paragraph" w:styleId="af5">
    <w:name w:val="Normal (Web)"/>
    <w:basedOn w:val="a"/>
    <w:uiPriority w:val="99"/>
    <w:semiHidden/>
    <w:unhideWhenUsed/>
    <w:rsid w:val="008D614A"/>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19840941">
      <w:bodyDiv w:val="1"/>
      <w:marLeft w:val="0"/>
      <w:marRight w:val="0"/>
      <w:marTop w:val="0"/>
      <w:marBottom w:val="0"/>
      <w:divBdr>
        <w:top w:val="none" w:sz="0" w:space="0" w:color="auto"/>
        <w:left w:val="none" w:sz="0" w:space="0" w:color="auto"/>
        <w:bottom w:val="none" w:sz="0" w:space="0" w:color="auto"/>
        <w:right w:val="none" w:sz="0" w:space="0" w:color="auto"/>
      </w:divBdr>
    </w:div>
    <w:div w:id="100613530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244029012">
      <w:bodyDiv w:val="1"/>
      <w:marLeft w:val="0"/>
      <w:marRight w:val="0"/>
      <w:marTop w:val="0"/>
      <w:marBottom w:val="0"/>
      <w:divBdr>
        <w:top w:val="none" w:sz="0" w:space="0" w:color="auto"/>
        <w:left w:val="none" w:sz="0" w:space="0" w:color="auto"/>
        <w:bottom w:val="none" w:sz="0" w:space="0" w:color="auto"/>
        <w:right w:val="none" w:sz="0" w:space="0" w:color="auto"/>
      </w:divBdr>
    </w:div>
    <w:div w:id="18999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cp:lastPrinted>2012-12-17T04:48:00Z</cp:lastPrinted>
  <dcterms:created xsi:type="dcterms:W3CDTF">2012-12-17T04:01:00Z</dcterms:created>
  <dcterms:modified xsi:type="dcterms:W3CDTF">2012-12-17T04:49:00Z</dcterms:modified>
</cp:coreProperties>
</file>