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54" w:rsidRPr="002C3431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4854" w:rsidRPr="002C3431" w:rsidRDefault="00AD4854" w:rsidP="00AD4854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3431">
        <w:rPr>
          <w:rFonts w:ascii="Times New Roman" w:hAnsi="Times New Roman"/>
          <w:b/>
          <w:sz w:val="32"/>
          <w:szCs w:val="32"/>
        </w:rPr>
        <w:t>Конспект</w:t>
      </w:r>
    </w:p>
    <w:p w:rsidR="00AD4854" w:rsidRPr="002C3431" w:rsidRDefault="00AD4854" w:rsidP="00AD4854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3431">
        <w:rPr>
          <w:rFonts w:ascii="Times New Roman" w:hAnsi="Times New Roman"/>
          <w:b/>
          <w:sz w:val="32"/>
          <w:szCs w:val="32"/>
        </w:rPr>
        <w:t>консультации для родителей</w:t>
      </w:r>
    </w:p>
    <w:p w:rsidR="00AD4854" w:rsidRPr="002C3431" w:rsidRDefault="00AD4854" w:rsidP="00AD4854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3431">
        <w:rPr>
          <w:rFonts w:ascii="Times New Roman" w:hAnsi="Times New Roman"/>
          <w:b/>
          <w:sz w:val="32"/>
          <w:szCs w:val="32"/>
        </w:rPr>
        <w:t>по теме</w:t>
      </w:r>
    </w:p>
    <w:p w:rsidR="00AD4854" w:rsidRPr="002C3431" w:rsidRDefault="00AD4854" w:rsidP="00AD4854">
      <w:pPr>
        <w:spacing w:after="0" w:line="36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C3431">
        <w:rPr>
          <w:rFonts w:ascii="Times New Roman" w:hAnsi="Times New Roman"/>
          <w:b/>
          <w:sz w:val="32"/>
          <w:szCs w:val="32"/>
        </w:rPr>
        <w:t>«Зимние игры и забавы»</w:t>
      </w:r>
    </w:p>
    <w:p w:rsidR="00AD4854" w:rsidRPr="002C3431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rPr>
          <w:rFonts w:ascii="Times New Roman" w:hAnsi="Times New Roman"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rPr>
          <w:rFonts w:ascii="Times New Roman" w:hAnsi="Times New Roman"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rPr>
          <w:rFonts w:ascii="Times New Roman" w:hAnsi="Times New Roman"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rPr>
          <w:rFonts w:ascii="Times New Roman" w:hAnsi="Times New Roman"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rPr>
          <w:rFonts w:ascii="Times New Roman" w:hAnsi="Times New Roman"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rPr>
          <w:rFonts w:ascii="Times New Roman" w:hAnsi="Times New Roman"/>
          <w:sz w:val="32"/>
          <w:szCs w:val="32"/>
        </w:rPr>
      </w:pPr>
      <w:r w:rsidRPr="002C3431">
        <w:rPr>
          <w:rFonts w:ascii="Times New Roman" w:hAnsi="Times New Roman"/>
          <w:sz w:val="32"/>
          <w:szCs w:val="32"/>
        </w:rPr>
        <w:t xml:space="preserve">  </w:t>
      </w:r>
      <w:r w:rsidRPr="002C3431">
        <w:rPr>
          <w:rFonts w:ascii="Times New Roman" w:hAnsi="Times New Roman"/>
          <w:sz w:val="32"/>
          <w:szCs w:val="32"/>
        </w:rPr>
        <w:tab/>
      </w:r>
      <w:r w:rsidRPr="002C3431">
        <w:rPr>
          <w:rFonts w:ascii="Times New Roman" w:hAnsi="Times New Roman"/>
          <w:sz w:val="32"/>
          <w:szCs w:val="32"/>
        </w:rPr>
        <w:tab/>
      </w:r>
    </w:p>
    <w:p w:rsidR="00AD4854" w:rsidRPr="002C3431" w:rsidRDefault="00AD4854" w:rsidP="00AD4854">
      <w:pPr>
        <w:spacing w:after="0" w:line="240" w:lineRule="auto"/>
        <w:ind w:left="-284" w:firstLine="425"/>
        <w:rPr>
          <w:rFonts w:ascii="Times New Roman" w:hAnsi="Times New Roman"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rPr>
          <w:rFonts w:ascii="Times New Roman" w:hAnsi="Times New Roman"/>
          <w:sz w:val="32"/>
          <w:szCs w:val="32"/>
        </w:rPr>
      </w:pPr>
    </w:p>
    <w:p w:rsidR="00AD4854" w:rsidRPr="002C3431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  <w:r w:rsidRPr="002C3431">
        <w:rPr>
          <w:rFonts w:ascii="Times New Roman" w:hAnsi="Times New Roman"/>
          <w:b/>
          <w:sz w:val="32"/>
          <w:szCs w:val="32"/>
        </w:rPr>
        <w:t>Консультацию проводит воспитатель:</w:t>
      </w: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  <w:r w:rsidRPr="002C3431">
        <w:rPr>
          <w:rFonts w:ascii="Times New Roman" w:hAnsi="Times New Roman"/>
          <w:sz w:val="32"/>
          <w:szCs w:val="32"/>
        </w:rPr>
        <w:t xml:space="preserve">   </w:t>
      </w:r>
      <w:r w:rsidRPr="002C3431">
        <w:rPr>
          <w:rFonts w:ascii="Times New Roman" w:hAnsi="Times New Roman"/>
          <w:sz w:val="32"/>
          <w:szCs w:val="32"/>
        </w:rPr>
        <w:tab/>
        <w:t xml:space="preserve"> </w:t>
      </w:r>
      <w:r w:rsidRPr="002C3431">
        <w:rPr>
          <w:rFonts w:ascii="Times New Roman" w:hAnsi="Times New Roman"/>
          <w:sz w:val="32"/>
          <w:szCs w:val="32"/>
        </w:rPr>
        <w:tab/>
      </w:r>
      <w:r w:rsidRPr="002C3431">
        <w:rPr>
          <w:rFonts w:ascii="Times New Roman" w:hAnsi="Times New Roman"/>
          <w:sz w:val="32"/>
          <w:szCs w:val="32"/>
        </w:rPr>
        <w:tab/>
      </w:r>
      <w:r w:rsidRPr="002C3431">
        <w:rPr>
          <w:rFonts w:ascii="Times New Roman" w:hAnsi="Times New Roman"/>
          <w:sz w:val="32"/>
          <w:szCs w:val="32"/>
        </w:rPr>
        <w:tab/>
      </w:r>
      <w:r w:rsidRPr="002C3431">
        <w:rPr>
          <w:rFonts w:ascii="Times New Roman" w:hAnsi="Times New Roman"/>
          <w:sz w:val="32"/>
          <w:szCs w:val="32"/>
        </w:rPr>
        <w:tab/>
      </w:r>
      <w:r w:rsidRPr="002C3431">
        <w:rPr>
          <w:rFonts w:ascii="Times New Roman" w:hAnsi="Times New Roman"/>
          <w:sz w:val="32"/>
          <w:szCs w:val="32"/>
        </w:rPr>
        <w:tab/>
      </w:r>
      <w:proofErr w:type="spellStart"/>
      <w:r w:rsidRPr="002C3431">
        <w:rPr>
          <w:rFonts w:ascii="Times New Roman" w:hAnsi="Times New Roman"/>
          <w:sz w:val="32"/>
          <w:szCs w:val="32"/>
        </w:rPr>
        <w:t>Смолянова</w:t>
      </w:r>
      <w:proofErr w:type="spellEnd"/>
      <w:r w:rsidRPr="002C3431">
        <w:rPr>
          <w:rFonts w:ascii="Times New Roman" w:hAnsi="Times New Roman"/>
          <w:sz w:val="32"/>
          <w:szCs w:val="32"/>
        </w:rPr>
        <w:t xml:space="preserve"> Наталья Викторовна</w:t>
      </w: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Default="00AD4854" w:rsidP="00AD4854">
      <w:pPr>
        <w:spacing w:after="0" w:line="240" w:lineRule="auto"/>
        <w:ind w:left="-284" w:firstLine="425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Москва 2013</w:t>
      </w:r>
    </w:p>
    <w:p w:rsidR="00AD4854" w:rsidRDefault="00AD4854" w:rsidP="00AD4854">
      <w:pPr>
        <w:spacing w:after="0" w:line="240" w:lineRule="auto"/>
        <w:ind w:left="-284" w:firstLine="425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AD4854" w:rsidRPr="007A6349" w:rsidRDefault="00AD4854" w:rsidP="00AD4854">
      <w:pPr>
        <w:rPr>
          <w:rFonts w:ascii="Times New Roman" w:hAnsi="Times New Roman"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noProof/>
          <w:kern w:val="36"/>
          <w:sz w:val="40"/>
          <w:szCs w:val="40"/>
          <w:lang w:eastAsia="ru-RU"/>
        </w:rPr>
        <w:lastRenderedPageBreak/>
        <w:drawing>
          <wp:inline distT="0" distB="0" distL="0" distR="0">
            <wp:extent cx="1595120" cy="1297305"/>
            <wp:effectExtent l="0" t="0" r="5080" b="0"/>
            <wp:docPr id="1" name="Рисунок 1" descr="Описание: Зимние игры и заб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Зимние игры и забав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    </w:t>
      </w:r>
      <w:r w:rsidRPr="007A6349">
        <w:rPr>
          <w:rFonts w:ascii="Times New Roman" w:hAnsi="Times New Roman"/>
          <w:kern w:val="36"/>
          <w:sz w:val="40"/>
          <w:szCs w:val="40"/>
          <w:lang w:eastAsia="ru-RU"/>
        </w:rPr>
        <w:t>«Зимние игры и забавы»</w:t>
      </w:r>
    </w:p>
    <w:p w:rsidR="00AD4854" w:rsidRPr="00AD4854" w:rsidRDefault="00AD4854" w:rsidP="00AD4854">
      <w:pPr>
        <w:spacing w:after="0" w:line="240" w:lineRule="auto"/>
        <w:ind w:left="-284" w:firstLine="425"/>
        <w:outlineLvl w:val="0"/>
        <w:rPr>
          <w:rFonts w:ascii="Times New Roman" w:hAnsi="Times New Roman" w:cs="Times New Roman"/>
          <w:sz w:val="28"/>
          <w:szCs w:val="28"/>
        </w:rPr>
      </w:pPr>
    </w:p>
    <w:p w:rsidR="00AD4854" w:rsidRDefault="00AD4854" w:rsidP="00AD4854">
      <w:pPr>
        <w:spacing w:after="0" w:line="240" w:lineRule="auto"/>
        <w:ind w:left="-284" w:firstLine="42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Помните в детс</w:t>
      </w:r>
      <w:bookmarkStart w:id="0" w:name="_GoBack"/>
      <w:bookmarkEnd w:id="0"/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>тве это радостное возбуждение, когда, проснувшись, вдруг    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 - но, конечно, для прогулок у них должна быть подходящая верхняя одежда, чтобы они не замерзали и всегда оставались сухими.</w:t>
      </w:r>
    </w:p>
    <w:p w:rsidR="00AD4854" w:rsidRPr="00AD4854" w:rsidRDefault="00AD4854" w:rsidP="00AD4854">
      <w:pPr>
        <w:spacing w:after="0" w:line="240" w:lineRule="auto"/>
        <w:ind w:left="-284" w:firstLine="42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Не секрет, что для физического развития, укрепления организма детям необходимо как можно больше времени проводить на свежем воздухе. И зима - не исключение из этого правила! А чтобы холод принес пользу и не помешал 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>спокойными</w:t>
      </w:r>
      <w:proofErr w:type="gramEnd"/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D4854" w:rsidRDefault="00AD4854" w:rsidP="00AD4854">
      <w:pPr>
        <w:spacing w:after="0" w:line="240" w:lineRule="auto"/>
        <w:ind w:left="-284" w:firstLine="42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>Санки и снег так же неразделимы, как мороженое и вафельный стаканчик. Придумайте разные забавные способы катания.</w:t>
      </w:r>
    </w:p>
    <w:p w:rsidR="00AD4854" w:rsidRPr="00AD4854" w:rsidRDefault="00AD4854" w:rsidP="00AD4854">
      <w:pPr>
        <w:spacing w:after="0" w:line="240" w:lineRule="auto"/>
        <w:ind w:left="-284" w:firstLine="42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Кататься с горки можно не только на санках - для этой цели прекрасно подходят, например, шины от автомобилей, ледянки, </w:t>
      </w:r>
      <w:proofErr w:type="spellStart"/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>снегокаты</w:t>
      </w:r>
      <w:proofErr w:type="spellEnd"/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Подберите специальные игры, задания, забавы, подходящие для зимних условий. Ведь только зимой есть снег, лед, ледяные дорожки! Не упускайте возможность использовать снежные постройки: горки, ледяные дорожки, валы, - лыжные трассы и специальный инвентарь для игр со снегом: лопаты.</w:t>
      </w:r>
    </w:p>
    <w:p w:rsidR="00AD4854" w:rsidRPr="00AD4854" w:rsidRDefault="00AD4854" w:rsidP="00AD4854">
      <w:pPr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</w:rPr>
      </w:pP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>Итак, для зимних игр и забав необходимы следующие условия:</w:t>
      </w: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не предлагайте игр, где нужно долго и интенсивно бегать, чтобы дети не вспотели (для бега нужно ограничивать пространство);</w:t>
      </w: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в игре не должно быть трудновыполнимых движений (</w:t>
      </w:r>
      <w:proofErr w:type="gramStart"/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например</w:t>
      </w:r>
      <w:proofErr w:type="gramEnd"/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прыжков через скакалку, препятствия, в высоту; гимнастических упражнений и др.);</w:t>
      </w: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игры со снегом следует проводить в теплую погоду, когда снег мягкий;</w:t>
      </w: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для игр со снегом рекомендуются непромокаемые варежки;</w:t>
      </w:r>
      <w:r w:rsidRPr="00AD4854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зимние игры, забавы, развлечения проводятся на утрамбованной площадке.</w:t>
      </w:r>
    </w:p>
    <w:p w:rsidR="00AD4854" w:rsidRDefault="00AD4854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4854" w:rsidRDefault="00AD4854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4854" w:rsidRDefault="00AD4854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4854" w:rsidRDefault="00AD4854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4854" w:rsidRDefault="00AD4854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4854" w:rsidRDefault="00AD4854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D4854" w:rsidRPr="00AD4854" w:rsidRDefault="00AD4854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92286" w:rsidRPr="00AD4854" w:rsidRDefault="00192286" w:rsidP="00AD4854">
      <w:pPr>
        <w:spacing w:after="0" w:line="240" w:lineRule="auto"/>
        <w:ind w:left="-284" w:firstLine="425"/>
        <w:rPr>
          <w:rStyle w:val="titlemain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D4854">
        <w:rPr>
          <w:rStyle w:val="titlemain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Поиск клада</w:t>
      </w:r>
    </w:p>
    <w:p w:rsidR="00192286" w:rsidRPr="00AD4854" w:rsidRDefault="00192286" w:rsidP="00AD4854">
      <w:pPr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854">
        <w:rPr>
          <w:rFonts w:ascii="Times New Roman" w:hAnsi="Times New Roman" w:cs="Times New Roman"/>
          <w:sz w:val="28"/>
          <w:szCs w:val="28"/>
          <w:shd w:val="clear" w:color="auto" w:fill="FFFFFF"/>
        </w:rPr>
        <w:t>Эта увлекательная игра требует небольшой подготовительной работы. Вам надо будет заранее купить в ближайшем магазине "клад". Это может быть угощение (маленькая шоколадка, конфетка), игрушка или сувенир. "Сокровище" нужно положить в непромокаемую коробочку (пакетик) и спрятать под снегом в определенном месте. Лучше всего прятать клад в лесу, в парке или во дворе собственного (частного) дома (дачи).</w:t>
      </w:r>
    </w:p>
    <w:p w:rsidR="00192286" w:rsidRPr="00AD4854" w:rsidRDefault="00192286" w:rsidP="00AD4854">
      <w:pPr>
        <w:spacing w:after="0" w:line="240" w:lineRule="auto"/>
        <w:ind w:left="-284" w:firstLine="42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заданию ребенок должен найти клад, руководствуясь вашими подсказками. Подсказки могут быть простые, например, </w:t>
      </w:r>
      <w:proofErr w:type="gramStart"/>
      <w:r w:rsidRPr="00AD4854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горячо-холодно</w:t>
      </w:r>
      <w:proofErr w:type="gramEnd"/>
      <w:r w:rsidRPr="00AD4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более сложные: сделай два шага налево, потом три шага вперед и т.д.</w:t>
      </w:r>
    </w:p>
    <w:p w:rsidR="00AD4854" w:rsidRDefault="00AD4854" w:rsidP="00AD4854">
      <w:pPr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AD4854" w:rsidRDefault="00AD4854" w:rsidP="00AD4854">
      <w:pPr>
        <w:spacing w:after="0" w:line="240" w:lineRule="auto"/>
        <w:ind w:left="-284" w:firstLine="42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92286" w:rsidRPr="00AD4854" w:rsidRDefault="00192286" w:rsidP="00AD4854">
      <w:pPr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Снежные краски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разнообразия снег можно сделать цветным. Для этого возьмите полстаканчика воды и добавьте туда краску.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 или </w:t>
      </w:r>
      <w:proofErr w:type="spellStart"/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снеговичков</w:t>
      </w:r>
      <w:proofErr w:type="spellEnd"/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удобный момент познакомить ребенка с особенностями цветовой гаммы. Дайте малышу стаканчики с красной и желтой красками, и пусть он выльет половину каждой краски в стаканчик со снегом. Полученный раствор помешайте ложкой, и вы увидите, в каком восторге будет ребенок, когда он поймет, что, соединив красную и желтую краски, можно получить оранжевый цвет.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обычной пипетки и </w:t>
      </w:r>
      <w:r w:rsidR="00C00C75"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подкрашенной</w:t>
      </w: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можно рисовать картинки на снегу.</w:t>
      </w:r>
    </w:p>
    <w:p w:rsidR="00192286" w:rsidRPr="00AD4854" w:rsidRDefault="00192286" w:rsidP="00AD4854">
      <w:pPr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</w:rPr>
      </w:pPr>
    </w:p>
    <w:p w:rsidR="00192286" w:rsidRPr="00AD4854" w:rsidRDefault="00192286" w:rsidP="00AD4854">
      <w:pPr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</w:rPr>
      </w:pPr>
    </w:p>
    <w:p w:rsidR="00192286" w:rsidRPr="00AD4854" w:rsidRDefault="00192286" w:rsidP="00AD4854">
      <w:pPr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Снежная крепость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любого возраста с радостью увлекаются постройкой снежных крепостей. Нам не раз приходилось наблюдать, как безумно счастливые мальчишки целый день напролет проводят за постройкой своих "грозных" крепостей. Ваша задача - проследить за тем, чтобы сооружение крепости началось в тихом месте, где у нее будет шанс сохраниться в течение нескольких дней, а не где-нибудь на дороге или у крыльца дома. Предложите вашим снежным архитекторам такое место, куда меньше попадают прямые солнечные лучи, иначе цитадели будет грозить опасность слишком быстро растаять.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постройке крепости некоторые дети любят использовать ведерко, набивая в него снег; другие, чтобы построить стенку, делают большие снежные шары и, спрессовывая, кладут их один на другой; иные же просто прыгают в середину сугроба, прорывая в нем ходы, и там прячутся.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 можно построить не только из снега, но и изо льда.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86" w:rsidRPr="00AD4854" w:rsidRDefault="00192286" w:rsidP="00AD4854">
      <w:pPr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Лабиринты и туннели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толщина снежного покрова достигает пятнадцати сантиметров или более того, в нем можно прорывать снежные лабиринты и туннели. Помогите вашему ребенку сделать план лабиринта, который он захочет соорудить в снегу на искусственном или естественном склоне. Когда лабиринт будет готов, полейте его водой и сделайте так, чтобы поверхность внутри него была очень гладкой. Теперь по дорожкам сооружения можно катать игрушки или мячики. Когда собирается несколько детей, они могут построить параллельные лабиринты и катать по их дорожкам все, что угодно. Интересно играть в догонялки в большом снежном лабиринте.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854">
        <w:rPr>
          <w:rFonts w:ascii="Times New Roman" w:hAnsi="Times New Roman" w:cs="Times New Roman"/>
          <w:sz w:val="28"/>
          <w:szCs w:val="28"/>
          <w:shd w:val="clear" w:color="auto" w:fill="FFFFFF"/>
        </w:rPr>
        <w:t>Для большей забавы можно просто так рыть в снегу туннели-лабиринты, а для малышей - туннели, в которых легко спрятать какие-нибудь игрушки или играть в прятки.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4854" w:rsidRDefault="00192286" w:rsidP="00AD4854">
      <w:pPr>
        <w:shd w:val="clear" w:color="auto" w:fill="FFFFFF"/>
        <w:spacing w:after="0" w:line="240" w:lineRule="auto"/>
        <w:ind w:left="-284" w:firstLine="425"/>
        <w:rPr>
          <w:rStyle w:val="titlemain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D4854">
        <w:rPr>
          <w:rStyle w:val="titlemain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Подвижные игры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85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согреться в морозный день на улице, как нельзя лучше подойдут подвижные игры на свежем воздухе. Конечно, катаясь с горки на санках или ледянке, ребенок постоянно двигается, поэтому вряд ли замерзнет. Но если ему надоест это занятие, то предложите группе детей поиграть в футбол на снегу</w:t>
      </w:r>
      <w:proofErr w:type="gramStart"/>
      <w:r w:rsidRPr="00AD4854">
        <w:rPr>
          <w:rFonts w:ascii="Times New Roman" w:hAnsi="Times New Roman" w:cs="Times New Roman"/>
          <w:sz w:val="28"/>
          <w:szCs w:val="28"/>
          <w:shd w:val="clear" w:color="auto" w:fill="FFFFFF"/>
        </w:rPr>
        <w:t>,.</w:t>
      </w:r>
      <w:proofErr w:type="gramEnd"/>
    </w:p>
    <w:p w:rsidR="00192286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4854" w:rsidRPr="00AD4854" w:rsidRDefault="00AD4854" w:rsidP="00AD4854">
      <w:pPr>
        <w:shd w:val="clear" w:color="auto" w:fill="FFFFFF"/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286" w:rsidRPr="00AD4854" w:rsidRDefault="00192286" w:rsidP="00AD4854">
      <w:pPr>
        <w:pStyle w:val="af5"/>
        <w:shd w:val="clear" w:color="auto" w:fill="FFFFFF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b/>
          <w:bCs/>
          <w:sz w:val="28"/>
          <w:szCs w:val="28"/>
        </w:rPr>
        <w:t>Зимние вышибалы</w:t>
      </w:r>
    </w:p>
    <w:p w:rsidR="00192286" w:rsidRPr="00AD4854" w:rsidRDefault="00192286" w:rsidP="00AD4854">
      <w:pPr>
        <w:pStyle w:val="af5"/>
        <w:shd w:val="clear" w:color="auto" w:fill="FFFFFF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sz w:val="28"/>
          <w:szCs w:val="28"/>
        </w:rPr>
        <w:t>С любимой игрой можно не расставаться и зимой, сменив мяч на снежки. Невысоким снежным валиком обозначается круг диаметром 4-5 м. В нем собирается группа играющих. Водящий становится на расстоянии 2-3 м от круга, на этом расстоянии он может передвигаться вдоль него. В руках у него – корзинка со снежками. По сигналу водящий старается попасть в кого-нибудь из увертывающихся в кругу игроков.</w:t>
      </w:r>
    </w:p>
    <w:p w:rsidR="00192286" w:rsidRPr="00AD4854" w:rsidRDefault="00192286" w:rsidP="00AD4854">
      <w:pPr>
        <w:pStyle w:val="af5"/>
        <w:shd w:val="clear" w:color="auto" w:fill="FFFFFF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sz w:val="28"/>
          <w:szCs w:val="28"/>
        </w:rPr>
        <w:t>Когда из круга выбывают все, водящий меняется на первого выбывшего. Выигрывает тот, кто, «очистив» круг, обойдется минимальным запасом</w:t>
      </w:r>
      <w:r w:rsidRPr="00AD4854">
        <w:rPr>
          <w:rStyle w:val="apple-converted-space"/>
          <w:sz w:val="28"/>
          <w:szCs w:val="28"/>
        </w:rPr>
        <w:t> </w:t>
      </w:r>
      <w:hyperlink r:id="rId6" w:history="1">
        <w:r w:rsidRPr="00AD4854">
          <w:rPr>
            <w:rStyle w:val="af8"/>
            <w:color w:val="auto"/>
            <w:sz w:val="28"/>
            <w:szCs w:val="28"/>
            <w:u w:val="none"/>
          </w:rPr>
          <w:t>снежков</w:t>
        </w:r>
      </w:hyperlink>
      <w:r w:rsidRPr="00AD4854">
        <w:rPr>
          <w:sz w:val="28"/>
          <w:szCs w:val="28"/>
        </w:rPr>
        <w:t>. Кстати, эта игра обычно увлекает и взрослых. Начните, чтобы показать детям пример – и, возможно, не захотите прекращать.</w:t>
      </w:r>
    </w:p>
    <w:p w:rsidR="00AD4854" w:rsidRDefault="00AD4854" w:rsidP="00AD4854">
      <w:pPr>
        <w:pStyle w:val="af5"/>
        <w:shd w:val="clear" w:color="auto" w:fill="FFFFFF"/>
        <w:spacing w:before="0" w:beforeAutospacing="0" w:after="0" w:afterAutospacing="0"/>
        <w:ind w:left="-284" w:firstLine="425"/>
        <w:jc w:val="both"/>
        <w:rPr>
          <w:b/>
          <w:bCs/>
          <w:sz w:val="28"/>
          <w:szCs w:val="28"/>
        </w:rPr>
      </w:pPr>
    </w:p>
    <w:p w:rsidR="00AD4854" w:rsidRDefault="00AD4854" w:rsidP="00AD4854">
      <w:pPr>
        <w:pStyle w:val="af5"/>
        <w:shd w:val="clear" w:color="auto" w:fill="FFFFFF"/>
        <w:spacing w:before="0" w:beforeAutospacing="0" w:after="0" w:afterAutospacing="0"/>
        <w:ind w:left="-284" w:firstLine="425"/>
        <w:jc w:val="both"/>
        <w:rPr>
          <w:b/>
          <w:bCs/>
          <w:sz w:val="28"/>
          <w:szCs w:val="28"/>
        </w:rPr>
      </w:pPr>
    </w:p>
    <w:p w:rsidR="00192286" w:rsidRPr="00AD4854" w:rsidRDefault="00192286" w:rsidP="00AD4854">
      <w:pPr>
        <w:pStyle w:val="af5"/>
        <w:shd w:val="clear" w:color="auto" w:fill="FFFFFF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b/>
          <w:bCs/>
          <w:sz w:val="28"/>
          <w:szCs w:val="28"/>
        </w:rPr>
        <w:t>Кто дальше?</w:t>
      </w:r>
    </w:p>
    <w:p w:rsidR="00192286" w:rsidRPr="00AD4854" w:rsidRDefault="00192286" w:rsidP="00AD4854">
      <w:pPr>
        <w:pStyle w:val="af5"/>
        <w:shd w:val="clear" w:color="auto" w:fill="FFFFFF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proofErr w:type="gramStart"/>
      <w:r w:rsidRPr="00AD4854">
        <w:rPr>
          <w:sz w:val="28"/>
          <w:szCs w:val="28"/>
        </w:rPr>
        <w:t>Играющие становятся в шеренгу, в каждой руке у них по снежку.</w:t>
      </w:r>
      <w:proofErr w:type="gramEnd"/>
      <w:r w:rsidRPr="00AD4854">
        <w:rPr>
          <w:sz w:val="28"/>
          <w:szCs w:val="28"/>
        </w:rPr>
        <w:t xml:space="preserve"> По команде взрослого «Бросай!» - все одновременно стараются бросить снежок как можно дальше по направлению к забору, дереву или другому ориентиру. Чей снежок пролетит дальше других, тот считается выигравшим.</w:t>
      </w:r>
    </w:p>
    <w:p w:rsidR="00AD4854" w:rsidRDefault="00AD4854" w:rsidP="00AD4854">
      <w:pPr>
        <w:pStyle w:val="c64"/>
        <w:spacing w:before="0" w:beforeAutospacing="0" w:after="0" w:afterAutospacing="0"/>
        <w:ind w:left="-284" w:firstLine="425"/>
        <w:jc w:val="both"/>
        <w:rPr>
          <w:rStyle w:val="c18"/>
          <w:b/>
          <w:bCs/>
          <w:sz w:val="28"/>
          <w:szCs w:val="28"/>
        </w:rPr>
      </w:pPr>
    </w:p>
    <w:p w:rsidR="00AD4854" w:rsidRDefault="00AD4854" w:rsidP="00AD4854">
      <w:pPr>
        <w:pStyle w:val="c64"/>
        <w:spacing w:before="0" w:beforeAutospacing="0" w:after="0" w:afterAutospacing="0"/>
        <w:ind w:left="-284" w:firstLine="425"/>
        <w:jc w:val="both"/>
        <w:rPr>
          <w:rStyle w:val="c18"/>
          <w:b/>
          <w:bCs/>
          <w:sz w:val="28"/>
          <w:szCs w:val="28"/>
        </w:rPr>
      </w:pPr>
    </w:p>
    <w:p w:rsidR="00AD4854" w:rsidRDefault="00AD4854" w:rsidP="00AD4854">
      <w:pPr>
        <w:pStyle w:val="c64"/>
        <w:spacing w:before="0" w:beforeAutospacing="0" w:after="0" w:afterAutospacing="0"/>
        <w:ind w:left="-284" w:firstLine="425"/>
        <w:jc w:val="both"/>
        <w:rPr>
          <w:rStyle w:val="c18"/>
          <w:b/>
          <w:bCs/>
          <w:sz w:val="28"/>
          <w:szCs w:val="28"/>
        </w:rPr>
      </w:pPr>
    </w:p>
    <w:p w:rsidR="00AD4854" w:rsidRDefault="00AD4854" w:rsidP="00AD4854">
      <w:pPr>
        <w:pStyle w:val="c64"/>
        <w:spacing w:before="0" w:beforeAutospacing="0" w:after="0" w:afterAutospacing="0"/>
        <w:ind w:left="-284" w:firstLine="425"/>
        <w:jc w:val="both"/>
        <w:rPr>
          <w:rStyle w:val="c18"/>
          <w:b/>
          <w:bCs/>
          <w:sz w:val="28"/>
          <w:szCs w:val="28"/>
        </w:rPr>
      </w:pPr>
    </w:p>
    <w:p w:rsidR="00AD4854" w:rsidRDefault="00AD4854" w:rsidP="00AD4854">
      <w:pPr>
        <w:pStyle w:val="c64"/>
        <w:spacing w:before="0" w:beforeAutospacing="0" w:after="0" w:afterAutospacing="0"/>
        <w:ind w:left="-284" w:firstLine="425"/>
        <w:jc w:val="both"/>
        <w:rPr>
          <w:rStyle w:val="c18"/>
          <w:b/>
          <w:bCs/>
          <w:sz w:val="28"/>
          <w:szCs w:val="28"/>
        </w:rPr>
      </w:pPr>
    </w:p>
    <w:p w:rsidR="00192286" w:rsidRPr="00AD4854" w:rsidRDefault="00192286" w:rsidP="00AD4854">
      <w:pPr>
        <w:pStyle w:val="c64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rStyle w:val="c18"/>
          <w:b/>
          <w:bCs/>
          <w:sz w:val="28"/>
          <w:szCs w:val="28"/>
        </w:rPr>
        <w:lastRenderedPageBreak/>
        <w:t>Два Мороза</w:t>
      </w:r>
    </w:p>
    <w:p w:rsidR="00192286" w:rsidRPr="00AD4854" w:rsidRDefault="00192286" w:rsidP="00AD4854">
      <w:pPr>
        <w:pStyle w:val="c14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rStyle w:val="c9"/>
          <w:sz w:val="28"/>
          <w:szCs w:val="28"/>
        </w:rPr>
        <w:t>В игре принимают участие все дети. Выбираются двое детей (два Мороза). Они стоят напротив остальных детей на расстоянии 3—4 шагов. Морозы говорят:</w:t>
      </w:r>
    </w:p>
    <w:p w:rsidR="00192286" w:rsidRPr="00AD4854" w:rsidRDefault="00192286" w:rsidP="00AD4854">
      <w:pPr>
        <w:pStyle w:val="c8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rStyle w:val="c9"/>
          <w:sz w:val="28"/>
          <w:szCs w:val="28"/>
        </w:rPr>
        <w:t>«Мы два брата молодые, два Мороза удалые:</w:t>
      </w:r>
    </w:p>
    <w:p w:rsidR="00192286" w:rsidRPr="00AD4854" w:rsidRDefault="00192286" w:rsidP="00AD4854">
      <w:pPr>
        <w:pStyle w:val="c8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rStyle w:val="c9"/>
          <w:sz w:val="28"/>
          <w:szCs w:val="28"/>
        </w:rPr>
        <w:t>Я Мороз — Красный нос,</w:t>
      </w:r>
    </w:p>
    <w:p w:rsidR="00192286" w:rsidRPr="00AD4854" w:rsidRDefault="00192286" w:rsidP="00AD4854">
      <w:pPr>
        <w:pStyle w:val="c8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rStyle w:val="c9"/>
          <w:sz w:val="28"/>
          <w:szCs w:val="28"/>
        </w:rPr>
        <w:t>Я Мороз — Синий нос.</w:t>
      </w:r>
    </w:p>
    <w:p w:rsidR="00192286" w:rsidRPr="00AD4854" w:rsidRDefault="00192286" w:rsidP="00AD4854">
      <w:pPr>
        <w:pStyle w:val="c8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rStyle w:val="c9"/>
          <w:sz w:val="28"/>
          <w:szCs w:val="28"/>
        </w:rPr>
        <w:t>Кто из вас решится в путь-дороженьку пуститься?»</w:t>
      </w:r>
    </w:p>
    <w:p w:rsidR="00192286" w:rsidRPr="00AD4854" w:rsidRDefault="00192286" w:rsidP="00AD4854">
      <w:pPr>
        <w:pStyle w:val="c8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rStyle w:val="c9"/>
          <w:sz w:val="28"/>
          <w:szCs w:val="28"/>
        </w:rPr>
        <w:t>Дети отвечают: «Не боимся мы угроз, и не страшен нам мороз».</w:t>
      </w:r>
    </w:p>
    <w:p w:rsidR="00192286" w:rsidRPr="00AD4854" w:rsidRDefault="00192286" w:rsidP="00AD4854">
      <w:pPr>
        <w:pStyle w:val="c7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rStyle w:val="c9"/>
          <w:sz w:val="28"/>
          <w:szCs w:val="28"/>
        </w:rPr>
        <w:t>После этих слов дети разбегаются, а Морозы догоняют и салят их. Кого Морозы осалят, те останавливаются. Игра прекращается (после 5—8 сек. непрерывного бега) со словами воспитателя: «Раз, два, три, в круг скорей беги».</w:t>
      </w:r>
    </w:p>
    <w:p w:rsidR="00192286" w:rsidRPr="00AD4854" w:rsidRDefault="00192286" w:rsidP="00AD4854">
      <w:pPr>
        <w:pStyle w:val="c8"/>
        <w:spacing w:before="0" w:beforeAutospacing="0" w:after="0" w:afterAutospacing="0"/>
        <w:ind w:left="-284" w:firstLine="425"/>
        <w:jc w:val="both"/>
        <w:rPr>
          <w:sz w:val="28"/>
          <w:szCs w:val="28"/>
        </w:rPr>
      </w:pPr>
      <w:r w:rsidRPr="00AD4854">
        <w:rPr>
          <w:rStyle w:val="c9"/>
          <w:sz w:val="28"/>
          <w:szCs w:val="28"/>
        </w:rPr>
        <w:t>Игра повторяется два-четыре раза.</w:t>
      </w:r>
    </w:p>
    <w:p w:rsidR="00192286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854" w:rsidRPr="00AD4854" w:rsidRDefault="00AD4854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86" w:rsidRPr="00AD4854" w:rsidRDefault="00AD4854" w:rsidP="00AD4854">
      <w:pPr>
        <w:shd w:val="clear" w:color="auto" w:fill="FFFFFF"/>
        <w:spacing w:after="0" w:line="240" w:lineRule="auto"/>
        <w:ind w:left="-284" w:firstLine="42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 медведя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бору»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или на полу рисуют круг. Далее выбирают водяще</w:t>
      </w: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- медведя. Медведь встает в центр круга и притворяется спящим. Ребята встают за линию круга и начинают петь: У медведя </w:t>
      </w:r>
      <w:proofErr w:type="gramStart"/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 грибы-ягоды беру. А медведь не спит, все на нас глядит!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просыпается. Задача ребят - пробежать через круг и не стать «добычей» медведя. Пойманный ребенок занимает место водящего. Игра начинается сначала.</w:t>
      </w:r>
    </w:p>
    <w:p w:rsidR="00192286" w:rsidRPr="00AD4854" w:rsidRDefault="00192286" w:rsidP="00AD4854">
      <w:pPr>
        <w:shd w:val="clear" w:color="auto" w:fill="FFFFFF"/>
        <w:spacing w:after="0" w:line="240" w:lineRule="auto"/>
        <w:ind w:left="-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86" w:rsidRPr="00AD4854" w:rsidRDefault="00192286" w:rsidP="00AD4854">
      <w:pPr>
        <w:spacing w:after="0" w:line="240" w:lineRule="auto"/>
        <w:ind w:left="-284" w:firstLine="425"/>
        <w:rPr>
          <w:rFonts w:ascii="Times New Roman" w:hAnsi="Times New Roman" w:cs="Times New Roman"/>
          <w:sz w:val="28"/>
          <w:szCs w:val="28"/>
        </w:rPr>
      </w:pPr>
    </w:p>
    <w:sectPr w:rsidR="00192286" w:rsidRPr="00AD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86"/>
    <w:rsid w:val="00192286"/>
    <w:rsid w:val="00316048"/>
    <w:rsid w:val="00815943"/>
    <w:rsid w:val="00AD4854"/>
    <w:rsid w:val="00AF07D1"/>
    <w:rsid w:val="00C0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48"/>
  </w:style>
  <w:style w:type="paragraph" w:styleId="1">
    <w:name w:val="heading 1"/>
    <w:basedOn w:val="a"/>
    <w:next w:val="a"/>
    <w:link w:val="10"/>
    <w:uiPriority w:val="9"/>
    <w:qFormat/>
    <w:rsid w:val="003160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60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48"/>
    <w:pPr>
      <w:spacing w:before="200" w:after="0"/>
      <w:jc w:val="left"/>
      <w:outlineLvl w:val="4"/>
    </w:pPr>
    <w:rPr>
      <w:smallCaps/>
      <w:color w:val="3667C3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48"/>
    <w:pPr>
      <w:spacing w:after="0"/>
      <w:jc w:val="left"/>
      <w:outlineLvl w:val="5"/>
    </w:pPr>
    <w:rPr>
      <w:smallCaps/>
      <w:color w:val="7598D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48"/>
    <w:pPr>
      <w:spacing w:after="0"/>
      <w:jc w:val="left"/>
      <w:outlineLvl w:val="6"/>
    </w:pPr>
    <w:rPr>
      <w:b/>
      <w:smallCaps/>
      <w:color w:val="7598D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48"/>
    <w:pPr>
      <w:spacing w:after="0"/>
      <w:jc w:val="left"/>
      <w:outlineLvl w:val="7"/>
    </w:pPr>
    <w:rPr>
      <w:b/>
      <w:i/>
      <w:smallCap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48"/>
    <w:pPr>
      <w:spacing w:after="0"/>
      <w:jc w:val="left"/>
      <w:outlineLvl w:val="8"/>
    </w:pPr>
    <w:rPr>
      <w:b/>
      <w:i/>
      <w:smallCaps/>
      <w:color w:val="244482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0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60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60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16048"/>
    <w:rPr>
      <w:smallCaps/>
      <w:color w:val="3667C3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6048"/>
    <w:rPr>
      <w:smallCaps/>
      <w:color w:val="7598D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6048"/>
    <w:rPr>
      <w:b/>
      <w:smallCaps/>
      <w:color w:val="7598D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6048"/>
    <w:rPr>
      <w:b/>
      <w:i/>
      <w:smallCaps/>
      <w:color w:val="3667C3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16048"/>
    <w:rPr>
      <w:b/>
      <w:i/>
      <w:smallCaps/>
      <w:color w:val="244482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160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16048"/>
    <w:pPr>
      <w:pBdr>
        <w:top w:val="single" w:sz="12" w:space="1" w:color="7598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60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1604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160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16048"/>
    <w:rPr>
      <w:b/>
      <w:color w:val="7598D9" w:themeColor="accent2"/>
    </w:rPr>
  </w:style>
  <w:style w:type="character" w:styleId="a9">
    <w:name w:val="Emphasis"/>
    <w:uiPriority w:val="20"/>
    <w:qFormat/>
    <w:rsid w:val="003160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160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6048"/>
  </w:style>
  <w:style w:type="paragraph" w:styleId="ac">
    <w:name w:val="List Paragraph"/>
    <w:basedOn w:val="a"/>
    <w:uiPriority w:val="34"/>
    <w:qFormat/>
    <w:rsid w:val="003160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048"/>
    <w:rPr>
      <w:i/>
    </w:rPr>
  </w:style>
  <w:style w:type="character" w:customStyle="1" w:styleId="22">
    <w:name w:val="Цитата 2 Знак"/>
    <w:basedOn w:val="a0"/>
    <w:link w:val="21"/>
    <w:uiPriority w:val="29"/>
    <w:rsid w:val="003160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16048"/>
    <w:pPr>
      <w:pBdr>
        <w:top w:val="single" w:sz="8" w:space="10" w:color="3667C3" w:themeColor="accent2" w:themeShade="BF"/>
        <w:left w:val="single" w:sz="8" w:space="10" w:color="3667C3" w:themeColor="accent2" w:themeShade="BF"/>
        <w:bottom w:val="single" w:sz="8" w:space="10" w:color="3667C3" w:themeColor="accent2" w:themeShade="BF"/>
        <w:right w:val="single" w:sz="8" w:space="10" w:color="3667C3" w:themeColor="accent2" w:themeShade="BF"/>
      </w:pBdr>
      <w:shd w:val="clear" w:color="auto" w:fill="7598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16048"/>
    <w:rPr>
      <w:b/>
      <w:i/>
      <w:color w:val="FFFFFF" w:themeColor="background1"/>
      <w:shd w:val="clear" w:color="auto" w:fill="7598D9" w:themeFill="accent2"/>
    </w:rPr>
  </w:style>
  <w:style w:type="character" w:styleId="af">
    <w:name w:val="Subtle Emphasis"/>
    <w:uiPriority w:val="19"/>
    <w:qFormat/>
    <w:rsid w:val="00316048"/>
    <w:rPr>
      <w:i/>
    </w:rPr>
  </w:style>
  <w:style w:type="character" w:styleId="af0">
    <w:name w:val="Intense Emphasis"/>
    <w:uiPriority w:val="21"/>
    <w:qFormat/>
    <w:rsid w:val="00316048"/>
    <w:rPr>
      <w:b/>
      <w:i/>
      <w:color w:val="7598D9" w:themeColor="accent2"/>
      <w:spacing w:val="10"/>
    </w:rPr>
  </w:style>
  <w:style w:type="character" w:styleId="af1">
    <w:name w:val="Subtle Reference"/>
    <w:uiPriority w:val="31"/>
    <w:qFormat/>
    <w:rsid w:val="00316048"/>
    <w:rPr>
      <w:b/>
    </w:rPr>
  </w:style>
  <w:style w:type="character" w:styleId="af2">
    <w:name w:val="Intense Reference"/>
    <w:uiPriority w:val="32"/>
    <w:qFormat/>
    <w:rsid w:val="003160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160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16048"/>
    <w:pPr>
      <w:outlineLvl w:val="9"/>
    </w:pPr>
    <w:rPr>
      <w:lang w:bidi="en-US"/>
    </w:rPr>
  </w:style>
  <w:style w:type="character" w:customStyle="1" w:styleId="titlemain2">
    <w:name w:val="titlemain2"/>
    <w:basedOn w:val="a0"/>
    <w:rsid w:val="00192286"/>
  </w:style>
  <w:style w:type="character" w:customStyle="1" w:styleId="apple-converted-space">
    <w:name w:val="apple-converted-space"/>
    <w:basedOn w:val="a0"/>
    <w:rsid w:val="00192286"/>
  </w:style>
  <w:style w:type="paragraph" w:styleId="af5">
    <w:name w:val="Normal (Web)"/>
    <w:basedOn w:val="a"/>
    <w:uiPriority w:val="99"/>
    <w:semiHidden/>
    <w:unhideWhenUsed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9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2286"/>
    <w:rPr>
      <w:rFonts w:ascii="Tahoma" w:hAnsi="Tahoma" w:cs="Tahoma"/>
      <w:sz w:val="16"/>
      <w:szCs w:val="16"/>
    </w:rPr>
  </w:style>
  <w:style w:type="paragraph" w:customStyle="1" w:styleId="c64">
    <w:name w:val="c64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2286"/>
  </w:style>
  <w:style w:type="paragraph" w:customStyle="1" w:styleId="c52">
    <w:name w:val="c52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2286"/>
  </w:style>
  <w:style w:type="paragraph" w:customStyle="1" w:styleId="c14">
    <w:name w:val="c14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192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48"/>
  </w:style>
  <w:style w:type="paragraph" w:styleId="1">
    <w:name w:val="heading 1"/>
    <w:basedOn w:val="a"/>
    <w:next w:val="a"/>
    <w:link w:val="10"/>
    <w:uiPriority w:val="9"/>
    <w:qFormat/>
    <w:rsid w:val="0031604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4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604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4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48"/>
    <w:pPr>
      <w:spacing w:before="200" w:after="0"/>
      <w:jc w:val="left"/>
      <w:outlineLvl w:val="4"/>
    </w:pPr>
    <w:rPr>
      <w:smallCaps/>
      <w:color w:val="3667C3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48"/>
    <w:pPr>
      <w:spacing w:after="0"/>
      <w:jc w:val="left"/>
      <w:outlineLvl w:val="5"/>
    </w:pPr>
    <w:rPr>
      <w:smallCaps/>
      <w:color w:val="7598D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48"/>
    <w:pPr>
      <w:spacing w:after="0"/>
      <w:jc w:val="left"/>
      <w:outlineLvl w:val="6"/>
    </w:pPr>
    <w:rPr>
      <w:b/>
      <w:smallCaps/>
      <w:color w:val="7598D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48"/>
    <w:pPr>
      <w:spacing w:after="0"/>
      <w:jc w:val="left"/>
      <w:outlineLvl w:val="7"/>
    </w:pPr>
    <w:rPr>
      <w:b/>
      <w:i/>
      <w:smallCap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48"/>
    <w:pPr>
      <w:spacing w:after="0"/>
      <w:jc w:val="left"/>
      <w:outlineLvl w:val="8"/>
    </w:pPr>
    <w:rPr>
      <w:b/>
      <w:i/>
      <w:smallCaps/>
      <w:color w:val="244482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4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04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604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604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16048"/>
    <w:rPr>
      <w:smallCaps/>
      <w:color w:val="3667C3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6048"/>
    <w:rPr>
      <w:smallCaps/>
      <w:color w:val="7598D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6048"/>
    <w:rPr>
      <w:b/>
      <w:smallCaps/>
      <w:color w:val="7598D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6048"/>
    <w:rPr>
      <w:b/>
      <w:i/>
      <w:smallCaps/>
      <w:color w:val="3667C3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16048"/>
    <w:rPr>
      <w:b/>
      <w:i/>
      <w:smallCaps/>
      <w:color w:val="244482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1604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16048"/>
    <w:pPr>
      <w:pBdr>
        <w:top w:val="single" w:sz="12" w:space="1" w:color="7598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604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1604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1604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16048"/>
    <w:rPr>
      <w:b/>
      <w:color w:val="7598D9" w:themeColor="accent2"/>
    </w:rPr>
  </w:style>
  <w:style w:type="character" w:styleId="a9">
    <w:name w:val="Emphasis"/>
    <w:uiPriority w:val="20"/>
    <w:qFormat/>
    <w:rsid w:val="0031604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1604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6048"/>
  </w:style>
  <w:style w:type="paragraph" w:styleId="ac">
    <w:name w:val="List Paragraph"/>
    <w:basedOn w:val="a"/>
    <w:uiPriority w:val="34"/>
    <w:qFormat/>
    <w:rsid w:val="003160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6048"/>
    <w:rPr>
      <w:i/>
    </w:rPr>
  </w:style>
  <w:style w:type="character" w:customStyle="1" w:styleId="22">
    <w:name w:val="Цитата 2 Знак"/>
    <w:basedOn w:val="a0"/>
    <w:link w:val="21"/>
    <w:uiPriority w:val="29"/>
    <w:rsid w:val="0031604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16048"/>
    <w:pPr>
      <w:pBdr>
        <w:top w:val="single" w:sz="8" w:space="10" w:color="3667C3" w:themeColor="accent2" w:themeShade="BF"/>
        <w:left w:val="single" w:sz="8" w:space="10" w:color="3667C3" w:themeColor="accent2" w:themeShade="BF"/>
        <w:bottom w:val="single" w:sz="8" w:space="10" w:color="3667C3" w:themeColor="accent2" w:themeShade="BF"/>
        <w:right w:val="single" w:sz="8" w:space="10" w:color="3667C3" w:themeColor="accent2" w:themeShade="BF"/>
      </w:pBdr>
      <w:shd w:val="clear" w:color="auto" w:fill="7598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16048"/>
    <w:rPr>
      <w:b/>
      <w:i/>
      <w:color w:val="FFFFFF" w:themeColor="background1"/>
      <w:shd w:val="clear" w:color="auto" w:fill="7598D9" w:themeFill="accent2"/>
    </w:rPr>
  </w:style>
  <w:style w:type="character" w:styleId="af">
    <w:name w:val="Subtle Emphasis"/>
    <w:uiPriority w:val="19"/>
    <w:qFormat/>
    <w:rsid w:val="00316048"/>
    <w:rPr>
      <w:i/>
    </w:rPr>
  </w:style>
  <w:style w:type="character" w:styleId="af0">
    <w:name w:val="Intense Emphasis"/>
    <w:uiPriority w:val="21"/>
    <w:qFormat/>
    <w:rsid w:val="00316048"/>
    <w:rPr>
      <w:b/>
      <w:i/>
      <w:color w:val="7598D9" w:themeColor="accent2"/>
      <w:spacing w:val="10"/>
    </w:rPr>
  </w:style>
  <w:style w:type="character" w:styleId="af1">
    <w:name w:val="Subtle Reference"/>
    <w:uiPriority w:val="31"/>
    <w:qFormat/>
    <w:rsid w:val="00316048"/>
    <w:rPr>
      <w:b/>
    </w:rPr>
  </w:style>
  <w:style w:type="character" w:styleId="af2">
    <w:name w:val="Intense Reference"/>
    <w:uiPriority w:val="32"/>
    <w:qFormat/>
    <w:rsid w:val="0031604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160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16048"/>
    <w:pPr>
      <w:outlineLvl w:val="9"/>
    </w:pPr>
    <w:rPr>
      <w:lang w:bidi="en-US"/>
    </w:rPr>
  </w:style>
  <w:style w:type="character" w:customStyle="1" w:styleId="titlemain2">
    <w:name w:val="titlemain2"/>
    <w:basedOn w:val="a0"/>
    <w:rsid w:val="00192286"/>
  </w:style>
  <w:style w:type="character" w:customStyle="1" w:styleId="apple-converted-space">
    <w:name w:val="apple-converted-space"/>
    <w:basedOn w:val="a0"/>
    <w:rsid w:val="00192286"/>
  </w:style>
  <w:style w:type="paragraph" w:styleId="af5">
    <w:name w:val="Normal (Web)"/>
    <w:basedOn w:val="a"/>
    <w:uiPriority w:val="99"/>
    <w:semiHidden/>
    <w:unhideWhenUsed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9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2286"/>
    <w:rPr>
      <w:rFonts w:ascii="Tahoma" w:hAnsi="Tahoma" w:cs="Tahoma"/>
      <w:sz w:val="16"/>
      <w:szCs w:val="16"/>
    </w:rPr>
  </w:style>
  <w:style w:type="paragraph" w:customStyle="1" w:styleId="c64">
    <w:name w:val="c64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2286"/>
  </w:style>
  <w:style w:type="paragraph" w:customStyle="1" w:styleId="c52">
    <w:name w:val="c52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2286"/>
  </w:style>
  <w:style w:type="paragraph" w:customStyle="1" w:styleId="c14">
    <w:name w:val="c14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9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192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dy.ru/celebs/%D0%A5%D1%8C%D1%8E-%D0%94%D0%B6%D0%B5%D0%BA%D0%BC%D0%B0%D0%BD/%D0%A3-%D0%A5%D1%8C%D1%8E-%D0%94%D0%B6%D0%B5%D0%BA%D0%BC%D0%B0%D0%BD%D0%B0-%D1%81%D0%B5%D1%80%D0%B4%D1%86%D0%B5-%D1%80%D0%B5%D0%B1%D0%B5%D0%BD%D0%BA%D0%B0-%D1%84%D0%BE%D1%82%D0%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2</cp:revision>
  <dcterms:created xsi:type="dcterms:W3CDTF">2013-12-08T16:28:00Z</dcterms:created>
  <dcterms:modified xsi:type="dcterms:W3CDTF">2013-12-08T16:28:00Z</dcterms:modified>
</cp:coreProperties>
</file>