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8B" w:rsidRPr="009A1994" w:rsidRDefault="009A1994" w:rsidP="009A1994">
      <w:pPr>
        <w:ind w:right="283"/>
        <w:jc w:val="center"/>
        <w:rPr>
          <w:rFonts w:asciiTheme="minorHAnsi" w:hAnsiTheme="minorHAnsi" w:cstheme="minorHAnsi"/>
          <w:b/>
          <w:sz w:val="32"/>
        </w:rPr>
      </w:pPr>
      <w:r w:rsidRPr="009A1994">
        <w:rPr>
          <w:rFonts w:asciiTheme="minorHAnsi" w:hAnsiTheme="minorHAnsi" w:cstheme="minorHAnsi"/>
          <w:b/>
          <w:sz w:val="32"/>
        </w:rPr>
        <w:t>Методическая разработка раздела</w:t>
      </w:r>
    </w:p>
    <w:p w:rsidR="009A1994" w:rsidRDefault="009A1994" w:rsidP="009A1994">
      <w:pPr>
        <w:ind w:right="283"/>
        <w:jc w:val="center"/>
        <w:rPr>
          <w:rFonts w:asciiTheme="minorHAnsi" w:hAnsiTheme="minorHAnsi" w:cstheme="minorHAnsi"/>
          <w:b/>
          <w:sz w:val="32"/>
        </w:rPr>
      </w:pPr>
      <w:r w:rsidRPr="009A1994">
        <w:rPr>
          <w:rFonts w:asciiTheme="minorHAnsi" w:hAnsiTheme="minorHAnsi" w:cstheme="minorHAnsi"/>
          <w:b/>
          <w:sz w:val="32"/>
        </w:rPr>
        <w:t xml:space="preserve">ОСНОВНОЙ ОБЩЕОБРАЗОВАТЕЛЬНОЙ </w:t>
      </w:r>
    </w:p>
    <w:p w:rsidR="009A1994" w:rsidRDefault="009A1994" w:rsidP="009A1994">
      <w:pPr>
        <w:ind w:right="283"/>
        <w:jc w:val="center"/>
        <w:rPr>
          <w:rFonts w:asciiTheme="minorHAnsi" w:hAnsiTheme="minorHAnsi" w:cstheme="minorHAnsi"/>
          <w:b/>
          <w:sz w:val="32"/>
        </w:rPr>
      </w:pPr>
      <w:r w:rsidRPr="009A1994">
        <w:rPr>
          <w:rFonts w:asciiTheme="minorHAnsi" w:hAnsiTheme="minorHAnsi" w:cstheme="minorHAnsi"/>
          <w:b/>
          <w:sz w:val="32"/>
        </w:rPr>
        <w:t>ПРОГРАММЫ ДОУ</w:t>
      </w:r>
    </w:p>
    <w:p w:rsidR="009A1994" w:rsidRPr="009A1994" w:rsidRDefault="009A1994" w:rsidP="009A1994">
      <w:pPr>
        <w:ind w:right="283"/>
        <w:jc w:val="center"/>
        <w:rPr>
          <w:rFonts w:asciiTheme="minorHAnsi" w:hAnsiTheme="minorHAnsi" w:cstheme="minorHAnsi"/>
          <w:b/>
          <w:sz w:val="32"/>
        </w:rPr>
      </w:pPr>
    </w:p>
    <w:p w:rsidR="009A1994" w:rsidRPr="009A1994" w:rsidRDefault="009A1994" w:rsidP="009A1994">
      <w:pPr>
        <w:ind w:right="283"/>
        <w:jc w:val="center"/>
        <w:rPr>
          <w:rFonts w:asciiTheme="minorHAnsi" w:hAnsiTheme="minorHAnsi" w:cstheme="minorHAnsi"/>
          <w:b/>
          <w:sz w:val="32"/>
        </w:rPr>
      </w:pPr>
      <w:r w:rsidRPr="009A1994">
        <w:rPr>
          <w:rFonts w:asciiTheme="minorHAnsi" w:hAnsiTheme="minorHAnsi" w:cstheme="minorHAnsi"/>
          <w:b/>
          <w:sz w:val="32"/>
        </w:rPr>
        <w:t>Образовательная область</w:t>
      </w:r>
    </w:p>
    <w:p w:rsidR="009A1994" w:rsidRPr="009A1994" w:rsidRDefault="009A1994" w:rsidP="009A1994">
      <w:pPr>
        <w:ind w:right="283"/>
        <w:jc w:val="center"/>
        <w:rPr>
          <w:rFonts w:asciiTheme="minorHAnsi" w:hAnsiTheme="minorHAnsi" w:cstheme="minorHAnsi"/>
          <w:b/>
          <w:sz w:val="32"/>
        </w:rPr>
      </w:pPr>
      <w:r w:rsidRPr="009A1994">
        <w:rPr>
          <w:rFonts w:asciiTheme="minorHAnsi" w:hAnsiTheme="minorHAnsi" w:cstheme="minorHAnsi"/>
          <w:b/>
          <w:sz w:val="32"/>
        </w:rPr>
        <w:t>«Физическая культура»</w:t>
      </w:r>
    </w:p>
    <w:p w:rsidR="009A1994" w:rsidRPr="009A1994" w:rsidRDefault="009A1994" w:rsidP="009A1994">
      <w:pPr>
        <w:ind w:right="283"/>
        <w:jc w:val="center"/>
        <w:rPr>
          <w:rFonts w:asciiTheme="minorHAnsi" w:hAnsiTheme="minorHAnsi" w:cstheme="minorHAnsi"/>
          <w:b/>
          <w:sz w:val="32"/>
        </w:rPr>
      </w:pPr>
      <w:r w:rsidRPr="009A1994">
        <w:rPr>
          <w:rFonts w:asciiTheme="minorHAnsi" w:hAnsiTheme="minorHAnsi" w:cstheme="minorHAnsi"/>
          <w:b/>
          <w:sz w:val="32"/>
        </w:rPr>
        <w:t>«Здоровье»</w:t>
      </w:r>
    </w:p>
    <w:p w:rsidR="00747F8B" w:rsidRDefault="00747F8B" w:rsidP="00227BCB">
      <w:pPr>
        <w:ind w:right="283"/>
        <w:jc w:val="both"/>
        <w:rPr>
          <w:rFonts w:asciiTheme="minorHAnsi" w:hAnsiTheme="minorHAnsi" w:cstheme="minorHAnsi"/>
          <w:b/>
          <w:sz w:val="28"/>
        </w:rPr>
      </w:pPr>
    </w:p>
    <w:p w:rsidR="009A1994" w:rsidRDefault="009A1994" w:rsidP="00227BCB">
      <w:pPr>
        <w:ind w:right="283"/>
        <w:jc w:val="both"/>
        <w:rPr>
          <w:rFonts w:asciiTheme="minorHAnsi" w:hAnsiTheme="minorHAnsi" w:cstheme="minorHAnsi"/>
          <w:b/>
          <w:sz w:val="28"/>
        </w:rPr>
      </w:pPr>
    </w:p>
    <w:p w:rsidR="009A1994" w:rsidRPr="009A1994" w:rsidRDefault="009A1994" w:rsidP="009A1994">
      <w:pPr>
        <w:pStyle w:val="c7"/>
        <w:spacing w:before="0" w:beforeAutospacing="0" w:after="0" w:afterAutospacing="0" w:line="360" w:lineRule="auto"/>
        <w:ind w:left="-567"/>
        <w:jc w:val="center"/>
        <w:rPr>
          <w:rStyle w:val="c16"/>
          <w:b/>
          <w:color w:val="000000"/>
          <w:sz w:val="28"/>
          <w:szCs w:val="28"/>
        </w:rPr>
      </w:pPr>
      <w:r w:rsidRPr="009A1994">
        <w:rPr>
          <w:rStyle w:val="c14"/>
          <w:b/>
          <w:color w:val="000000"/>
          <w:sz w:val="28"/>
          <w:szCs w:val="28"/>
        </w:rPr>
        <w:t>Формирование здорового образа жизни через обеспечение рационального уровня двигательной активности у детей старшего дошкольного возраста  средствами физкультурно-оздоровительных технологий.</w:t>
      </w:r>
    </w:p>
    <w:p w:rsidR="00747F8B" w:rsidRPr="009A1994" w:rsidRDefault="00747F8B" w:rsidP="009A1994">
      <w:pPr>
        <w:ind w:right="283"/>
        <w:jc w:val="center"/>
        <w:rPr>
          <w:rFonts w:asciiTheme="minorHAnsi" w:hAnsiTheme="minorHAnsi" w:cstheme="minorHAnsi"/>
          <w:b/>
          <w:sz w:val="28"/>
        </w:rPr>
      </w:pPr>
    </w:p>
    <w:p w:rsidR="00747F8B" w:rsidRDefault="00747F8B" w:rsidP="00747F8B">
      <w:pPr>
        <w:spacing w:line="360" w:lineRule="auto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47F8B" w:rsidRDefault="00747F8B" w:rsidP="00747F8B">
      <w:pPr>
        <w:spacing w:line="360" w:lineRule="auto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47F8B" w:rsidRDefault="00747F8B" w:rsidP="00747F8B">
      <w:pPr>
        <w:spacing w:line="360" w:lineRule="auto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47F8B" w:rsidRDefault="00747F8B" w:rsidP="00747F8B">
      <w:pPr>
        <w:spacing w:line="360" w:lineRule="auto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A1994" w:rsidRPr="005F7BCD" w:rsidRDefault="009A1994" w:rsidP="00747F8B">
      <w:pPr>
        <w:spacing w:line="360" w:lineRule="auto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47F8B" w:rsidRPr="005F7BCD" w:rsidRDefault="00747F8B" w:rsidP="00747F8B">
      <w:pPr>
        <w:spacing w:line="240" w:lineRule="auto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F7BCD">
        <w:rPr>
          <w:rFonts w:ascii="Times New Roman" w:hAnsi="Times New Roman" w:cs="Times New Roman"/>
          <w:b/>
          <w:bCs/>
          <w:sz w:val="28"/>
          <w:szCs w:val="28"/>
        </w:rPr>
        <w:t>Инструктор по физической культуре</w:t>
      </w:r>
    </w:p>
    <w:p w:rsidR="00747F8B" w:rsidRPr="005F7BCD" w:rsidRDefault="00747F8B" w:rsidP="00747F8B">
      <w:pPr>
        <w:spacing w:line="240" w:lineRule="auto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F7BCD">
        <w:rPr>
          <w:rFonts w:ascii="Times New Roman" w:hAnsi="Times New Roman" w:cs="Times New Roman"/>
          <w:b/>
          <w:bCs/>
          <w:sz w:val="28"/>
          <w:szCs w:val="28"/>
        </w:rPr>
        <w:t>МБДОУ «</w:t>
      </w:r>
      <w:r w:rsidR="00F26536" w:rsidRPr="005F7BCD">
        <w:rPr>
          <w:rFonts w:ascii="Times New Roman" w:hAnsi="Times New Roman" w:cs="Times New Roman"/>
          <w:b/>
          <w:bCs/>
          <w:sz w:val="28"/>
          <w:szCs w:val="28"/>
        </w:rPr>
        <w:t>Детский</w:t>
      </w:r>
      <w:r w:rsidRPr="005F7BCD">
        <w:rPr>
          <w:rFonts w:ascii="Times New Roman" w:hAnsi="Times New Roman" w:cs="Times New Roman"/>
          <w:b/>
          <w:bCs/>
          <w:sz w:val="28"/>
          <w:szCs w:val="28"/>
        </w:rPr>
        <w:t xml:space="preserve"> сад №28»</w:t>
      </w:r>
    </w:p>
    <w:p w:rsidR="00747F8B" w:rsidRPr="005F7BCD" w:rsidRDefault="00747F8B" w:rsidP="00747F8B">
      <w:pPr>
        <w:spacing w:line="240" w:lineRule="auto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F7BCD">
        <w:rPr>
          <w:rFonts w:ascii="Times New Roman" w:hAnsi="Times New Roman" w:cs="Times New Roman"/>
          <w:b/>
          <w:bCs/>
          <w:sz w:val="28"/>
          <w:szCs w:val="28"/>
        </w:rPr>
        <w:t>Г. Дзержинска</w:t>
      </w:r>
    </w:p>
    <w:p w:rsidR="00747F8B" w:rsidRPr="005F7BCD" w:rsidRDefault="00747F8B" w:rsidP="00747F8B">
      <w:pPr>
        <w:spacing w:line="240" w:lineRule="auto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F7BC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Тарасова Ольга Александровна</w:t>
      </w:r>
    </w:p>
    <w:p w:rsidR="00747F8B" w:rsidRDefault="00747F8B" w:rsidP="00747F8B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9A1994" w:rsidRPr="006F5E5C" w:rsidRDefault="009A1994" w:rsidP="00747F8B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747F8B" w:rsidRPr="009A1994" w:rsidRDefault="00747F8B" w:rsidP="009A199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Дзержинск 201</w:t>
      </w:r>
      <w:r w:rsidR="009A199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DA57E2" w:rsidRPr="00DA57E2" w:rsidRDefault="00DA57E2" w:rsidP="00A775EC">
      <w:pPr>
        <w:pStyle w:val="c4"/>
        <w:shd w:val="clear" w:color="auto" w:fill="FFFFFF"/>
        <w:spacing w:before="240" w:beforeAutospacing="0" w:after="0" w:afterAutospacing="0" w:line="276" w:lineRule="auto"/>
        <w:ind w:left="-567"/>
        <w:rPr>
          <w:b/>
          <w:sz w:val="28"/>
          <w:szCs w:val="18"/>
        </w:rPr>
      </w:pPr>
      <w:r w:rsidRPr="00DA57E2">
        <w:rPr>
          <w:b/>
          <w:sz w:val="28"/>
          <w:szCs w:val="18"/>
        </w:rPr>
        <w:lastRenderedPageBreak/>
        <w:t>Пояснительная записка</w:t>
      </w:r>
    </w:p>
    <w:p w:rsidR="00DA57E2" w:rsidRPr="00ED1EF0" w:rsidRDefault="00DA57E2" w:rsidP="00A775EC">
      <w:pPr>
        <w:pStyle w:val="c4"/>
        <w:shd w:val="clear" w:color="auto" w:fill="FFFFFF"/>
        <w:spacing w:before="240" w:beforeAutospacing="0" w:after="0" w:afterAutospacing="0" w:line="360" w:lineRule="auto"/>
        <w:ind w:left="-567" w:right="283"/>
        <w:jc w:val="both"/>
        <w:rPr>
          <w:sz w:val="28"/>
          <w:szCs w:val="18"/>
        </w:rPr>
      </w:pPr>
      <w:r w:rsidRPr="00ED1EF0">
        <w:rPr>
          <w:sz w:val="28"/>
          <w:szCs w:val="18"/>
        </w:rPr>
        <w:t xml:space="preserve">Образовательная программа ДОУ является одним из основных нормативных документов, регламентирующих его жизнедеятельность. Содержание образовательного процесса в ДОУ осуществляется </w:t>
      </w:r>
      <w:r w:rsidRPr="00ED1EF0">
        <w:rPr>
          <w:sz w:val="28"/>
          <w:szCs w:val="28"/>
        </w:rPr>
        <w:t xml:space="preserve">комплексными программами: </w:t>
      </w:r>
    </w:p>
    <w:p w:rsidR="00DA57E2" w:rsidRPr="00ED1EF0" w:rsidRDefault="00DA57E2" w:rsidP="00A775EC">
      <w:pPr>
        <w:numPr>
          <w:ilvl w:val="0"/>
          <w:numId w:val="9"/>
        </w:numPr>
        <w:spacing w:after="0" w:line="360" w:lineRule="auto"/>
        <w:ind w:left="-567" w:right="283" w:firstLine="0"/>
        <w:jc w:val="both"/>
        <w:rPr>
          <w:rFonts w:ascii="Times New Roman" w:hAnsi="Times New Roman"/>
          <w:sz w:val="28"/>
          <w:szCs w:val="28"/>
        </w:rPr>
      </w:pPr>
      <w:r w:rsidRPr="00ED1EF0">
        <w:rPr>
          <w:rFonts w:ascii="Times New Roman" w:hAnsi="Times New Roman"/>
          <w:sz w:val="28"/>
          <w:szCs w:val="28"/>
        </w:rPr>
        <w:t>«Программа воспитания и обучения в детском саду» под редакцией М.А.Васильевой, В.В.Гербовой, Т.С.Комаровой</w:t>
      </w:r>
    </w:p>
    <w:p w:rsidR="00DA57E2" w:rsidRPr="00ED1EF0" w:rsidRDefault="00DA57E2" w:rsidP="00A775EC">
      <w:pPr>
        <w:numPr>
          <w:ilvl w:val="0"/>
          <w:numId w:val="9"/>
        </w:numPr>
        <w:spacing w:after="0" w:line="360" w:lineRule="auto"/>
        <w:ind w:left="-567" w:right="283" w:firstLine="0"/>
        <w:jc w:val="both"/>
        <w:rPr>
          <w:rFonts w:ascii="Times New Roman" w:hAnsi="Times New Roman"/>
          <w:sz w:val="28"/>
          <w:szCs w:val="28"/>
        </w:rPr>
      </w:pPr>
      <w:r w:rsidRPr="00ED1EF0">
        <w:rPr>
          <w:rFonts w:ascii="Times New Roman" w:hAnsi="Times New Roman"/>
          <w:sz w:val="28"/>
          <w:szCs w:val="28"/>
        </w:rPr>
        <w:t>«Кроха» Г.Г.Григорьевой, Н.П.Кочетовой, Д.В.Сергеевой.</w:t>
      </w:r>
    </w:p>
    <w:p w:rsidR="00DA57E2" w:rsidRPr="00ED1EF0" w:rsidRDefault="00DA57E2" w:rsidP="00A775EC">
      <w:pPr>
        <w:pStyle w:val="a6"/>
        <w:spacing w:after="0" w:line="36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D1EF0">
        <w:rPr>
          <w:rFonts w:ascii="Times New Roman" w:hAnsi="Times New Roman"/>
          <w:sz w:val="28"/>
          <w:szCs w:val="28"/>
        </w:rPr>
        <w:t>Парциальными программами:</w:t>
      </w:r>
    </w:p>
    <w:p w:rsidR="00DA57E2" w:rsidRPr="00ED1EF0" w:rsidRDefault="00DA57E2" w:rsidP="00A775EC">
      <w:pPr>
        <w:numPr>
          <w:ilvl w:val="0"/>
          <w:numId w:val="9"/>
        </w:numPr>
        <w:spacing w:after="0" w:line="360" w:lineRule="auto"/>
        <w:ind w:left="-567" w:right="283" w:firstLine="0"/>
        <w:jc w:val="both"/>
        <w:rPr>
          <w:rFonts w:ascii="Times New Roman" w:hAnsi="Times New Roman"/>
          <w:sz w:val="28"/>
          <w:szCs w:val="28"/>
        </w:rPr>
      </w:pPr>
      <w:r w:rsidRPr="00ED1EF0">
        <w:rPr>
          <w:rFonts w:ascii="Times New Roman" w:hAnsi="Times New Roman"/>
          <w:sz w:val="28"/>
          <w:szCs w:val="28"/>
        </w:rPr>
        <w:t>«Я, ты, мы» О.Л.Князева, Р.Б. Стеркина</w:t>
      </w:r>
    </w:p>
    <w:p w:rsidR="00DA57E2" w:rsidRPr="00ED1EF0" w:rsidRDefault="00DA57E2" w:rsidP="00A775EC">
      <w:pPr>
        <w:numPr>
          <w:ilvl w:val="0"/>
          <w:numId w:val="9"/>
        </w:numPr>
        <w:spacing w:after="0" w:line="360" w:lineRule="auto"/>
        <w:ind w:left="-567" w:right="283" w:firstLine="0"/>
        <w:jc w:val="both"/>
        <w:rPr>
          <w:rFonts w:ascii="Times New Roman" w:hAnsi="Times New Roman"/>
          <w:sz w:val="28"/>
          <w:szCs w:val="28"/>
        </w:rPr>
      </w:pPr>
      <w:r w:rsidRPr="00ED1EF0">
        <w:rPr>
          <w:rFonts w:ascii="Times New Roman" w:hAnsi="Times New Roman"/>
          <w:sz w:val="28"/>
          <w:szCs w:val="28"/>
        </w:rPr>
        <w:t xml:space="preserve">«Физическая культура - дошкольникам» Л.Д.Глазырина.  </w:t>
      </w:r>
    </w:p>
    <w:p w:rsidR="00DA57E2" w:rsidRPr="00ED1EF0" w:rsidRDefault="00DA57E2" w:rsidP="00A775EC">
      <w:pPr>
        <w:numPr>
          <w:ilvl w:val="0"/>
          <w:numId w:val="9"/>
        </w:numPr>
        <w:spacing w:after="0" w:line="360" w:lineRule="auto"/>
        <w:ind w:left="-567" w:right="283" w:firstLine="0"/>
        <w:jc w:val="both"/>
        <w:rPr>
          <w:rFonts w:ascii="Times New Roman" w:hAnsi="Times New Roman"/>
          <w:sz w:val="28"/>
          <w:szCs w:val="28"/>
        </w:rPr>
      </w:pPr>
      <w:r w:rsidRPr="00ED1EF0">
        <w:rPr>
          <w:rFonts w:ascii="Times New Roman" w:hAnsi="Times New Roman"/>
          <w:sz w:val="28"/>
          <w:szCs w:val="28"/>
        </w:rPr>
        <w:t>«Основы безопасности детей дошкольного возраста» Р.Б.Стеркина         Н.Л.Князева,  Н.Н.Авдеева</w:t>
      </w:r>
    </w:p>
    <w:p w:rsidR="00DA57E2" w:rsidRPr="00ED1EF0" w:rsidRDefault="00DA57E2" w:rsidP="00A775EC">
      <w:pPr>
        <w:spacing w:after="0" w:line="36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ED1EF0">
        <w:rPr>
          <w:rStyle w:val="FontStyle31"/>
          <w:sz w:val="28"/>
          <w:szCs w:val="28"/>
        </w:rPr>
        <w:t>Основным приоритетным направлением в деятельности образовательного учреждения является: осуществление деятельности по направлению физического развития детей.</w:t>
      </w:r>
    </w:p>
    <w:p w:rsidR="00227BCB" w:rsidRPr="00227BCB" w:rsidRDefault="00227BCB" w:rsidP="00A775EC">
      <w:pPr>
        <w:ind w:left="-567" w:right="283"/>
        <w:jc w:val="both"/>
        <w:rPr>
          <w:rFonts w:asciiTheme="minorHAnsi" w:hAnsiTheme="minorHAnsi" w:cstheme="minorHAnsi"/>
          <w:b/>
          <w:sz w:val="28"/>
        </w:rPr>
      </w:pPr>
      <w:r w:rsidRPr="00227BCB">
        <w:rPr>
          <w:rFonts w:asciiTheme="minorHAnsi" w:hAnsiTheme="minorHAnsi" w:cstheme="minorHAnsi"/>
          <w:b/>
          <w:sz w:val="28"/>
        </w:rPr>
        <w:t>Актуальность</w:t>
      </w:r>
    </w:p>
    <w:p w:rsidR="00A775EC" w:rsidRDefault="003B010D" w:rsidP="00A775EC">
      <w:pPr>
        <w:spacing w:line="360" w:lineRule="auto"/>
        <w:ind w:left="-567" w:right="283"/>
        <w:jc w:val="both"/>
        <w:rPr>
          <w:rFonts w:asciiTheme="minorHAnsi" w:hAnsiTheme="minorHAnsi" w:cstheme="minorHAnsi"/>
          <w:sz w:val="28"/>
        </w:rPr>
      </w:pPr>
      <w:r w:rsidRPr="00DA57E2">
        <w:rPr>
          <w:rFonts w:asciiTheme="minorHAnsi" w:hAnsiTheme="minorHAnsi" w:cstheme="minorHAnsi"/>
          <w:sz w:val="28"/>
        </w:rPr>
        <w:t xml:space="preserve">В Национальной доктрине образования воспитание здорового образа жизни рассматривается как одна из основных задач образования. Дошкольное детство – уникальный период в жизни человека, когда формируется здоровье, осуществляется развитие личности. </w:t>
      </w:r>
      <w:r w:rsidR="00A775EC" w:rsidRPr="00555710">
        <w:rPr>
          <w:rFonts w:asciiTheme="minorHAnsi" w:hAnsiTheme="minorHAnsi" w:cstheme="minorHAnsi"/>
          <w:sz w:val="28"/>
        </w:rPr>
        <w:t xml:space="preserve">Перед дошкольным образованием в настоящее время остро стоит вопрос о путях совершенствования работы по укреплению здоровья, развитию движений и физическому развитию детей.  </w:t>
      </w:r>
    </w:p>
    <w:p w:rsidR="00DA57E2" w:rsidRDefault="003B010D" w:rsidP="00A775EC">
      <w:pPr>
        <w:spacing w:line="360" w:lineRule="auto"/>
        <w:ind w:left="-567" w:right="28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Данный </w:t>
      </w:r>
      <w:r w:rsidR="00DA57E2">
        <w:rPr>
          <w:rFonts w:asciiTheme="minorHAnsi" w:hAnsiTheme="minorHAnsi" w:cstheme="minorHAnsi"/>
          <w:sz w:val="28"/>
        </w:rPr>
        <w:t>вопрос</w:t>
      </w:r>
      <w:r>
        <w:rPr>
          <w:rFonts w:asciiTheme="minorHAnsi" w:hAnsiTheme="minorHAnsi" w:cstheme="minorHAnsi"/>
          <w:sz w:val="28"/>
        </w:rPr>
        <w:t xml:space="preserve"> регулируется</w:t>
      </w:r>
      <w:r w:rsidR="00DA57E2">
        <w:rPr>
          <w:rFonts w:asciiTheme="minorHAnsi" w:hAnsiTheme="minorHAnsi" w:cstheme="minorHAnsi"/>
          <w:sz w:val="28"/>
        </w:rPr>
        <w:t xml:space="preserve"> следующи</w:t>
      </w:r>
      <w:r>
        <w:rPr>
          <w:rFonts w:asciiTheme="minorHAnsi" w:hAnsiTheme="minorHAnsi" w:cstheme="minorHAnsi"/>
          <w:sz w:val="28"/>
        </w:rPr>
        <w:t>ми</w:t>
      </w:r>
      <w:r w:rsidR="00DA57E2">
        <w:rPr>
          <w:rFonts w:asciiTheme="minorHAnsi" w:hAnsiTheme="minorHAnsi" w:cstheme="minorHAnsi"/>
          <w:sz w:val="28"/>
        </w:rPr>
        <w:t xml:space="preserve"> нормативно-правовы</w:t>
      </w:r>
      <w:r>
        <w:rPr>
          <w:rFonts w:asciiTheme="minorHAnsi" w:hAnsiTheme="minorHAnsi" w:cstheme="minorHAnsi"/>
          <w:sz w:val="28"/>
        </w:rPr>
        <w:t>ми</w:t>
      </w:r>
      <w:r w:rsidR="00DA57E2">
        <w:rPr>
          <w:rFonts w:asciiTheme="minorHAnsi" w:hAnsiTheme="minorHAnsi" w:cstheme="minorHAnsi"/>
          <w:sz w:val="28"/>
        </w:rPr>
        <w:t xml:space="preserve"> акт</w:t>
      </w:r>
      <w:r>
        <w:rPr>
          <w:rFonts w:asciiTheme="minorHAnsi" w:hAnsiTheme="minorHAnsi" w:cstheme="minorHAnsi"/>
          <w:sz w:val="28"/>
        </w:rPr>
        <w:t>ами</w:t>
      </w:r>
      <w:r w:rsidR="00DA57E2">
        <w:rPr>
          <w:rFonts w:asciiTheme="minorHAnsi" w:hAnsiTheme="minorHAnsi" w:cstheme="minorHAnsi"/>
          <w:sz w:val="28"/>
        </w:rPr>
        <w:t>:</w:t>
      </w:r>
    </w:p>
    <w:p w:rsidR="00555710" w:rsidRDefault="00555710" w:rsidP="00A775EC">
      <w:pPr>
        <w:spacing w:line="360" w:lineRule="auto"/>
        <w:ind w:left="-567" w:right="283"/>
        <w:jc w:val="both"/>
        <w:rPr>
          <w:rFonts w:asciiTheme="minorHAnsi" w:hAnsiTheme="minorHAnsi" w:cstheme="minorHAnsi"/>
          <w:sz w:val="28"/>
        </w:rPr>
      </w:pPr>
      <w:r w:rsidRPr="00555710">
        <w:rPr>
          <w:rFonts w:asciiTheme="minorHAnsi" w:hAnsiTheme="minorHAnsi" w:cstheme="minorHAnsi"/>
          <w:sz w:val="28"/>
        </w:rPr>
        <w:t xml:space="preserve">Федеральные государственные требования к структуре основной образовательной программы дошкольного образования определяют как одну из важнейших задач: охрану и укрепление здоровья воспитанников через интеграцию образовательных областей, создание условий безопасной </w:t>
      </w:r>
      <w:r w:rsidRPr="00555710">
        <w:rPr>
          <w:rFonts w:asciiTheme="minorHAnsi" w:hAnsiTheme="minorHAnsi" w:cstheme="minorHAnsi"/>
          <w:sz w:val="28"/>
        </w:rPr>
        <w:lastRenderedPageBreak/>
        <w:t xml:space="preserve">образовательной среды, осуществление комплекса психолого – педагогической, профилактической и оздоровительной работы. </w:t>
      </w:r>
    </w:p>
    <w:p w:rsidR="00A775EC" w:rsidRDefault="00A775EC" w:rsidP="00A775EC">
      <w:pPr>
        <w:spacing w:after="100" w:afterAutospacing="1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6F5E5C">
        <w:rPr>
          <w:rFonts w:ascii="Times New Roman" w:hAnsi="Times New Roman" w:cs="Times New Roman"/>
          <w:sz w:val="28"/>
          <w:szCs w:val="28"/>
        </w:rPr>
        <w:t>Приказом МИНОБРНАУКИ России от 28.12.2010г. №2106 «Об утверждении федеральных требований к образовательным учреждениям в части охраны здоровья обучающихся, воспитанников»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Pr="006F5E5C">
        <w:rPr>
          <w:rFonts w:ascii="Times New Roman" w:hAnsi="Times New Roman" w:cs="Times New Roman"/>
          <w:sz w:val="28"/>
          <w:szCs w:val="28"/>
        </w:rPr>
        <w:t xml:space="preserve"> представлена система необходимых условий, обеспечивающих сохранение и укрепление физического и психического здоровья воспитанников. </w:t>
      </w:r>
    </w:p>
    <w:p w:rsidR="003B010D" w:rsidRPr="00A775EC" w:rsidRDefault="00A775EC" w:rsidP="00A775EC">
      <w:pPr>
        <w:spacing w:after="100" w:afterAutospacing="1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6F5E5C">
        <w:rPr>
          <w:rFonts w:ascii="Times New Roman" w:hAnsi="Times New Roman" w:cs="Times New Roman"/>
          <w:sz w:val="28"/>
          <w:szCs w:val="28"/>
        </w:rPr>
        <w:t>Учебная нагрузка, режим занятий воспитанников определяются на основе Санитарно-эпидемиологических правил и нормативов, утвержденными постановлением главного государственного санитарного врача РФ за № 189. Об утверждении СанПиН 2.4.2.2821-10  «Санитарно-эпидемиологические требования к условиям и организации обучения в общеобразовательных учреждениях» от  29 декабря 2010  г.</w:t>
      </w:r>
    </w:p>
    <w:p w:rsidR="00DA57E2" w:rsidRDefault="00DA57E2" w:rsidP="00A775EC">
      <w:pPr>
        <w:tabs>
          <w:tab w:val="left" w:pos="2955"/>
        </w:tabs>
        <w:spacing w:line="360" w:lineRule="auto"/>
        <w:ind w:left="-567" w:right="-5"/>
        <w:jc w:val="both"/>
        <w:rPr>
          <w:rFonts w:asciiTheme="minorHAnsi" w:hAnsiTheme="minorHAnsi" w:cstheme="minorHAnsi"/>
          <w:sz w:val="28"/>
        </w:rPr>
      </w:pPr>
      <w:r w:rsidRPr="00DA57E2">
        <w:rPr>
          <w:rFonts w:asciiTheme="minorHAnsi" w:hAnsiTheme="minorHAnsi" w:cstheme="minorHAnsi"/>
          <w:sz w:val="28"/>
        </w:rPr>
        <w:t>Одним из многообразных факторов, влияющих на состояние здоровья и работоспособность растущего организма, является двигательная активность. Двигательная активность - это естественная потребность в движении, удовлетворение которой является важнейшим условием всестороннего развития и воспитания ребенка. Благоприятное воздействие на организм оказывает только двигательная активность. Потребность детей старшего дошкольного возраста в двигательной активности достаточно высока, но не всегда она реализуется на д</w:t>
      </w:r>
      <w:r w:rsidR="00C96D54">
        <w:rPr>
          <w:rFonts w:asciiTheme="minorHAnsi" w:hAnsiTheme="minorHAnsi" w:cstheme="minorHAnsi"/>
          <w:sz w:val="28"/>
        </w:rPr>
        <w:t xml:space="preserve">олжном уровне </w:t>
      </w:r>
      <w:r w:rsidRPr="00DA57E2">
        <w:rPr>
          <w:rFonts w:asciiTheme="minorHAnsi" w:hAnsiTheme="minorHAnsi" w:cstheme="minorHAnsi"/>
          <w:sz w:val="28"/>
        </w:rPr>
        <w:t xml:space="preserve">- увеличивается продолжительность занятий с преобладанием статических поз (компьютерные игры, просмотр мультфильмов, конструирование и т. д). В связи с этим именно у детей этого возраста уже могут сформироваться вредные привычки малоподвижного образа жизни. Также следует помнить, что старшие дошкольники ещё не умеют соотносить свои желания со своими истинными возможностями, что может повлечь к переоценке своих сил и привести к нежелательным последствиям (переутомлению, нервному перевозбуждению, травмам). Всё это свидетельствует о том, что необходимо обеспечение рационального уровня </w:t>
      </w:r>
      <w:r w:rsidRPr="00DA57E2">
        <w:rPr>
          <w:rFonts w:asciiTheme="minorHAnsi" w:hAnsiTheme="minorHAnsi" w:cstheme="minorHAnsi"/>
          <w:sz w:val="28"/>
        </w:rPr>
        <w:lastRenderedPageBreak/>
        <w:t>двигательной активности детей, которого можно достигнуть путём совершенствования двигательн</w:t>
      </w:r>
      <w:r w:rsidR="00C96D54">
        <w:rPr>
          <w:rFonts w:asciiTheme="minorHAnsi" w:hAnsiTheme="minorHAnsi" w:cstheme="minorHAnsi"/>
          <w:sz w:val="28"/>
        </w:rPr>
        <w:t>ого режима в детском саду</w:t>
      </w:r>
      <w:r w:rsidRPr="00DA57E2">
        <w:rPr>
          <w:rFonts w:asciiTheme="minorHAnsi" w:hAnsiTheme="minorHAnsi" w:cstheme="minorHAnsi"/>
          <w:sz w:val="28"/>
        </w:rPr>
        <w:t>.</w:t>
      </w:r>
    </w:p>
    <w:p w:rsidR="00555710" w:rsidRDefault="00555710" w:rsidP="00A775EC">
      <w:pPr>
        <w:spacing w:line="360" w:lineRule="auto"/>
        <w:ind w:left="-567" w:right="283"/>
        <w:jc w:val="both"/>
        <w:rPr>
          <w:rFonts w:asciiTheme="minorHAnsi" w:hAnsiTheme="minorHAnsi" w:cstheme="minorHAnsi"/>
          <w:sz w:val="28"/>
        </w:rPr>
      </w:pPr>
      <w:r w:rsidRPr="00555710">
        <w:rPr>
          <w:rFonts w:asciiTheme="minorHAnsi" w:hAnsiTheme="minorHAnsi" w:cstheme="minorHAnsi"/>
          <w:sz w:val="28"/>
        </w:rPr>
        <w:t>В соответствии с этим особую актуальность приобретает поиск новых  средств  и методов повышения эффективности физкультурно-оздоровительной работы в дошкольных учреждениях, создание оптимальных условий для всестороннего гармоничного развития личности ребёнка.</w:t>
      </w:r>
    </w:p>
    <w:p w:rsidR="003B010D" w:rsidRPr="003B010D" w:rsidRDefault="003B010D" w:rsidP="00A775EC">
      <w:pPr>
        <w:spacing w:line="360" w:lineRule="auto"/>
        <w:ind w:left="-567"/>
        <w:jc w:val="both"/>
        <w:rPr>
          <w:rFonts w:asciiTheme="minorHAnsi" w:hAnsiTheme="minorHAnsi" w:cstheme="minorHAnsi"/>
          <w:sz w:val="28"/>
          <w:szCs w:val="28"/>
        </w:rPr>
      </w:pPr>
      <w:r w:rsidRPr="00F211E0">
        <w:rPr>
          <w:rFonts w:asciiTheme="minorHAnsi" w:hAnsiTheme="minorHAnsi" w:cstheme="minorHAnsi"/>
          <w:sz w:val="28"/>
          <w:szCs w:val="28"/>
        </w:rPr>
        <w:t>Одним из путей решения этой проблемы в нашем ДОУ является целенаправленное использование в процессе физического воспитания дошкольников известных физкультурно-оздоровительных технологий, адаптированных к возрастным особенностям детей.</w:t>
      </w:r>
    </w:p>
    <w:p w:rsidR="00984627" w:rsidRPr="00984627" w:rsidRDefault="00984627" w:rsidP="00A775EC">
      <w:pPr>
        <w:spacing w:line="360" w:lineRule="auto"/>
        <w:ind w:left="-567" w:right="283"/>
        <w:jc w:val="both"/>
        <w:rPr>
          <w:rFonts w:asciiTheme="minorHAnsi" w:eastAsiaTheme="minorHAnsi" w:hAnsiTheme="minorHAnsi" w:cstheme="minorHAnsi"/>
          <w:sz w:val="28"/>
        </w:rPr>
      </w:pPr>
      <w:r w:rsidRPr="00984627">
        <w:rPr>
          <w:rFonts w:asciiTheme="minorHAnsi" w:hAnsiTheme="minorHAnsi" w:cstheme="minorHAnsi"/>
          <w:sz w:val="28"/>
        </w:rPr>
        <w:t xml:space="preserve">Физкультурно-оздоровительные технологии в дошкольном образовании — 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</w:t>
      </w:r>
      <w:r>
        <w:rPr>
          <w:rFonts w:asciiTheme="minorHAnsi" w:hAnsiTheme="minorHAnsi" w:cstheme="minorHAnsi"/>
          <w:sz w:val="28"/>
        </w:rPr>
        <w:t xml:space="preserve"> в детском саду</w:t>
      </w:r>
      <w:r w:rsidRPr="00984627">
        <w:rPr>
          <w:rFonts w:asciiTheme="minorHAnsi" w:hAnsiTheme="minorHAnsi" w:cstheme="minorHAnsi"/>
          <w:sz w:val="28"/>
        </w:rPr>
        <w:t xml:space="preserve"> в условиях специально организованных форм оздоровительной работы. </w:t>
      </w:r>
    </w:p>
    <w:p w:rsidR="00227BCB" w:rsidRPr="00227BCB" w:rsidRDefault="00227BCB" w:rsidP="00A775EC">
      <w:pPr>
        <w:spacing w:line="360" w:lineRule="auto"/>
        <w:ind w:left="-567" w:right="283"/>
        <w:jc w:val="both"/>
        <w:rPr>
          <w:rFonts w:asciiTheme="minorHAnsi" w:hAnsiTheme="minorHAnsi" w:cstheme="minorHAnsi"/>
          <w:sz w:val="28"/>
        </w:rPr>
      </w:pPr>
      <w:r w:rsidRPr="006F5E5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84627">
        <w:rPr>
          <w:rFonts w:asciiTheme="minorHAnsi" w:hAnsiTheme="minorHAnsi" w:cstheme="minorHAnsi"/>
          <w:sz w:val="28"/>
        </w:rPr>
        <w:t xml:space="preserve">Физкультурно- оздоровительные </w:t>
      </w:r>
      <w:r w:rsidRPr="00227BCB">
        <w:rPr>
          <w:rFonts w:asciiTheme="minorHAnsi" w:hAnsiTheme="minorHAnsi" w:cstheme="minorHAnsi"/>
          <w:sz w:val="28"/>
        </w:rPr>
        <w:t xml:space="preserve"> технологии, используемые в системе дошкольного образования, отражают </w:t>
      </w:r>
      <w:r w:rsidR="00ED4E29">
        <w:rPr>
          <w:rFonts w:asciiTheme="minorHAnsi" w:hAnsiTheme="minorHAnsi" w:cstheme="minorHAnsi"/>
          <w:sz w:val="28"/>
        </w:rPr>
        <w:t xml:space="preserve">три </w:t>
      </w:r>
      <w:r w:rsidRPr="00227BCB">
        <w:rPr>
          <w:rFonts w:asciiTheme="minorHAnsi" w:hAnsiTheme="minorHAnsi" w:cstheme="minorHAnsi"/>
          <w:sz w:val="28"/>
        </w:rPr>
        <w:t xml:space="preserve"> линии работы: </w:t>
      </w:r>
    </w:p>
    <w:p w:rsidR="00227BCB" w:rsidRPr="00747F8B" w:rsidRDefault="00227BCB" w:rsidP="00A775EC">
      <w:pPr>
        <w:pStyle w:val="a6"/>
        <w:numPr>
          <w:ilvl w:val="0"/>
          <w:numId w:val="7"/>
        </w:numPr>
        <w:spacing w:line="360" w:lineRule="auto"/>
        <w:ind w:left="-567" w:right="283" w:firstLine="0"/>
        <w:jc w:val="both"/>
        <w:rPr>
          <w:rFonts w:asciiTheme="minorHAnsi" w:hAnsiTheme="minorHAnsi" w:cstheme="minorHAnsi"/>
          <w:sz w:val="28"/>
        </w:rPr>
      </w:pPr>
      <w:r w:rsidRPr="00747F8B">
        <w:rPr>
          <w:rFonts w:asciiTheme="minorHAnsi" w:hAnsiTheme="minorHAnsi" w:cstheme="minorHAnsi"/>
          <w:iCs/>
          <w:sz w:val="28"/>
        </w:rPr>
        <w:t>Приобщение детей к физической культуре;</w:t>
      </w:r>
      <w:r w:rsidRPr="00747F8B">
        <w:rPr>
          <w:rFonts w:asciiTheme="minorHAnsi" w:hAnsiTheme="minorHAnsi" w:cstheme="minorHAnsi"/>
          <w:sz w:val="28"/>
        </w:rPr>
        <w:t xml:space="preserve"> </w:t>
      </w:r>
    </w:p>
    <w:p w:rsidR="00227BCB" w:rsidRDefault="00227BCB" w:rsidP="00A775EC">
      <w:pPr>
        <w:pStyle w:val="a6"/>
        <w:numPr>
          <w:ilvl w:val="0"/>
          <w:numId w:val="7"/>
        </w:numPr>
        <w:spacing w:line="360" w:lineRule="auto"/>
        <w:ind w:left="-567" w:right="283" w:firstLine="0"/>
        <w:jc w:val="both"/>
        <w:rPr>
          <w:rFonts w:asciiTheme="minorHAnsi" w:hAnsiTheme="minorHAnsi" w:cstheme="minorHAnsi"/>
          <w:sz w:val="28"/>
        </w:rPr>
      </w:pPr>
      <w:r w:rsidRPr="00747F8B">
        <w:rPr>
          <w:rFonts w:asciiTheme="minorHAnsi" w:hAnsiTheme="minorHAnsi" w:cstheme="minorHAnsi"/>
          <w:iCs/>
          <w:sz w:val="28"/>
        </w:rPr>
        <w:t>Использование развивающих форм оздоровительной работы.</w:t>
      </w:r>
      <w:r w:rsidRPr="00747F8B">
        <w:rPr>
          <w:rFonts w:asciiTheme="minorHAnsi" w:hAnsiTheme="minorHAnsi" w:cstheme="minorHAnsi"/>
          <w:sz w:val="28"/>
        </w:rPr>
        <w:t xml:space="preserve"> </w:t>
      </w:r>
    </w:p>
    <w:p w:rsidR="00ED4E29" w:rsidRDefault="00ED4E29" w:rsidP="00A775EC">
      <w:pPr>
        <w:pStyle w:val="a6"/>
        <w:numPr>
          <w:ilvl w:val="0"/>
          <w:numId w:val="7"/>
        </w:numPr>
        <w:spacing w:line="360" w:lineRule="auto"/>
        <w:ind w:left="-567" w:right="283" w:firstLine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Формирование потребности  здорового  образа жизни</w:t>
      </w:r>
    </w:p>
    <w:p w:rsidR="000F60A4" w:rsidRPr="000F60A4" w:rsidRDefault="000F60A4" w:rsidP="009A1994">
      <w:pPr>
        <w:spacing w:after="0" w:line="360" w:lineRule="auto"/>
        <w:ind w:left="-567" w:right="283"/>
        <w:jc w:val="both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В Федеральных государственных требованиях к структуре основной общеобразовательной про</w:t>
      </w:r>
      <w:r w:rsidR="00F211E0">
        <w:rPr>
          <w:rFonts w:asciiTheme="minorHAnsi" w:hAnsiTheme="minorHAnsi" w:cstheme="minorHAnsi"/>
          <w:sz w:val="28"/>
        </w:rPr>
        <w:t xml:space="preserve">граммы дошкольного образования, </w:t>
      </w:r>
      <w:r w:rsidRPr="000F60A4">
        <w:rPr>
          <w:rFonts w:asciiTheme="minorHAnsi" w:hAnsiTheme="minorHAnsi" w:cstheme="minorHAnsi"/>
          <w:sz w:val="28"/>
        </w:rPr>
        <w:t xml:space="preserve">к ДОУ предъявляются общие требования, отражающие целевые и ценностные </w:t>
      </w:r>
      <w:r w:rsidRPr="000F60A4">
        <w:rPr>
          <w:rFonts w:asciiTheme="minorHAnsi" w:hAnsiTheme="minorHAnsi" w:cstheme="minorHAnsi"/>
          <w:sz w:val="28"/>
        </w:rPr>
        <w:lastRenderedPageBreak/>
        <w:t>ориентиры основной  общеобразовательной программы дошкольного образования, которые обеспечивают охрану и укрепление здоровья детей, их всестороннее развитие через интеграцию всех образовательных областей. Содержание образовательн</w:t>
      </w:r>
      <w:r w:rsidR="00F211E0">
        <w:rPr>
          <w:rFonts w:asciiTheme="minorHAnsi" w:hAnsiTheme="minorHAnsi" w:cstheme="minorHAnsi"/>
          <w:sz w:val="28"/>
        </w:rPr>
        <w:t>ой</w:t>
      </w:r>
      <w:r w:rsidRPr="000F60A4">
        <w:rPr>
          <w:rFonts w:asciiTheme="minorHAnsi" w:hAnsiTheme="minorHAnsi" w:cstheme="minorHAnsi"/>
          <w:sz w:val="28"/>
        </w:rPr>
        <w:t xml:space="preserve"> област</w:t>
      </w:r>
      <w:r w:rsidR="00F211E0">
        <w:rPr>
          <w:rFonts w:asciiTheme="minorHAnsi" w:hAnsiTheme="minorHAnsi" w:cstheme="minorHAnsi"/>
          <w:sz w:val="28"/>
        </w:rPr>
        <w:t>и</w:t>
      </w:r>
      <w:r w:rsidRPr="000F60A4">
        <w:rPr>
          <w:rFonts w:asciiTheme="minorHAnsi" w:hAnsiTheme="minorHAnsi" w:cstheme="minorHAnsi"/>
          <w:sz w:val="28"/>
        </w:rPr>
        <w:t xml:space="preserve"> «Физическая культура» 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0F60A4" w:rsidRPr="000F60A4" w:rsidRDefault="000F60A4" w:rsidP="009A1994">
      <w:pPr>
        <w:spacing w:after="0" w:line="360" w:lineRule="auto"/>
        <w:ind w:left="-567" w:right="283"/>
        <w:jc w:val="both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·        развитие физических качеств (скоростных, силовых, гибкости, выносливости и координации);</w:t>
      </w:r>
    </w:p>
    <w:p w:rsidR="000F60A4" w:rsidRPr="000F60A4" w:rsidRDefault="000F60A4" w:rsidP="009A1994">
      <w:pPr>
        <w:spacing w:after="0" w:line="360" w:lineRule="auto"/>
        <w:ind w:left="-567" w:right="283"/>
        <w:jc w:val="both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·        накопление и обогащение двигательного опыта детей (овладение основными движениями);</w:t>
      </w:r>
    </w:p>
    <w:p w:rsidR="000F60A4" w:rsidRPr="000F60A4" w:rsidRDefault="000F60A4" w:rsidP="009A1994">
      <w:pPr>
        <w:spacing w:after="0" w:line="360" w:lineRule="auto"/>
        <w:ind w:left="-567" w:right="283"/>
        <w:jc w:val="both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·        формирование у воспитанников потребности в двигательной активности и физическом совершенствований.</w:t>
      </w:r>
    </w:p>
    <w:p w:rsidR="003B010D" w:rsidRDefault="000F60A4" w:rsidP="009A1994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6F5E5C">
        <w:rPr>
          <w:rFonts w:ascii="Times New Roman" w:hAnsi="Times New Roman" w:cs="Times New Roman"/>
          <w:sz w:val="28"/>
          <w:szCs w:val="28"/>
        </w:rPr>
        <w:t xml:space="preserve"> </w:t>
      </w:r>
      <w:r w:rsidR="003B010D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</w:t>
      </w:r>
      <w:r w:rsidRPr="006F5E5C">
        <w:rPr>
          <w:rFonts w:ascii="Times New Roman" w:hAnsi="Times New Roman" w:cs="Times New Roman"/>
          <w:sz w:val="28"/>
          <w:szCs w:val="28"/>
        </w:rPr>
        <w:t xml:space="preserve">«Здоровье» направлено на достижение целей охраны здоровья детей и формирования основы культуры здоровья. </w:t>
      </w:r>
    </w:p>
    <w:p w:rsidR="0064079B" w:rsidRDefault="00CF4FDB" w:rsidP="00CF4FDB">
      <w:pPr>
        <w:spacing w:after="100" w:afterAutospacing="1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64079B">
        <w:rPr>
          <w:rFonts w:asciiTheme="minorHAnsi" w:hAnsiTheme="minorHAnsi" w:cstheme="minorHAnsi"/>
          <w:sz w:val="28"/>
        </w:rPr>
        <w:t>Задачи  реализуемые  программой под редакцией М.А.Васильевой 2004г.«Программа воспитания и обучения в детском саду»</w:t>
      </w:r>
      <w:r w:rsidR="0064079B" w:rsidRPr="0064079B">
        <w:rPr>
          <w:rFonts w:asciiTheme="minorHAnsi" w:hAnsiTheme="minorHAnsi" w:cstheme="minorHAnsi"/>
          <w:sz w:val="28"/>
        </w:rPr>
        <w:t xml:space="preserve"> образовательной области </w:t>
      </w:r>
      <w:r w:rsidR="0064079B" w:rsidRPr="00C616AD">
        <w:rPr>
          <w:rFonts w:asciiTheme="minorHAnsi" w:hAnsiTheme="minorHAnsi" w:cstheme="minorHAnsi"/>
          <w:b/>
          <w:sz w:val="28"/>
        </w:rPr>
        <w:t xml:space="preserve">«Физическая культура» </w:t>
      </w:r>
      <w:r w:rsidR="0064079B" w:rsidRPr="0064079B">
        <w:rPr>
          <w:rFonts w:asciiTheme="minorHAnsi" w:hAnsiTheme="minorHAnsi" w:cstheme="minorHAnsi"/>
          <w:sz w:val="28"/>
        </w:rPr>
        <w:t>которая реализуется</w:t>
      </w:r>
      <w:r w:rsidR="0064079B" w:rsidRPr="0064079B">
        <w:rPr>
          <w:rFonts w:ascii="Times New Roman" w:hAnsi="Times New Roman" w:cs="Times New Roman"/>
          <w:sz w:val="36"/>
          <w:szCs w:val="28"/>
        </w:rPr>
        <w:t xml:space="preserve"> </w:t>
      </w:r>
      <w:r w:rsidR="0064079B">
        <w:rPr>
          <w:rFonts w:ascii="Times New Roman" w:hAnsi="Times New Roman" w:cs="Times New Roman"/>
          <w:sz w:val="28"/>
          <w:szCs w:val="28"/>
        </w:rPr>
        <w:t>в нашем дошкольном учреждении поставлены следующим образом:</w:t>
      </w:r>
    </w:p>
    <w:p w:rsidR="00CF4FDB" w:rsidRPr="0064079B" w:rsidRDefault="0064079B" w:rsidP="0064079B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79B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(5-6 лет)</w:t>
      </w:r>
    </w:p>
    <w:p w:rsidR="00CF4FDB" w:rsidRPr="00CF4FDB" w:rsidRDefault="00CF4FDB" w:rsidP="0064079B">
      <w:pPr>
        <w:spacing w:after="0" w:line="360" w:lineRule="auto"/>
        <w:ind w:left="-567" w:right="283"/>
        <w:jc w:val="both"/>
        <w:rPr>
          <w:rFonts w:asciiTheme="minorHAnsi" w:hAnsiTheme="minorHAnsi" w:cstheme="minorHAnsi"/>
          <w:color w:val="000000"/>
          <w:sz w:val="28"/>
          <w:szCs w:val="16"/>
        </w:rPr>
      </w:pPr>
      <w:r w:rsidRPr="00CF4FDB">
        <w:rPr>
          <w:rFonts w:asciiTheme="minorHAnsi" w:hAnsiTheme="minorHAnsi" w:cstheme="minorHAnsi"/>
          <w:color w:val="000000"/>
          <w:sz w:val="28"/>
          <w:szCs w:val="16"/>
        </w:rPr>
        <w:t>-Развивать</w:t>
      </w:r>
      <w:r w:rsidRPr="00CF4FDB">
        <w:rPr>
          <w:rFonts w:asciiTheme="minorHAnsi" w:hAnsiTheme="minorHAnsi" w:cstheme="minorHAnsi"/>
          <w:color w:val="000000"/>
          <w:sz w:val="28"/>
          <w:szCs w:val="17"/>
        </w:rPr>
        <w:t> </w:t>
      </w:r>
      <w:r w:rsidRPr="00CF4FDB">
        <w:rPr>
          <w:rStyle w:val="apple-converted-space"/>
          <w:rFonts w:asciiTheme="minorHAnsi" w:hAnsiTheme="minorHAnsi" w:cstheme="minorHAnsi"/>
          <w:color w:val="000000"/>
          <w:sz w:val="28"/>
          <w:szCs w:val="17"/>
        </w:rPr>
        <w:t> </w:t>
      </w:r>
      <w:r w:rsidRPr="00CF4FDB">
        <w:rPr>
          <w:rFonts w:asciiTheme="minorHAnsi" w:hAnsiTheme="minorHAnsi" w:cstheme="minorHAnsi"/>
          <w:color w:val="000000"/>
          <w:sz w:val="28"/>
          <w:szCs w:val="16"/>
        </w:rPr>
        <w:t>и совершенствовать разнообразные виды движений</w:t>
      </w:r>
    </w:p>
    <w:p w:rsidR="00CF4FDB" w:rsidRPr="00CF4FDB" w:rsidRDefault="00CF4FDB" w:rsidP="0064079B">
      <w:pPr>
        <w:spacing w:after="0" w:line="360" w:lineRule="auto"/>
        <w:ind w:left="-567" w:right="283"/>
        <w:jc w:val="both"/>
        <w:rPr>
          <w:rFonts w:asciiTheme="minorHAnsi" w:hAnsiTheme="minorHAnsi" w:cstheme="minorHAnsi"/>
          <w:color w:val="000000"/>
          <w:sz w:val="28"/>
          <w:szCs w:val="16"/>
        </w:rPr>
      </w:pPr>
      <w:r w:rsidRPr="00CF4FDB">
        <w:rPr>
          <w:rFonts w:asciiTheme="minorHAnsi" w:hAnsiTheme="minorHAnsi" w:cstheme="minorHAnsi"/>
          <w:color w:val="000000"/>
          <w:sz w:val="28"/>
          <w:szCs w:val="17"/>
        </w:rPr>
        <w:t> </w:t>
      </w:r>
      <w:r w:rsidRPr="00CF4FDB">
        <w:rPr>
          <w:rFonts w:asciiTheme="minorHAnsi" w:hAnsiTheme="minorHAnsi" w:cstheme="minorHAnsi"/>
          <w:color w:val="000000"/>
          <w:sz w:val="28"/>
          <w:szCs w:val="16"/>
        </w:rPr>
        <w:t>-Продолжать учить разным видам ходьбы</w:t>
      </w:r>
      <w:r w:rsidRPr="00CF4FDB">
        <w:rPr>
          <w:rFonts w:asciiTheme="minorHAnsi" w:hAnsiTheme="minorHAnsi" w:cstheme="minorHAnsi"/>
          <w:color w:val="000000"/>
          <w:sz w:val="28"/>
          <w:szCs w:val="17"/>
        </w:rPr>
        <w:t> </w:t>
      </w:r>
      <w:r w:rsidRPr="00CF4FDB">
        <w:rPr>
          <w:rStyle w:val="apple-converted-space"/>
          <w:rFonts w:asciiTheme="minorHAnsi" w:hAnsiTheme="minorHAnsi" w:cstheme="minorHAnsi"/>
          <w:color w:val="000000"/>
          <w:sz w:val="28"/>
          <w:szCs w:val="17"/>
        </w:rPr>
        <w:t> </w:t>
      </w:r>
      <w:r w:rsidRPr="00CF4FDB">
        <w:rPr>
          <w:rFonts w:asciiTheme="minorHAnsi" w:hAnsiTheme="minorHAnsi" w:cstheme="minorHAnsi"/>
          <w:color w:val="000000"/>
          <w:sz w:val="28"/>
          <w:szCs w:val="16"/>
        </w:rPr>
        <w:t>и бега</w:t>
      </w:r>
    </w:p>
    <w:p w:rsidR="00CF4FDB" w:rsidRPr="00CF4FDB" w:rsidRDefault="00CF4FDB" w:rsidP="0064079B">
      <w:pPr>
        <w:spacing w:after="0" w:line="360" w:lineRule="auto"/>
        <w:ind w:left="-567" w:right="283"/>
        <w:jc w:val="both"/>
        <w:rPr>
          <w:rFonts w:asciiTheme="minorHAnsi" w:hAnsiTheme="minorHAnsi" w:cstheme="minorHAnsi"/>
          <w:color w:val="000000"/>
          <w:sz w:val="28"/>
          <w:szCs w:val="16"/>
        </w:rPr>
      </w:pPr>
      <w:r w:rsidRPr="00CF4FDB">
        <w:rPr>
          <w:rFonts w:asciiTheme="minorHAnsi" w:hAnsiTheme="minorHAnsi" w:cstheme="minorHAnsi"/>
          <w:color w:val="000000"/>
          <w:sz w:val="28"/>
          <w:szCs w:val="16"/>
        </w:rPr>
        <w:t>-Учить ползать, пролезать, подлезать, перелезать через предметы, меняя темп</w:t>
      </w:r>
    </w:p>
    <w:p w:rsidR="00CF4FDB" w:rsidRPr="00CF4FDB" w:rsidRDefault="00CF4FDB" w:rsidP="0064079B">
      <w:pPr>
        <w:spacing w:after="0" w:line="360" w:lineRule="auto"/>
        <w:ind w:left="-567" w:right="283"/>
        <w:jc w:val="both"/>
        <w:rPr>
          <w:rFonts w:asciiTheme="minorHAnsi" w:hAnsiTheme="minorHAnsi" w:cstheme="minorHAnsi"/>
          <w:color w:val="000000"/>
          <w:sz w:val="28"/>
          <w:szCs w:val="16"/>
        </w:rPr>
      </w:pPr>
      <w:r w:rsidRPr="00CF4FDB">
        <w:rPr>
          <w:rFonts w:asciiTheme="minorHAnsi" w:hAnsiTheme="minorHAnsi" w:cstheme="minorHAnsi"/>
          <w:color w:val="000000"/>
          <w:sz w:val="28"/>
          <w:szCs w:val="16"/>
        </w:rPr>
        <w:t>- Учить разным видам прыжков</w:t>
      </w:r>
    </w:p>
    <w:p w:rsidR="00CF4FDB" w:rsidRPr="00CF4FDB" w:rsidRDefault="0064079B" w:rsidP="0064079B">
      <w:pPr>
        <w:spacing w:after="0" w:line="360" w:lineRule="auto"/>
        <w:ind w:left="-567" w:right="28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16"/>
        </w:rPr>
        <w:t>- Р</w:t>
      </w:r>
      <w:r w:rsidR="00CF4FDB" w:rsidRPr="00CF4FDB">
        <w:rPr>
          <w:rFonts w:asciiTheme="minorHAnsi" w:hAnsiTheme="minorHAnsi" w:cstheme="minorHAnsi"/>
          <w:color w:val="000000"/>
          <w:sz w:val="28"/>
          <w:szCs w:val="16"/>
        </w:rPr>
        <w:t>азнообразно действовать с мячом (при метании, отбивать мяч о землю правой и левой рукой, бросать и ловить его кистями рук)</w:t>
      </w:r>
    </w:p>
    <w:p w:rsidR="00CF4FDB" w:rsidRPr="00CF4FDB" w:rsidRDefault="00CF4FDB" w:rsidP="0064079B">
      <w:pPr>
        <w:pStyle w:val="a7"/>
        <w:keepNext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44"/>
        </w:rPr>
      </w:pPr>
      <w:r w:rsidRPr="00CF4FDB">
        <w:rPr>
          <w:rFonts w:asciiTheme="minorHAnsi" w:hAnsiTheme="minorHAnsi" w:cstheme="minorHAnsi"/>
          <w:color w:val="000000"/>
          <w:sz w:val="28"/>
          <w:szCs w:val="16"/>
        </w:rPr>
        <w:lastRenderedPageBreak/>
        <w:t>-Учить прыжкам на 2-х ногах на месте, с продвижением вперед, в длину с места, отталкиваясь двумя ногами, сочетая отталкивание со взмахом рук, при приземлении сохранять равновесие</w:t>
      </w:r>
    </w:p>
    <w:p w:rsidR="00CF4FDB" w:rsidRPr="00CF4FDB" w:rsidRDefault="00CF4FDB" w:rsidP="0064079B">
      <w:pPr>
        <w:pStyle w:val="a7"/>
        <w:keepNext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44"/>
        </w:rPr>
      </w:pPr>
      <w:r w:rsidRPr="00CF4FDB">
        <w:rPr>
          <w:rFonts w:asciiTheme="minorHAnsi" w:hAnsiTheme="minorHAnsi" w:cstheme="minorHAnsi"/>
          <w:color w:val="000000"/>
          <w:sz w:val="28"/>
          <w:szCs w:val="16"/>
        </w:rPr>
        <w:t>-Учить строиться в колонну по одному, по два, по три,</w:t>
      </w:r>
      <w:r w:rsidRPr="00CF4FDB">
        <w:rPr>
          <w:rFonts w:asciiTheme="minorHAnsi" w:hAnsiTheme="minorHAnsi" w:cstheme="minorHAnsi"/>
          <w:color w:val="000000"/>
          <w:sz w:val="28"/>
          <w:szCs w:val="17"/>
        </w:rPr>
        <w:t> </w:t>
      </w:r>
      <w:r w:rsidRPr="00CF4FDB">
        <w:rPr>
          <w:rStyle w:val="apple-converted-space"/>
          <w:rFonts w:asciiTheme="minorHAnsi" w:hAnsiTheme="minorHAnsi" w:cstheme="minorHAnsi"/>
          <w:color w:val="000000"/>
          <w:sz w:val="28"/>
          <w:szCs w:val="17"/>
        </w:rPr>
        <w:t> </w:t>
      </w:r>
      <w:r w:rsidRPr="00CF4FDB">
        <w:rPr>
          <w:rFonts w:asciiTheme="minorHAnsi" w:hAnsiTheme="minorHAnsi" w:cstheme="minorHAnsi"/>
          <w:color w:val="000000"/>
          <w:sz w:val="28"/>
          <w:szCs w:val="16"/>
        </w:rPr>
        <w:t>шеренгу, круг</w:t>
      </w:r>
    </w:p>
    <w:p w:rsidR="00CF4FDB" w:rsidRPr="00CF4FDB" w:rsidRDefault="00CF4FDB" w:rsidP="0064079B">
      <w:pPr>
        <w:pStyle w:val="a7"/>
        <w:keepNext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44"/>
        </w:rPr>
      </w:pPr>
      <w:r w:rsidRPr="00CF4FDB">
        <w:rPr>
          <w:rFonts w:asciiTheme="minorHAnsi" w:hAnsiTheme="minorHAnsi" w:cstheme="minorHAnsi"/>
          <w:color w:val="000000"/>
          <w:sz w:val="28"/>
          <w:szCs w:val="16"/>
        </w:rPr>
        <w:t>- учить кататься на санках, двухколесном велосипеде, самокате</w:t>
      </w:r>
    </w:p>
    <w:p w:rsidR="00CF4FDB" w:rsidRPr="00CF4FDB" w:rsidRDefault="00CF4FDB" w:rsidP="0064079B">
      <w:pPr>
        <w:pStyle w:val="a7"/>
        <w:keepNext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44"/>
        </w:rPr>
      </w:pPr>
      <w:r w:rsidRPr="00CF4FDB">
        <w:rPr>
          <w:rFonts w:asciiTheme="minorHAnsi" w:hAnsiTheme="minorHAnsi" w:cstheme="minorHAnsi"/>
          <w:color w:val="000000"/>
          <w:sz w:val="28"/>
          <w:szCs w:val="16"/>
        </w:rPr>
        <w:t>- учить элементам спортивных игр, с элементами соревнования, играм-эстафетам</w:t>
      </w:r>
    </w:p>
    <w:p w:rsidR="009A1994" w:rsidRPr="009A1994" w:rsidRDefault="00CF4FDB" w:rsidP="009A1994">
      <w:pPr>
        <w:pStyle w:val="a7"/>
        <w:keepNext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28"/>
          <w:szCs w:val="16"/>
        </w:rPr>
      </w:pPr>
      <w:r w:rsidRPr="00CF4FDB">
        <w:rPr>
          <w:rFonts w:asciiTheme="minorHAnsi" w:hAnsiTheme="minorHAnsi" w:cstheme="minorHAnsi"/>
          <w:color w:val="000000"/>
          <w:sz w:val="28"/>
          <w:szCs w:val="16"/>
        </w:rPr>
        <w:t>- продолжать учить пользоваться лыжами и ходить скользящим шагом, выполнять повороты, подниматься и спускаться с</w:t>
      </w:r>
      <w:r w:rsidRPr="00CF4FDB">
        <w:rPr>
          <w:rFonts w:asciiTheme="minorHAnsi" w:hAnsiTheme="minorHAnsi" w:cstheme="minorHAnsi"/>
          <w:color w:val="000000"/>
          <w:sz w:val="28"/>
          <w:szCs w:val="17"/>
        </w:rPr>
        <w:t> </w:t>
      </w:r>
      <w:r w:rsidRPr="00CF4FDB">
        <w:rPr>
          <w:rStyle w:val="apple-converted-space"/>
          <w:rFonts w:asciiTheme="minorHAnsi" w:hAnsiTheme="minorHAnsi" w:cstheme="minorHAnsi"/>
          <w:color w:val="000000"/>
          <w:sz w:val="28"/>
          <w:szCs w:val="17"/>
        </w:rPr>
        <w:t> </w:t>
      </w:r>
      <w:r w:rsidRPr="00CF4FDB">
        <w:rPr>
          <w:rFonts w:asciiTheme="minorHAnsi" w:hAnsiTheme="minorHAnsi" w:cstheme="minorHAnsi"/>
          <w:color w:val="000000"/>
          <w:sz w:val="28"/>
          <w:szCs w:val="16"/>
        </w:rPr>
        <w:t>горы</w:t>
      </w:r>
    </w:p>
    <w:p w:rsidR="00CF4FDB" w:rsidRDefault="0064079B" w:rsidP="0064079B">
      <w:pPr>
        <w:spacing w:after="0" w:line="36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64079B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 (6-7 лет)</w:t>
      </w:r>
    </w:p>
    <w:p w:rsidR="0064079B" w:rsidRPr="0064079B" w:rsidRDefault="0064079B" w:rsidP="0064079B">
      <w:pPr>
        <w:pStyle w:val="a7"/>
        <w:keepNext/>
        <w:shd w:val="clear" w:color="auto" w:fill="FFFFFF"/>
        <w:spacing w:before="0" w:beforeAutospacing="0" w:after="0" w:afterAutospacing="0" w:line="360" w:lineRule="auto"/>
        <w:ind w:left="-567"/>
        <w:rPr>
          <w:rFonts w:ascii="Georgia" w:hAnsi="Georgia"/>
          <w:color w:val="000000"/>
          <w:sz w:val="44"/>
        </w:rPr>
      </w:pPr>
      <w:r w:rsidRPr="0064079B">
        <w:rPr>
          <w:color w:val="000000"/>
          <w:sz w:val="28"/>
          <w:szCs w:val="16"/>
        </w:rPr>
        <w:t>-Развивать</w:t>
      </w:r>
      <w:r w:rsidRPr="0064079B">
        <w:rPr>
          <w:color w:val="000000"/>
          <w:sz w:val="28"/>
          <w:szCs w:val="17"/>
        </w:rPr>
        <w:t> </w:t>
      </w:r>
      <w:r w:rsidRPr="0064079B">
        <w:rPr>
          <w:rStyle w:val="apple-converted-space"/>
          <w:color w:val="000000"/>
          <w:sz w:val="28"/>
          <w:szCs w:val="17"/>
        </w:rPr>
        <w:t> </w:t>
      </w:r>
      <w:r w:rsidRPr="0064079B">
        <w:rPr>
          <w:color w:val="000000"/>
          <w:sz w:val="28"/>
          <w:szCs w:val="16"/>
        </w:rPr>
        <w:t>и совершенствовать разнообразные виды движений</w:t>
      </w:r>
    </w:p>
    <w:p w:rsidR="0064079B" w:rsidRPr="0064079B" w:rsidRDefault="0064079B" w:rsidP="0064079B">
      <w:pPr>
        <w:pStyle w:val="a7"/>
        <w:keepNext/>
        <w:shd w:val="clear" w:color="auto" w:fill="FFFFFF"/>
        <w:spacing w:before="0" w:beforeAutospacing="0" w:after="0" w:afterAutospacing="0" w:line="360" w:lineRule="auto"/>
        <w:ind w:left="-567"/>
        <w:rPr>
          <w:rFonts w:ascii="Georgia" w:hAnsi="Georgia"/>
          <w:color w:val="000000"/>
          <w:sz w:val="44"/>
        </w:rPr>
      </w:pPr>
      <w:r w:rsidRPr="0064079B">
        <w:rPr>
          <w:color w:val="000000"/>
          <w:sz w:val="28"/>
          <w:szCs w:val="17"/>
        </w:rPr>
        <w:t> </w:t>
      </w:r>
      <w:r w:rsidRPr="0064079B">
        <w:rPr>
          <w:color w:val="000000"/>
          <w:sz w:val="28"/>
          <w:szCs w:val="16"/>
        </w:rPr>
        <w:t>-Продолжать учить разным видам ходьбы</w:t>
      </w:r>
      <w:r w:rsidRPr="0064079B">
        <w:rPr>
          <w:color w:val="000000"/>
          <w:sz w:val="28"/>
          <w:szCs w:val="17"/>
        </w:rPr>
        <w:t> </w:t>
      </w:r>
      <w:r w:rsidRPr="0064079B">
        <w:rPr>
          <w:rStyle w:val="apple-converted-space"/>
          <w:color w:val="000000"/>
          <w:sz w:val="28"/>
          <w:szCs w:val="17"/>
        </w:rPr>
        <w:t> </w:t>
      </w:r>
      <w:r w:rsidRPr="0064079B">
        <w:rPr>
          <w:color w:val="000000"/>
          <w:sz w:val="28"/>
          <w:szCs w:val="16"/>
        </w:rPr>
        <w:t>и бега</w:t>
      </w:r>
    </w:p>
    <w:p w:rsidR="0064079B" w:rsidRPr="0064079B" w:rsidRDefault="0064079B" w:rsidP="0064079B">
      <w:pPr>
        <w:pStyle w:val="a7"/>
        <w:keepNext/>
        <w:shd w:val="clear" w:color="auto" w:fill="FFFFFF"/>
        <w:spacing w:before="0" w:beforeAutospacing="0" w:after="0" w:afterAutospacing="0" w:line="360" w:lineRule="auto"/>
        <w:ind w:left="-567"/>
        <w:rPr>
          <w:rFonts w:ascii="Georgia" w:hAnsi="Georgia"/>
          <w:color w:val="000000"/>
          <w:sz w:val="44"/>
        </w:rPr>
      </w:pPr>
      <w:r w:rsidRPr="0064079B">
        <w:rPr>
          <w:color w:val="000000"/>
          <w:sz w:val="28"/>
          <w:szCs w:val="16"/>
        </w:rPr>
        <w:t>-Учить ползать, пролезать, подлезать, перелезать через предметы, меняя темп (по гимнастической лесенке)</w:t>
      </w:r>
    </w:p>
    <w:p w:rsidR="0064079B" w:rsidRPr="0064079B" w:rsidRDefault="0064079B" w:rsidP="0064079B">
      <w:pPr>
        <w:pStyle w:val="a7"/>
        <w:keepNext/>
        <w:shd w:val="clear" w:color="auto" w:fill="FFFFFF"/>
        <w:spacing w:before="0" w:beforeAutospacing="0" w:after="0" w:afterAutospacing="0" w:line="360" w:lineRule="auto"/>
        <w:ind w:left="-567"/>
        <w:rPr>
          <w:rFonts w:ascii="Georgia" w:hAnsi="Georgia"/>
          <w:color w:val="000000"/>
          <w:sz w:val="44"/>
        </w:rPr>
      </w:pPr>
      <w:r w:rsidRPr="0064079B">
        <w:rPr>
          <w:color w:val="000000"/>
          <w:sz w:val="28"/>
          <w:szCs w:val="16"/>
        </w:rPr>
        <w:t>- Учить разным видам прыжков</w:t>
      </w:r>
    </w:p>
    <w:p w:rsidR="0064079B" w:rsidRPr="0064079B" w:rsidRDefault="0064079B" w:rsidP="0064079B">
      <w:pPr>
        <w:pStyle w:val="a7"/>
        <w:keepNext/>
        <w:shd w:val="clear" w:color="auto" w:fill="FFFFFF"/>
        <w:spacing w:before="0" w:beforeAutospacing="0" w:after="0" w:afterAutospacing="0" w:line="360" w:lineRule="auto"/>
        <w:ind w:left="-567"/>
        <w:rPr>
          <w:rFonts w:ascii="Georgia" w:hAnsi="Georgia"/>
          <w:color w:val="000000"/>
          <w:sz w:val="44"/>
        </w:rPr>
      </w:pPr>
      <w:r w:rsidRPr="0064079B">
        <w:rPr>
          <w:color w:val="000000"/>
          <w:sz w:val="28"/>
          <w:szCs w:val="16"/>
        </w:rPr>
        <w:t>- разнообразно действовать с мячом (при метании, отбивать мяч о землю правой и левой рукой, бросать и ловить его кистями рук)</w:t>
      </w:r>
    </w:p>
    <w:p w:rsidR="0064079B" w:rsidRPr="0064079B" w:rsidRDefault="0064079B" w:rsidP="0064079B">
      <w:pPr>
        <w:pStyle w:val="a7"/>
        <w:keepNext/>
        <w:shd w:val="clear" w:color="auto" w:fill="FFFFFF"/>
        <w:spacing w:before="0" w:beforeAutospacing="0" w:after="0" w:afterAutospacing="0" w:line="360" w:lineRule="auto"/>
        <w:ind w:left="-567"/>
        <w:rPr>
          <w:rFonts w:ascii="Georgia" w:hAnsi="Georgia"/>
          <w:color w:val="000000"/>
          <w:sz w:val="44"/>
        </w:rPr>
      </w:pPr>
      <w:r w:rsidRPr="0064079B">
        <w:rPr>
          <w:color w:val="000000"/>
          <w:sz w:val="28"/>
          <w:szCs w:val="16"/>
        </w:rPr>
        <w:t>-Учить прыжкам на 2-х ногах на месте, с продвижением вперед, в длину с места, отталкиваясь двумя ногами, сочетая отталкивание со взмахом рук, при приземлении сохранять равновесие, на скакалке</w:t>
      </w:r>
    </w:p>
    <w:p w:rsidR="0064079B" w:rsidRPr="0064079B" w:rsidRDefault="0064079B" w:rsidP="0064079B">
      <w:pPr>
        <w:pStyle w:val="a7"/>
        <w:keepNext/>
        <w:shd w:val="clear" w:color="auto" w:fill="FFFFFF"/>
        <w:spacing w:before="0" w:beforeAutospacing="0" w:after="0" w:afterAutospacing="0" w:line="360" w:lineRule="auto"/>
        <w:ind w:left="-567"/>
        <w:rPr>
          <w:rFonts w:ascii="Georgia" w:hAnsi="Georgia"/>
          <w:color w:val="000000"/>
          <w:sz w:val="44"/>
        </w:rPr>
      </w:pPr>
      <w:r w:rsidRPr="0064079B">
        <w:rPr>
          <w:color w:val="000000"/>
          <w:sz w:val="28"/>
          <w:szCs w:val="16"/>
        </w:rPr>
        <w:t>-</w:t>
      </w:r>
      <w:r>
        <w:rPr>
          <w:color w:val="000000"/>
          <w:sz w:val="28"/>
          <w:szCs w:val="16"/>
        </w:rPr>
        <w:t>З</w:t>
      </w:r>
      <w:r w:rsidRPr="0064079B">
        <w:rPr>
          <w:color w:val="000000"/>
          <w:sz w:val="28"/>
          <w:szCs w:val="16"/>
        </w:rPr>
        <w:t>акреплять умения самостоятельно строиться в колонну по одному, по два, по три,</w:t>
      </w:r>
      <w:r w:rsidRPr="0064079B">
        <w:rPr>
          <w:color w:val="000000"/>
          <w:sz w:val="28"/>
          <w:szCs w:val="17"/>
        </w:rPr>
        <w:t> </w:t>
      </w:r>
      <w:r w:rsidRPr="0064079B">
        <w:rPr>
          <w:rStyle w:val="apple-converted-space"/>
          <w:color w:val="000000"/>
          <w:sz w:val="28"/>
          <w:szCs w:val="17"/>
        </w:rPr>
        <w:t> </w:t>
      </w:r>
      <w:r w:rsidRPr="0064079B">
        <w:rPr>
          <w:color w:val="000000"/>
          <w:sz w:val="28"/>
          <w:szCs w:val="16"/>
        </w:rPr>
        <w:t>шеренгу, круг</w:t>
      </w:r>
    </w:p>
    <w:p w:rsidR="0064079B" w:rsidRPr="0064079B" w:rsidRDefault="0064079B" w:rsidP="0064079B">
      <w:pPr>
        <w:pStyle w:val="a7"/>
        <w:keepNext/>
        <w:shd w:val="clear" w:color="auto" w:fill="FFFFFF"/>
        <w:spacing w:before="0" w:beforeAutospacing="0" w:after="0" w:afterAutospacing="0" w:line="360" w:lineRule="auto"/>
        <w:ind w:left="-567"/>
        <w:rPr>
          <w:rFonts w:ascii="Georgia" w:hAnsi="Georgia"/>
          <w:color w:val="000000"/>
          <w:sz w:val="44"/>
        </w:rPr>
      </w:pPr>
      <w:r w:rsidRPr="0064079B">
        <w:rPr>
          <w:color w:val="000000"/>
          <w:sz w:val="28"/>
          <w:szCs w:val="16"/>
        </w:rPr>
        <w:t xml:space="preserve">- </w:t>
      </w:r>
      <w:r>
        <w:rPr>
          <w:color w:val="000000"/>
          <w:sz w:val="28"/>
          <w:szCs w:val="16"/>
        </w:rPr>
        <w:t>У</w:t>
      </w:r>
      <w:r w:rsidRPr="0064079B">
        <w:rPr>
          <w:color w:val="000000"/>
          <w:sz w:val="28"/>
          <w:szCs w:val="16"/>
        </w:rPr>
        <w:t>чить кататься на санках, двухколесном велосипеде, самокате</w:t>
      </w:r>
    </w:p>
    <w:p w:rsidR="0064079B" w:rsidRPr="0064079B" w:rsidRDefault="0064079B" w:rsidP="0064079B">
      <w:pPr>
        <w:pStyle w:val="a7"/>
        <w:keepNext/>
        <w:shd w:val="clear" w:color="auto" w:fill="FFFFFF"/>
        <w:spacing w:before="0" w:beforeAutospacing="0" w:after="0" w:afterAutospacing="0" w:line="360" w:lineRule="auto"/>
        <w:ind w:left="-567"/>
        <w:rPr>
          <w:rFonts w:ascii="Georgia" w:hAnsi="Georgia"/>
          <w:color w:val="000000"/>
          <w:sz w:val="44"/>
        </w:rPr>
      </w:pPr>
      <w:r w:rsidRPr="0064079B">
        <w:rPr>
          <w:color w:val="000000"/>
          <w:sz w:val="28"/>
          <w:szCs w:val="16"/>
        </w:rPr>
        <w:t xml:space="preserve">- </w:t>
      </w:r>
      <w:r>
        <w:rPr>
          <w:color w:val="000000"/>
          <w:sz w:val="28"/>
          <w:szCs w:val="16"/>
        </w:rPr>
        <w:t>У</w:t>
      </w:r>
      <w:r w:rsidRPr="0064079B">
        <w:rPr>
          <w:color w:val="000000"/>
          <w:sz w:val="28"/>
          <w:szCs w:val="16"/>
        </w:rPr>
        <w:t>чить элементам спортивных игр, с элементами соревнования, играм-эстафетам</w:t>
      </w:r>
    </w:p>
    <w:p w:rsidR="00C616AD" w:rsidRPr="00CD6C87" w:rsidRDefault="0064079B" w:rsidP="00CD6C87">
      <w:pPr>
        <w:pStyle w:val="a7"/>
        <w:keepNext/>
        <w:shd w:val="clear" w:color="auto" w:fill="FFFFFF"/>
        <w:spacing w:before="0" w:beforeAutospacing="0" w:after="0" w:afterAutospacing="0" w:line="360" w:lineRule="auto"/>
        <w:ind w:left="-567"/>
        <w:rPr>
          <w:rFonts w:ascii="Georgia" w:hAnsi="Georgia"/>
          <w:color w:val="000000"/>
          <w:sz w:val="44"/>
        </w:rPr>
      </w:pPr>
      <w:r>
        <w:rPr>
          <w:color w:val="000000"/>
          <w:sz w:val="28"/>
          <w:szCs w:val="16"/>
        </w:rPr>
        <w:t>- П</w:t>
      </w:r>
      <w:r w:rsidRPr="0064079B">
        <w:rPr>
          <w:color w:val="000000"/>
          <w:sz w:val="28"/>
          <w:szCs w:val="16"/>
        </w:rPr>
        <w:t>родолжать учить пользоваться лыжами и ходить скользящим шагом, выполнять повороты, подниматься и спускаться с</w:t>
      </w:r>
      <w:r w:rsidRPr="0064079B">
        <w:rPr>
          <w:color w:val="000000"/>
          <w:sz w:val="28"/>
          <w:szCs w:val="17"/>
        </w:rPr>
        <w:t> </w:t>
      </w:r>
      <w:r w:rsidRPr="0064079B">
        <w:rPr>
          <w:rStyle w:val="apple-converted-space"/>
          <w:color w:val="000000"/>
          <w:sz w:val="28"/>
          <w:szCs w:val="17"/>
        </w:rPr>
        <w:t> </w:t>
      </w:r>
      <w:r w:rsidRPr="0064079B">
        <w:rPr>
          <w:color w:val="000000"/>
          <w:sz w:val="28"/>
          <w:szCs w:val="16"/>
        </w:rPr>
        <w:t>горы( лесенкой, елочкой)</w:t>
      </w:r>
      <w:r w:rsidR="00CD6C87">
        <w:rPr>
          <w:color w:val="000000"/>
          <w:sz w:val="28"/>
          <w:szCs w:val="16"/>
        </w:rPr>
        <w:t>.</w:t>
      </w:r>
    </w:p>
    <w:p w:rsidR="00C616AD" w:rsidRDefault="00C616AD" w:rsidP="009A1994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64079B">
        <w:rPr>
          <w:rFonts w:asciiTheme="minorHAnsi" w:hAnsiTheme="minorHAnsi" w:cstheme="minorHAnsi"/>
          <w:sz w:val="28"/>
        </w:rPr>
        <w:t xml:space="preserve">Задачи  реализуемые  программой под редакцией М.А.Васильевой 2004г.«Программа воспитания и обучения в детском саду» образовательной </w:t>
      </w:r>
      <w:r w:rsidRPr="0064079B">
        <w:rPr>
          <w:rFonts w:asciiTheme="minorHAnsi" w:hAnsiTheme="minorHAnsi" w:cstheme="minorHAnsi"/>
          <w:sz w:val="28"/>
        </w:rPr>
        <w:lastRenderedPageBreak/>
        <w:t xml:space="preserve">области </w:t>
      </w:r>
      <w:r w:rsidRPr="00C616AD">
        <w:rPr>
          <w:rFonts w:asciiTheme="minorHAnsi" w:hAnsiTheme="minorHAnsi" w:cstheme="minorHAnsi"/>
          <w:b/>
          <w:sz w:val="28"/>
        </w:rPr>
        <w:t>«</w:t>
      </w:r>
      <w:r>
        <w:rPr>
          <w:rFonts w:asciiTheme="minorHAnsi" w:hAnsiTheme="minorHAnsi" w:cstheme="minorHAnsi"/>
          <w:b/>
          <w:sz w:val="28"/>
        </w:rPr>
        <w:t>Здоровье</w:t>
      </w:r>
      <w:r w:rsidRPr="00C616AD">
        <w:rPr>
          <w:rFonts w:asciiTheme="minorHAnsi" w:hAnsiTheme="minorHAnsi" w:cstheme="minorHAnsi"/>
          <w:b/>
          <w:sz w:val="28"/>
        </w:rPr>
        <w:t xml:space="preserve">» </w:t>
      </w:r>
      <w:r w:rsidRPr="0064079B">
        <w:rPr>
          <w:rFonts w:asciiTheme="minorHAnsi" w:hAnsiTheme="minorHAnsi" w:cstheme="minorHAnsi"/>
          <w:sz w:val="28"/>
        </w:rPr>
        <w:t>которая реализуется</w:t>
      </w:r>
      <w:r w:rsidRPr="0064079B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нашем дошкольном учреждении поставлены следующим образом:</w:t>
      </w:r>
    </w:p>
    <w:p w:rsidR="00C616AD" w:rsidRPr="00C616AD" w:rsidRDefault="00C616AD" w:rsidP="009A1994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79B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(5-6 лет)</w:t>
      </w:r>
    </w:p>
    <w:p w:rsidR="00C616AD" w:rsidRPr="00C616AD" w:rsidRDefault="00C616AD" w:rsidP="009A1994">
      <w:pPr>
        <w:keepNext/>
        <w:shd w:val="clear" w:color="auto" w:fill="FFFFFF"/>
        <w:spacing w:after="0" w:line="360" w:lineRule="auto"/>
        <w:ind w:left="-567"/>
        <w:rPr>
          <w:rFonts w:ascii="Georgia" w:hAnsi="Georgia" w:cs="Times New Roman"/>
          <w:color w:val="000000"/>
          <w:sz w:val="44"/>
          <w:szCs w:val="24"/>
          <w:lang w:eastAsia="ru-RU"/>
        </w:rPr>
      </w:pPr>
      <w:r w:rsidRPr="00C616AD">
        <w:rPr>
          <w:rFonts w:ascii="Times New Roman" w:hAnsi="Times New Roman" w:cs="Times New Roman"/>
          <w:color w:val="000000"/>
          <w:sz w:val="28"/>
          <w:szCs w:val="16"/>
          <w:lang w:eastAsia="ru-RU"/>
        </w:rPr>
        <w:t>- Продолжать укреплять здоровье детей</w:t>
      </w:r>
    </w:p>
    <w:p w:rsidR="00C616AD" w:rsidRPr="00C616AD" w:rsidRDefault="00C616AD" w:rsidP="009A1994">
      <w:pPr>
        <w:keepNext/>
        <w:shd w:val="clear" w:color="auto" w:fill="FFFFFF"/>
        <w:spacing w:after="0" w:line="360" w:lineRule="auto"/>
        <w:ind w:left="-567"/>
        <w:rPr>
          <w:rFonts w:ascii="Georgia" w:hAnsi="Georgia" w:cs="Times New Roman"/>
          <w:color w:val="000000"/>
          <w:sz w:val="44"/>
          <w:szCs w:val="24"/>
          <w:lang w:eastAsia="ru-RU"/>
        </w:rPr>
      </w:pPr>
      <w:r w:rsidRPr="00C616AD">
        <w:rPr>
          <w:rFonts w:ascii="Times New Roman" w:hAnsi="Times New Roman" w:cs="Times New Roman"/>
          <w:color w:val="000000"/>
          <w:sz w:val="28"/>
          <w:szCs w:val="16"/>
          <w:lang w:eastAsia="ru-RU"/>
        </w:rPr>
        <w:t>- Создавать условия для формирования правильной осанки, систематического закаливания организма</w:t>
      </w:r>
    </w:p>
    <w:p w:rsidR="00C616AD" w:rsidRPr="00C616AD" w:rsidRDefault="00C616AD" w:rsidP="009A1994">
      <w:pPr>
        <w:keepNext/>
        <w:shd w:val="clear" w:color="auto" w:fill="FFFFFF"/>
        <w:spacing w:after="0" w:line="360" w:lineRule="auto"/>
        <w:ind w:left="-567"/>
        <w:rPr>
          <w:rFonts w:ascii="Georgia" w:hAnsi="Georgia" w:cs="Times New Roman"/>
          <w:color w:val="000000"/>
          <w:sz w:val="44"/>
          <w:szCs w:val="24"/>
          <w:lang w:eastAsia="ru-RU"/>
        </w:rPr>
      </w:pPr>
      <w:r w:rsidRPr="00C616AD">
        <w:rPr>
          <w:rFonts w:ascii="Times New Roman" w:hAnsi="Times New Roman" w:cs="Times New Roman"/>
          <w:color w:val="000000"/>
          <w:sz w:val="28"/>
          <w:szCs w:val="16"/>
          <w:lang w:eastAsia="ru-RU"/>
        </w:rPr>
        <w:t>- Предупреждать утомление детей</w:t>
      </w:r>
    </w:p>
    <w:p w:rsidR="00C616AD" w:rsidRPr="00C616AD" w:rsidRDefault="00C616AD" w:rsidP="00C616AD">
      <w:pPr>
        <w:keepNext/>
        <w:shd w:val="clear" w:color="auto" w:fill="FFFFFF"/>
        <w:spacing w:after="0" w:line="360" w:lineRule="auto"/>
        <w:ind w:left="-567"/>
        <w:rPr>
          <w:rFonts w:ascii="Georgia" w:hAnsi="Georgia" w:cs="Times New Roman"/>
          <w:color w:val="000000"/>
          <w:sz w:val="44"/>
          <w:szCs w:val="24"/>
          <w:lang w:eastAsia="ru-RU"/>
        </w:rPr>
      </w:pPr>
      <w:r w:rsidRPr="00C616AD">
        <w:rPr>
          <w:rFonts w:ascii="Times New Roman" w:hAnsi="Times New Roman" w:cs="Times New Roman"/>
          <w:color w:val="000000"/>
          <w:sz w:val="28"/>
          <w:szCs w:val="16"/>
          <w:lang w:eastAsia="ru-RU"/>
        </w:rPr>
        <w:t>- Формировать КГН и навыки</w:t>
      </w:r>
      <w:r w:rsidRPr="00C616AD">
        <w:rPr>
          <w:rFonts w:ascii="Times New Roman" w:hAnsi="Times New Roman" w:cs="Times New Roman"/>
          <w:color w:val="000000"/>
          <w:sz w:val="28"/>
          <w:szCs w:val="17"/>
          <w:lang w:eastAsia="ru-RU"/>
        </w:rPr>
        <w:t> </w:t>
      </w:r>
      <w:r w:rsidRPr="00C616AD">
        <w:rPr>
          <w:rFonts w:ascii="Times New Roman" w:hAnsi="Times New Roman" w:cs="Times New Roman"/>
          <w:color w:val="000000"/>
          <w:sz w:val="28"/>
          <w:lang w:eastAsia="ru-RU"/>
        </w:rPr>
        <w:t> </w:t>
      </w:r>
      <w:r w:rsidRPr="00C616AD">
        <w:rPr>
          <w:rFonts w:ascii="Times New Roman" w:hAnsi="Times New Roman" w:cs="Times New Roman"/>
          <w:color w:val="000000"/>
          <w:sz w:val="28"/>
          <w:szCs w:val="16"/>
          <w:lang w:eastAsia="ru-RU"/>
        </w:rPr>
        <w:t>поведения</w:t>
      </w:r>
      <w:r w:rsidRPr="00C616AD">
        <w:rPr>
          <w:rFonts w:ascii="Times New Roman" w:hAnsi="Times New Roman" w:cs="Times New Roman"/>
          <w:color w:val="000000"/>
          <w:sz w:val="28"/>
          <w:szCs w:val="17"/>
          <w:lang w:eastAsia="ru-RU"/>
        </w:rPr>
        <w:t> </w:t>
      </w:r>
      <w:r w:rsidRPr="00C616AD">
        <w:rPr>
          <w:rFonts w:ascii="Times New Roman" w:hAnsi="Times New Roman" w:cs="Times New Roman"/>
          <w:color w:val="000000"/>
          <w:sz w:val="28"/>
          <w:lang w:eastAsia="ru-RU"/>
        </w:rPr>
        <w:t> </w:t>
      </w:r>
      <w:r w:rsidRPr="00C616AD">
        <w:rPr>
          <w:rFonts w:ascii="Times New Roman" w:hAnsi="Times New Roman" w:cs="Times New Roman"/>
          <w:color w:val="000000"/>
          <w:sz w:val="28"/>
          <w:szCs w:val="16"/>
          <w:lang w:eastAsia="ru-RU"/>
        </w:rPr>
        <w:t>за столом</w:t>
      </w:r>
    </w:p>
    <w:p w:rsidR="00C616AD" w:rsidRDefault="00C616AD" w:rsidP="00C616AD">
      <w:pPr>
        <w:keepNext/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color w:val="000000"/>
          <w:sz w:val="28"/>
          <w:szCs w:val="16"/>
          <w:lang w:eastAsia="ru-RU"/>
        </w:rPr>
      </w:pPr>
      <w:r w:rsidRPr="00C616AD">
        <w:rPr>
          <w:rFonts w:ascii="Times New Roman" w:hAnsi="Times New Roman" w:cs="Times New Roman"/>
          <w:color w:val="000000"/>
          <w:sz w:val="28"/>
          <w:szCs w:val="16"/>
          <w:lang w:eastAsia="ru-RU"/>
        </w:rPr>
        <w:t>- совершенствовать навыки аккуратного приема пищи, правильного пользования столовыми приборами</w:t>
      </w:r>
    </w:p>
    <w:p w:rsidR="00C616AD" w:rsidRDefault="00C616AD" w:rsidP="00C616AD">
      <w:pPr>
        <w:spacing w:after="0" w:line="36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64079B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 (6-7 лет)</w:t>
      </w:r>
    </w:p>
    <w:p w:rsidR="00C616AD" w:rsidRPr="00C616AD" w:rsidRDefault="00C616AD" w:rsidP="00C616AD">
      <w:pPr>
        <w:keepNext/>
        <w:shd w:val="clear" w:color="auto" w:fill="FFFFFF"/>
        <w:spacing w:after="0" w:line="360" w:lineRule="auto"/>
        <w:ind w:left="-567"/>
        <w:rPr>
          <w:rFonts w:ascii="Georgia" w:hAnsi="Georgia" w:cs="Times New Roman"/>
          <w:color w:val="000000"/>
          <w:sz w:val="28"/>
          <w:szCs w:val="28"/>
          <w:lang w:eastAsia="ru-RU"/>
        </w:rPr>
      </w:pPr>
      <w:r w:rsidRPr="00C61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Продолжать укреплять здоровье детей</w:t>
      </w:r>
    </w:p>
    <w:p w:rsidR="00C616AD" w:rsidRPr="00C616AD" w:rsidRDefault="00C616AD" w:rsidP="00C616AD">
      <w:pPr>
        <w:keepNext/>
        <w:shd w:val="clear" w:color="auto" w:fill="FFFFFF"/>
        <w:spacing w:after="0" w:line="360" w:lineRule="auto"/>
        <w:ind w:left="-567"/>
        <w:rPr>
          <w:rFonts w:ascii="Georgia" w:hAnsi="Georgia" w:cs="Times New Roman"/>
          <w:color w:val="000000"/>
          <w:sz w:val="28"/>
          <w:szCs w:val="28"/>
          <w:lang w:eastAsia="ru-RU"/>
        </w:rPr>
      </w:pPr>
      <w:r w:rsidRPr="00C61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Создавать условия для формирования правильной осанки, систематического закаливания организма</w:t>
      </w:r>
    </w:p>
    <w:p w:rsidR="00C616AD" w:rsidRPr="00C616AD" w:rsidRDefault="00C616AD" w:rsidP="00C616AD">
      <w:pPr>
        <w:keepNext/>
        <w:shd w:val="clear" w:color="auto" w:fill="FFFFFF"/>
        <w:spacing w:after="0" w:line="360" w:lineRule="auto"/>
        <w:ind w:left="-567"/>
        <w:rPr>
          <w:rFonts w:ascii="Georgia" w:hAnsi="Georgia" w:cs="Times New Roman"/>
          <w:color w:val="000000"/>
          <w:sz w:val="28"/>
          <w:szCs w:val="28"/>
          <w:lang w:eastAsia="ru-RU"/>
        </w:rPr>
      </w:pPr>
      <w:r w:rsidRPr="00C61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Предупреждать утомление детей, используя физ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</w:t>
      </w:r>
      <w:r w:rsidRPr="00C61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минутки</w:t>
      </w:r>
    </w:p>
    <w:p w:rsidR="00C616AD" w:rsidRPr="00C616AD" w:rsidRDefault="00C616AD" w:rsidP="009A1994">
      <w:pPr>
        <w:keepNext/>
        <w:shd w:val="clear" w:color="auto" w:fill="FFFFFF"/>
        <w:spacing w:after="0" w:line="360" w:lineRule="auto"/>
        <w:ind w:left="-567"/>
        <w:rPr>
          <w:rFonts w:ascii="Georgia" w:hAnsi="Georgia" w:cs="Times New Roman"/>
          <w:color w:val="000000"/>
          <w:sz w:val="28"/>
          <w:szCs w:val="28"/>
          <w:lang w:eastAsia="ru-RU"/>
        </w:rPr>
      </w:pPr>
      <w:r w:rsidRPr="00C61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Совершенствовать КГН  и навыки  поведения за столом</w:t>
      </w:r>
    </w:p>
    <w:p w:rsidR="00AE0EDF" w:rsidRDefault="00AE0EDF" w:rsidP="00A775EC">
      <w:pPr>
        <w:pStyle w:val="a6"/>
        <w:ind w:left="-567"/>
        <w:rPr>
          <w:rFonts w:asciiTheme="minorHAnsi" w:hAnsiTheme="minorHAnsi" w:cstheme="minorHAnsi"/>
          <w:b/>
          <w:sz w:val="28"/>
        </w:rPr>
      </w:pPr>
      <w:r w:rsidRPr="00AE0EDF">
        <w:rPr>
          <w:rFonts w:asciiTheme="minorHAnsi" w:hAnsiTheme="minorHAnsi" w:cstheme="minorHAnsi"/>
          <w:b/>
          <w:sz w:val="28"/>
        </w:rPr>
        <w:t>Возрастные особенности двигательной активности детей старшего дошкольного возраста</w:t>
      </w:r>
    </w:p>
    <w:p w:rsidR="00AE0EDF" w:rsidRPr="00AE0EDF" w:rsidRDefault="00AE0EDF" w:rsidP="00A775EC">
      <w:pPr>
        <w:pStyle w:val="a6"/>
        <w:ind w:left="-567"/>
        <w:rPr>
          <w:rFonts w:asciiTheme="minorHAnsi" w:hAnsiTheme="minorHAnsi" w:cstheme="minorHAnsi"/>
          <w:b/>
          <w:sz w:val="28"/>
        </w:rPr>
      </w:pPr>
    </w:p>
    <w:p w:rsidR="00AE0EDF" w:rsidRPr="00AE0EDF" w:rsidRDefault="00AE0EDF" w:rsidP="00A775EC">
      <w:pPr>
        <w:pStyle w:val="a6"/>
        <w:spacing w:line="360" w:lineRule="auto"/>
        <w:ind w:left="-567" w:right="283"/>
        <w:rPr>
          <w:rFonts w:asciiTheme="minorHAnsi" w:hAnsiTheme="minorHAnsi" w:cstheme="minorHAnsi"/>
          <w:sz w:val="28"/>
        </w:rPr>
      </w:pPr>
      <w:r w:rsidRPr="00AE0EDF">
        <w:rPr>
          <w:rFonts w:asciiTheme="minorHAnsi" w:hAnsiTheme="minorHAnsi" w:cstheme="minorHAnsi"/>
          <w:sz w:val="28"/>
        </w:rPr>
        <w:t>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невелики. У ребенка развиты основные двигательные качества (ловкость, гибкость, скоростные и силовые качества), благодар</w:t>
      </w:r>
      <w:r>
        <w:rPr>
          <w:rFonts w:asciiTheme="minorHAnsi" w:hAnsiTheme="minorHAnsi" w:cstheme="minorHAnsi"/>
          <w:sz w:val="28"/>
        </w:rPr>
        <w:t xml:space="preserve">я которым он </w:t>
      </w:r>
      <w:r w:rsidRPr="00AE0EDF">
        <w:rPr>
          <w:rFonts w:asciiTheme="minorHAnsi" w:hAnsiTheme="minorHAnsi" w:cstheme="minorHAnsi"/>
          <w:sz w:val="28"/>
        </w:rPr>
        <w:t>:</w:t>
      </w:r>
    </w:p>
    <w:p w:rsidR="00AE0EDF" w:rsidRPr="00AE0EDF" w:rsidRDefault="00AE0EDF" w:rsidP="00A775EC">
      <w:pPr>
        <w:spacing w:line="360" w:lineRule="auto"/>
        <w:ind w:left="-567" w:right="283"/>
        <w:rPr>
          <w:rFonts w:asciiTheme="minorHAnsi" w:hAnsiTheme="minorHAnsi" w:cstheme="minorHAnsi"/>
          <w:sz w:val="28"/>
        </w:rPr>
      </w:pPr>
      <w:r w:rsidRPr="00AE0EDF">
        <w:rPr>
          <w:rFonts w:asciiTheme="minorHAnsi" w:hAnsiTheme="minorHAnsi" w:cstheme="minorHAnsi"/>
          <w:sz w:val="28"/>
        </w:rPr>
        <w:t>- сохраняет статическое равновесие (от 15 секунд), стоя на линии (пятка одной ноги примыкает к носку другой ноги);</w:t>
      </w:r>
    </w:p>
    <w:p w:rsidR="00AE0EDF" w:rsidRPr="00AE0EDF" w:rsidRDefault="00AE0EDF" w:rsidP="00A775EC">
      <w:pPr>
        <w:spacing w:line="360" w:lineRule="auto"/>
        <w:ind w:left="-567" w:right="283"/>
        <w:rPr>
          <w:rFonts w:asciiTheme="minorHAnsi" w:hAnsiTheme="minorHAnsi" w:cstheme="minorHAnsi"/>
          <w:sz w:val="28"/>
        </w:rPr>
      </w:pPr>
      <w:r w:rsidRPr="00AE0EDF">
        <w:rPr>
          <w:rFonts w:asciiTheme="minorHAnsi" w:hAnsiTheme="minorHAnsi" w:cstheme="minorHAnsi"/>
          <w:sz w:val="28"/>
        </w:rPr>
        <w:t>- подбрасывает и ловит мяч двумя руками (от 10 раз);</w:t>
      </w:r>
    </w:p>
    <w:p w:rsidR="00AE0EDF" w:rsidRPr="00AE0EDF" w:rsidRDefault="00AE0EDF" w:rsidP="00A775EC">
      <w:pPr>
        <w:spacing w:line="360" w:lineRule="auto"/>
        <w:ind w:left="-567" w:right="283"/>
        <w:rPr>
          <w:rFonts w:asciiTheme="minorHAnsi" w:hAnsiTheme="minorHAnsi" w:cstheme="minorHAnsi"/>
          <w:sz w:val="28"/>
        </w:rPr>
      </w:pPr>
      <w:r w:rsidRPr="00AE0EDF">
        <w:rPr>
          <w:rFonts w:asciiTheme="minorHAnsi" w:hAnsiTheme="minorHAnsi" w:cstheme="minorHAnsi"/>
          <w:sz w:val="28"/>
        </w:rPr>
        <w:t>- прыгает в длину с места, приземляясь на обе ноги и не теряя равновесия;</w:t>
      </w:r>
    </w:p>
    <w:p w:rsidR="00AE0EDF" w:rsidRPr="00AE0EDF" w:rsidRDefault="00AE0EDF" w:rsidP="00A775EC">
      <w:pPr>
        <w:spacing w:line="360" w:lineRule="auto"/>
        <w:ind w:left="-567" w:right="283"/>
        <w:rPr>
          <w:rFonts w:asciiTheme="minorHAnsi" w:hAnsiTheme="minorHAnsi" w:cstheme="minorHAnsi"/>
          <w:sz w:val="28"/>
        </w:rPr>
      </w:pPr>
      <w:r w:rsidRPr="00AE0EDF">
        <w:rPr>
          <w:rFonts w:asciiTheme="minorHAnsi" w:hAnsiTheme="minorHAnsi" w:cstheme="minorHAnsi"/>
          <w:sz w:val="28"/>
        </w:rPr>
        <w:lastRenderedPageBreak/>
        <w:t>- бегает свободно, быстро и с удовольствием, пробегает со старта дистанцию 30 м; ловко обегает встречающиеся предметы, не задевая их;</w:t>
      </w:r>
    </w:p>
    <w:p w:rsidR="00AE0EDF" w:rsidRPr="00AE0EDF" w:rsidRDefault="00AE0EDF" w:rsidP="00A775EC">
      <w:pPr>
        <w:spacing w:line="360" w:lineRule="auto"/>
        <w:ind w:left="-567" w:right="283"/>
        <w:rPr>
          <w:rFonts w:asciiTheme="minorHAnsi" w:hAnsiTheme="minorHAnsi" w:cstheme="minorHAnsi"/>
          <w:sz w:val="28"/>
        </w:rPr>
      </w:pPr>
      <w:r w:rsidRPr="00AE0EDF">
        <w:rPr>
          <w:rFonts w:asciiTheme="minorHAnsi" w:hAnsiTheme="minorHAnsi" w:cstheme="minorHAnsi"/>
          <w:sz w:val="28"/>
        </w:rPr>
        <w:t>- бросает теннисный мяч или любой маленький мячик, шишку, снежок и др. удобной рукой на 5-8 м;</w:t>
      </w:r>
    </w:p>
    <w:p w:rsidR="00AE0EDF" w:rsidRPr="00AE0EDF" w:rsidRDefault="00AE0EDF" w:rsidP="00A775EC">
      <w:pPr>
        <w:spacing w:line="360" w:lineRule="auto"/>
        <w:ind w:left="-567" w:right="283"/>
        <w:rPr>
          <w:rFonts w:asciiTheme="minorHAnsi" w:hAnsiTheme="minorHAnsi" w:cstheme="minorHAnsi"/>
          <w:sz w:val="28"/>
        </w:rPr>
      </w:pPr>
      <w:r w:rsidRPr="00AE0EDF">
        <w:rPr>
          <w:rFonts w:asciiTheme="minorHAnsi" w:hAnsiTheme="minorHAnsi" w:cstheme="minorHAnsi"/>
          <w:sz w:val="28"/>
        </w:rPr>
        <w:t>- хорошо владеет своим телом, сохраняет правильную осанку.</w:t>
      </w:r>
    </w:p>
    <w:p w:rsidR="00AE0EDF" w:rsidRPr="00747F8B" w:rsidRDefault="00AE0EDF" w:rsidP="00A775EC">
      <w:pPr>
        <w:spacing w:line="360" w:lineRule="auto"/>
        <w:ind w:left="-567" w:right="283"/>
        <w:rPr>
          <w:rFonts w:asciiTheme="minorHAnsi" w:hAnsiTheme="minorHAnsi" w:cstheme="minorHAnsi"/>
          <w:sz w:val="28"/>
        </w:rPr>
      </w:pPr>
      <w:r w:rsidRPr="00AE0EDF">
        <w:rPr>
          <w:rFonts w:asciiTheme="minorHAnsi" w:hAnsiTheme="minorHAnsi" w:cstheme="minorHAnsi"/>
          <w:sz w:val="28"/>
        </w:rPr>
        <w:t>Итак, в старшем дошкольном возрасте на фоне общего физического развития улучшается подвижность, уравновешенность, устойчивость нервных процессов, накапливается резерв здоровья: снижается частота заболеваний, они протекают сравнительно легко, чаще всего без осложнений. Однако дети все еще быстро устают, «истощаются» и при перегрузках возникает охранительное торможение. Поэтому одним из основных условий эффективности физического воспитания детей старшего дошкольного возраста (5-6 лет) является учет их возрастных особенностей.</w:t>
      </w:r>
    </w:p>
    <w:p w:rsidR="00993C35" w:rsidRPr="003D4C01" w:rsidRDefault="00AE0EDF" w:rsidP="00993C35">
      <w:pPr>
        <w:spacing w:after="0" w:line="360" w:lineRule="auto"/>
        <w:ind w:left="-567"/>
        <w:jc w:val="both"/>
        <w:rPr>
          <w:rFonts w:asciiTheme="minorHAnsi" w:hAnsiTheme="minorHAnsi" w:cstheme="minorHAnsi"/>
          <w:sz w:val="28"/>
        </w:rPr>
      </w:pPr>
      <w:r w:rsidRPr="00993C35">
        <w:rPr>
          <w:rFonts w:asciiTheme="minorHAnsi" w:hAnsiTheme="minorHAnsi" w:cstheme="minorHAnsi"/>
          <w:sz w:val="28"/>
        </w:rPr>
        <w:t> </w:t>
      </w:r>
      <w:r w:rsidR="00F211E0" w:rsidRPr="00993C35">
        <w:rPr>
          <w:rFonts w:asciiTheme="minorHAnsi" w:hAnsiTheme="minorHAnsi" w:cstheme="minorHAnsi"/>
          <w:sz w:val="28"/>
        </w:rPr>
        <w:t xml:space="preserve">Но все же </w:t>
      </w:r>
      <w:r w:rsidR="00F26536" w:rsidRPr="00993C35">
        <w:rPr>
          <w:rFonts w:asciiTheme="minorHAnsi" w:hAnsiTheme="minorHAnsi" w:cstheme="minorHAnsi"/>
          <w:sz w:val="28"/>
        </w:rPr>
        <w:t>а</w:t>
      </w:r>
      <w:r w:rsidR="00E81262" w:rsidRPr="00993C35">
        <w:rPr>
          <w:rFonts w:asciiTheme="minorHAnsi" w:hAnsiTheme="minorHAnsi" w:cstheme="minorHAnsi"/>
          <w:sz w:val="28"/>
        </w:rPr>
        <w:t>нализ существующих программ и рекомендаций для детских дошкольных учреждений, по мнению специалистов по физической культуре, показал, что сейчас обнаружился определенный крен в сторону образовательного компонента, несомненно, отражающийся на состоянии здоровья дошкольника, которое напрямую зависит от уровня его двигательной активности.</w:t>
      </w:r>
      <w:r w:rsidR="00993C35" w:rsidRPr="00993C35">
        <w:rPr>
          <w:rFonts w:asciiTheme="minorHAnsi" w:hAnsiTheme="minorHAnsi" w:cstheme="minorHAnsi"/>
          <w:sz w:val="28"/>
        </w:rPr>
        <w:t xml:space="preserve"> При анализе режима дня детей младшего дошкольного возраста  выявились  факторы, ограничивающие двигательную активность детей.  </w:t>
      </w:r>
      <w:r w:rsidR="00993C35" w:rsidRPr="003D4C01">
        <w:rPr>
          <w:rFonts w:asciiTheme="minorHAnsi" w:hAnsiTheme="minorHAnsi" w:cstheme="minorHAnsi"/>
          <w:sz w:val="28"/>
        </w:rPr>
        <w:t>Программой « Воспитания и обучения в детском саду» под редакцией  </w:t>
      </w:r>
    </w:p>
    <w:p w:rsidR="00993C35" w:rsidRPr="003D4C01" w:rsidRDefault="00993C35" w:rsidP="00993C35">
      <w:pPr>
        <w:spacing w:after="0" w:line="360" w:lineRule="auto"/>
        <w:ind w:left="-567"/>
        <w:jc w:val="both"/>
        <w:rPr>
          <w:rFonts w:asciiTheme="minorHAnsi" w:hAnsiTheme="minorHAnsi" w:cstheme="minorHAnsi"/>
          <w:sz w:val="28"/>
        </w:rPr>
      </w:pPr>
      <w:r w:rsidRPr="003D4C01">
        <w:rPr>
          <w:rFonts w:asciiTheme="minorHAnsi" w:hAnsiTheme="minorHAnsi" w:cstheme="minorHAnsi"/>
          <w:sz w:val="28"/>
        </w:rPr>
        <w:t xml:space="preserve">Васильевой М.А. на проведение </w:t>
      </w:r>
      <w:r w:rsidR="00ED4E29" w:rsidRPr="003D4C01">
        <w:rPr>
          <w:rFonts w:asciiTheme="minorHAnsi" w:hAnsiTheme="minorHAnsi" w:cstheme="minorHAnsi"/>
          <w:sz w:val="28"/>
        </w:rPr>
        <w:t xml:space="preserve">непосредственно организованной образовательной деятельности </w:t>
      </w:r>
      <w:r w:rsidRPr="003D4C01">
        <w:rPr>
          <w:rFonts w:asciiTheme="minorHAnsi" w:hAnsiTheme="minorHAnsi" w:cstheme="minorHAnsi"/>
          <w:sz w:val="28"/>
        </w:rPr>
        <w:t xml:space="preserve"> в старшей</w:t>
      </w:r>
      <w:r w:rsidR="00ED4E29" w:rsidRPr="003D4C01">
        <w:rPr>
          <w:rFonts w:asciiTheme="minorHAnsi" w:hAnsiTheme="minorHAnsi" w:cstheme="minorHAnsi"/>
          <w:sz w:val="28"/>
        </w:rPr>
        <w:t xml:space="preserve"> </w:t>
      </w:r>
      <w:r w:rsidR="003D4C01" w:rsidRPr="003D4C01">
        <w:rPr>
          <w:rFonts w:asciiTheme="minorHAnsi" w:hAnsiTheme="minorHAnsi" w:cstheme="minorHAnsi"/>
          <w:sz w:val="28"/>
        </w:rPr>
        <w:t xml:space="preserve">и подготовительной группах детского сада </w:t>
      </w:r>
      <w:r w:rsidR="00ED4E29" w:rsidRPr="003D4C01">
        <w:rPr>
          <w:rFonts w:asciiTheme="minorHAnsi" w:hAnsiTheme="minorHAnsi" w:cstheme="minorHAnsi"/>
          <w:sz w:val="28"/>
        </w:rPr>
        <w:t xml:space="preserve">группе отводится </w:t>
      </w:r>
      <w:r w:rsidR="003D4C01" w:rsidRPr="003D4C01">
        <w:rPr>
          <w:rFonts w:asciiTheme="minorHAnsi" w:hAnsiTheme="minorHAnsi" w:cstheme="minorHAnsi"/>
          <w:sz w:val="28"/>
        </w:rPr>
        <w:t xml:space="preserve">  </w:t>
      </w:r>
      <w:r w:rsidRPr="003D4C01">
        <w:rPr>
          <w:rFonts w:asciiTheme="minorHAnsi" w:hAnsiTheme="minorHAnsi" w:cstheme="minorHAnsi"/>
          <w:sz w:val="28"/>
        </w:rPr>
        <w:t>22</w:t>
      </w:r>
      <w:r w:rsidR="003D4C01">
        <w:rPr>
          <w:rFonts w:asciiTheme="minorHAnsi" w:hAnsiTheme="minorHAnsi" w:cstheme="minorHAnsi"/>
          <w:sz w:val="28"/>
        </w:rPr>
        <w:t>5/</w:t>
      </w:r>
      <w:r w:rsidR="003D4C01" w:rsidRPr="003D4C01">
        <w:rPr>
          <w:rFonts w:asciiTheme="minorHAnsi" w:hAnsiTheme="minorHAnsi" w:cstheme="minorHAnsi"/>
          <w:sz w:val="28"/>
        </w:rPr>
        <w:t>400</w:t>
      </w:r>
      <w:r w:rsidRPr="003D4C01">
        <w:rPr>
          <w:rFonts w:asciiTheme="minorHAnsi" w:hAnsiTheme="minorHAnsi" w:cstheme="minorHAnsi"/>
          <w:sz w:val="28"/>
        </w:rPr>
        <w:t xml:space="preserve"> минут в неделю: </w:t>
      </w:r>
      <w:r w:rsidR="003D4C01" w:rsidRPr="003D4C01">
        <w:rPr>
          <w:rFonts w:asciiTheme="minorHAnsi" w:hAnsiTheme="minorHAnsi" w:cstheme="minorHAnsi"/>
          <w:sz w:val="28"/>
        </w:rPr>
        <w:t>125</w:t>
      </w:r>
      <w:r w:rsidR="003D4C01">
        <w:rPr>
          <w:rFonts w:asciiTheme="minorHAnsi" w:hAnsiTheme="minorHAnsi" w:cstheme="minorHAnsi"/>
          <w:sz w:val="28"/>
        </w:rPr>
        <w:t>/</w:t>
      </w:r>
      <w:r w:rsidR="003D4C01" w:rsidRPr="003D4C01">
        <w:rPr>
          <w:rFonts w:asciiTheme="minorHAnsi" w:hAnsiTheme="minorHAnsi" w:cstheme="minorHAnsi"/>
          <w:sz w:val="28"/>
        </w:rPr>
        <w:t>150</w:t>
      </w:r>
      <w:r w:rsidRPr="003D4C01">
        <w:rPr>
          <w:rFonts w:asciiTheme="minorHAnsi" w:hAnsiTheme="minorHAnsi" w:cstheme="minorHAnsi"/>
          <w:sz w:val="28"/>
        </w:rPr>
        <w:t xml:space="preserve"> минут </w:t>
      </w:r>
      <w:r w:rsidR="003D4C01" w:rsidRPr="003D4C01">
        <w:rPr>
          <w:rFonts w:asciiTheme="minorHAnsi" w:hAnsiTheme="minorHAnsi" w:cstheme="minorHAnsi"/>
          <w:sz w:val="28"/>
        </w:rPr>
        <w:t>на «Физическую культуру»  и «Музыку»</w:t>
      </w:r>
      <w:r w:rsidRPr="003D4C01">
        <w:rPr>
          <w:rFonts w:asciiTheme="minorHAnsi" w:hAnsiTheme="minorHAnsi" w:cstheme="minorHAnsi"/>
          <w:sz w:val="28"/>
        </w:rPr>
        <w:t xml:space="preserve">.  Остальные </w:t>
      </w:r>
      <w:r w:rsidR="003D4C01" w:rsidRPr="003D4C01">
        <w:rPr>
          <w:rFonts w:asciiTheme="minorHAnsi" w:hAnsiTheme="minorHAnsi" w:cstheme="minorHAnsi"/>
          <w:sz w:val="28"/>
        </w:rPr>
        <w:t>10</w:t>
      </w:r>
      <w:r w:rsidRPr="003D4C01">
        <w:rPr>
          <w:rFonts w:asciiTheme="minorHAnsi" w:hAnsiTheme="minorHAnsi" w:cstheme="minorHAnsi"/>
          <w:sz w:val="28"/>
        </w:rPr>
        <w:t>0</w:t>
      </w:r>
      <w:r w:rsidR="003D4C01">
        <w:rPr>
          <w:rFonts w:asciiTheme="minorHAnsi" w:hAnsiTheme="minorHAnsi" w:cstheme="minorHAnsi"/>
          <w:sz w:val="28"/>
        </w:rPr>
        <w:t>/</w:t>
      </w:r>
      <w:r w:rsidR="003D4C01" w:rsidRPr="003D4C01">
        <w:rPr>
          <w:rFonts w:asciiTheme="minorHAnsi" w:hAnsiTheme="minorHAnsi" w:cstheme="minorHAnsi"/>
          <w:sz w:val="28"/>
        </w:rPr>
        <w:t>250</w:t>
      </w:r>
      <w:r w:rsidRPr="003D4C01">
        <w:rPr>
          <w:rFonts w:asciiTheme="minorHAnsi" w:hAnsiTheme="minorHAnsi" w:cstheme="minorHAnsi"/>
          <w:sz w:val="28"/>
        </w:rPr>
        <w:t xml:space="preserve"> минут отводится </w:t>
      </w:r>
      <w:r w:rsidR="003D4C01" w:rsidRPr="003D4C01">
        <w:rPr>
          <w:rFonts w:asciiTheme="minorHAnsi" w:hAnsiTheme="minorHAnsi" w:cstheme="minorHAnsi"/>
          <w:sz w:val="28"/>
        </w:rPr>
        <w:t>той деятельности</w:t>
      </w:r>
      <w:r w:rsidRPr="003D4C01">
        <w:rPr>
          <w:rFonts w:asciiTheme="minorHAnsi" w:hAnsiTheme="minorHAnsi" w:cstheme="minorHAnsi"/>
          <w:sz w:val="28"/>
        </w:rPr>
        <w:t>, когда дети проводят большую часть в статичном положении (за столами, на ковре, стоя), а это увеличивает статичную нагрузку на определённые группы мышц и вызывает их утомление, что сказывается на состоянии здоровья детей.</w:t>
      </w:r>
    </w:p>
    <w:p w:rsidR="00993C35" w:rsidRPr="00993C35" w:rsidRDefault="00993C35" w:rsidP="00993C35">
      <w:pPr>
        <w:spacing w:after="0" w:line="360" w:lineRule="auto"/>
        <w:ind w:left="-567"/>
        <w:jc w:val="both"/>
        <w:rPr>
          <w:rFonts w:asciiTheme="minorHAnsi" w:hAnsiTheme="minorHAnsi" w:cstheme="minorHAnsi"/>
          <w:sz w:val="28"/>
        </w:rPr>
      </w:pPr>
      <w:r w:rsidRPr="00993C35">
        <w:rPr>
          <w:rFonts w:asciiTheme="minorHAnsi" w:hAnsiTheme="minorHAnsi" w:cstheme="minorHAnsi"/>
          <w:sz w:val="28"/>
        </w:rPr>
        <w:lastRenderedPageBreak/>
        <w:t>Таким образом, снижается сила и работоспособность скелетной мускулатуры, что влечёт за собой нарушение осанки, искривления позвоночника, плоскостопие, задержку возрастного развития быстроты, ловкости, координации движений, выносливости, гибкости</w:t>
      </w:r>
      <w:r w:rsidR="00E93B6C">
        <w:rPr>
          <w:rFonts w:asciiTheme="minorHAnsi" w:hAnsiTheme="minorHAnsi" w:cstheme="minorHAnsi"/>
          <w:sz w:val="28"/>
        </w:rPr>
        <w:t>,</w:t>
      </w:r>
      <w:r w:rsidRPr="00993C35">
        <w:rPr>
          <w:rFonts w:asciiTheme="minorHAnsi" w:hAnsiTheme="minorHAnsi" w:cstheme="minorHAnsi"/>
          <w:sz w:val="28"/>
        </w:rPr>
        <w:t xml:space="preserve"> силы.</w:t>
      </w:r>
    </w:p>
    <w:p w:rsidR="00747F8B" w:rsidRPr="00E81262" w:rsidRDefault="00E81262" w:rsidP="00993C35">
      <w:pPr>
        <w:autoSpaceDE w:val="0"/>
        <w:autoSpaceDN w:val="0"/>
        <w:adjustRightInd w:val="0"/>
        <w:spacing w:after="0" w:line="36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E5C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так организовать </w:t>
      </w:r>
      <w:r w:rsidR="00E93B6C">
        <w:rPr>
          <w:rFonts w:ascii="Times New Roman" w:hAnsi="Times New Roman" w:cs="Times New Roman"/>
          <w:color w:val="000000"/>
          <w:sz w:val="28"/>
          <w:szCs w:val="28"/>
        </w:rPr>
        <w:t>двигательный режим</w:t>
      </w:r>
      <w:r w:rsidRPr="006F5E5C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физическими упражнениями, предусмотреть такое раци</w:t>
      </w:r>
      <w:r w:rsidR="00E93B6C">
        <w:rPr>
          <w:rFonts w:ascii="Times New Roman" w:hAnsi="Times New Roman" w:cs="Times New Roman"/>
          <w:color w:val="000000"/>
          <w:sz w:val="28"/>
          <w:szCs w:val="28"/>
        </w:rPr>
        <w:t xml:space="preserve">ональное сочетание разных форм организации </w:t>
      </w:r>
      <w:r w:rsidRPr="006F5E5C">
        <w:rPr>
          <w:rFonts w:ascii="Times New Roman" w:hAnsi="Times New Roman" w:cs="Times New Roman"/>
          <w:color w:val="000000"/>
          <w:sz w:val="28"/>
          <w:szCs w:val="28"/>
        </w:rPr>
        <w:t>и форм двигательной активности, чтобы общий объем двигательной активности ребенка составлял не менее 60% времени пребывания в ДОУ.</w:t>
      </w:r>
    </w:p>
    <w:p w:rsidR="00A775EC" w:rsidRDefault="00A775EC" w:rsidP="00A775EC">
      <w:pPr>
        <w:spacing w:line="360" w:lineRule="auto"/>
        <w:ind w:left="-567"/>
        <w:jc w:val="both"/>
        <w:rPr>
          <w:rFonts w:asciiTheme="minorHAnsi" w:hAnsiTheme="minorHAnsi" w:cstheme="minorHAnsi"/>
          <w:sz w:val="28"/>
        </w:rPr>
      </w:pPr>
      <w:r w:rsidRPr="00A775EC">
        <w:rPr>
          <w:rFonts w:asciiTheme="minorHAnsi" w:hAnsiTheme="minorHAnsi" w:cstheme="minorHAnsi"/>
          <w:sz w:val="28"/>
        </w:rPr>
        <w:t xml:space="preserve">С позиции изучаемой мною проблемы, необходимо подчеркнуть, что </w:t>
      </w:r>
      <w:r w:rsidR="00E93B6C">
        <w:rPr>
          <w:rFonts w:asciiTheme="minorHAnsi" w:hAnsiTheme="minorHAnsi" w:cstheme="minorHAnsi"/>
          <w:sz w:val="28"/>
        </w:rPr>
        <w:t xml:space="preserve">формирование здорового образа жизни, </w:t>
      </w:r>
      <w:r w:rsidRPr="00A775EC">
        <w:rPr>
          <w:rFonts w:asciiTheme="minorHAnsi" w:hAnsiTheme="minorHAnsi" w:cstheme="minorHAnsi"/>
          <w:sz w:val="28"/>
        </w:rPr>
        <w:t>приобретение ребёнком огромного количества двигательных умений и навыков, которые в значительной мере перекрывают врождённые двигательные задатки благодаря высокой пластичности мозга и удлиненному периоду биологического созревания, может быть достигнуто только при целенаправленном грамотно организован</w:t>
      </w:r>
      <w:r>
        <w:rPr>
          <w:rFonts w:asciiTheme="minorHAnsi" w:hAnsiTheme="minorHAnsi" w:cstheme="minorHAnsi"/>
          <w:sz w:val="28"/>
        </w:rPr>
        <w:t>ном двигательном режиме в детском саду в сочетании с физкультурно-оздоровительными технологиями</w:t>
      </w:r>
      <w:r w:rsidRPr="00A775EC">
        <w:rPr>
          <w:rFonts w:asciiTheme="minorHAnsi" w:hAnsiTheme="minorHAnsi" w:cstheme="minorHAnsi"/>
          <w:sz w:val="28"/>
        </w:rPr>
        <w:t>.</w:t>
      </w:r>
    </w:p>
    <w:p w:rsidR="00A775EC" w:rsidRPr="003D03F0" w:rsidRDefault="00A775EC" w:rsidP="00A775EC">
      <w:pPr>
        <w:spacing w:line="360" w:lineRule="auto"/>
        <w:ind w:left="-567"/>
        <w:jc w:val="both"/>
        <w:rPr>
          <w:rFonts w:asciiTheme="minorHAnsi" w:hAnsiTheme="minorHAnsi" w:cstheme="minorHAnsi"/>
          <w:b/>
          <w:sz w:val="28"/>
        </w:rPr>
      </w:pPr>
      <w:r w:rsidRPr="003D03F0">
        <w:rPr>
          <w:rFonts w:asciiTheme="minorHAnsi" w:hAnsiTheme="minorHAnsi" w:cstheme="minorHAnsi"/>
          <w:b/>
          <w:sz w:val="28"/>
        </w:rPr>
        <w:t>В связи с этими определена цель работы:</w:t>
      </w:r>
    </w:p>
    <w:p w:rsidR="003D03F0" w:rsidRPr="00993C35" w:rsidRDefault="00646E81" w:rsidP="00993C35">
      <w:pPr>
        <w:pStyle w:val="c7"/>
        <w:spacing w:before="0" w:beforeAutospacing="0" w:after="0" w:afterAutospacing="0" w:line="360" w:lineRule="auto"/>
        <w:ind w:left="-567"/>
        <w:jc w:val="both"/>
        <w:rPr>
          <w:rStyle w:val="c16"/>
          <w:color w:val="000000"/>
          <w:sz w:val="28"/>
          <w:szCs w:val="28"/>
        </w:rPr>
      </w:pPr>
      <w:r w:rsidRPr="002D4877">
        <w:rPr>
          <w:rStyle w:val="c14"/>
          <w:b/>
          <w:color w:val="000000"/>
          <w:sz w:val="28"/>
          <w:szCs w:val="28"/>
        </w:rPr>
        <w:t>Цель:</w:t>
      </w:r>
      <w:r>
        <w:rPr>
          <w:rStyle w:val="c14"/>
          <w:color w:val="000000"/>
          <w:sz w:val="28"/>
          <w:szCs w:val="28"/>
        </w:rPr>
        <w:t xml:space="preserve"> </w:t>
      </w:r>
      <w:r w:rsidR="009A1994">
        <w:rPr>
          <w:rStyle w:val="c14"/>
          <w:color w:val="000000"/>
          <w:sz w:val="28"/>
          <w:szCs w:val="28"/>
        </w:rPr>
        <w:t>Формирование</w:t>
      </w:r>
      <w:r w:rsidRPr="00646E81">
        <w:rPr>
          <w:rStyle w:val="c14"/>
          <w:color w:val="000000"/>
          <w:sz w:val="28"/>
          <w:szCs w:val="28"/>
        </w:rPr>
        <w:t xml:space="preserve"> здорового образа жизни через обеспечение рационального уровня двигательной активности у детей старшего дош</w:t>
      </w:r>
      <w:r w:rsidR="009A1994">
        <w:rPr>
          <w:rStyle w:val="c14"/>
          <w:color w:val="000000"/>
          <w:sz w:val="28"/>
          <w:szCs w:val="28"/>
        </w:rPr>
        <w:t xml:space="preserve">кольного возраста  </w:t>
      </w:r>
      <w:r>
        <w:rPr>
          <w:rStyle w:val="c14"/>
          <w:color w:val="000000"/>
          <w:sz w:val="28"/>
          <w:szCs w:val="28"/>
        </w:rPr>
        <w:t>средствами физкультурно-оздоровительных технологий.</w:t>
      </w:r>
    </w:p>
    <w:p w:rsidR="0029566F" w:rsidRDefault="00646E81" w:rsidP="0029566F">
      <w:pPr>
        <w:pStyle w:val="c7"/>
        <w:spacing w:before="0" w:beforeAutospacing="0" w:after="0" w:afterAutospacing="0" w:line="360" w:lineRule="auto"/>
        <w:ind w:left="-567"/>
        <w:jc w:val="both"/>
        <w:rPr>
          <w:rStyle w:val="c6"/>
          <w:color w:val="000000"/>
          <w:sz w:val="28"/>
          <w:szCs w:val="28"/>
        </w:rPr>
      </w:pPr>
      <w:r w:rsidRPr="00646E81">
        <w:rPr>
          <w:rStyle w:val="c16"/>
          <w:b/>
          <w:bCs/>
          <w:color w:val="000000"/>
          <w:sz w:val="28"/>
          <w:szCs w:val="28"/>
        </w:rPr>
        <w:t>Задачи</w:t>
      </w:r>
      <w:r w:rsidRPr="00646E81">
        <w:rPr>
          <w:rStyle w:val="c6"/>
          <w:color w:val="000000"/>
          <w:sz w:val="28"/>
          <w:szCs w:val="28"/>
        </w:rPr>
        <w:t>:</w:t>
      </w:r>
    </w:p>
    <w:p w:rsidR="003D03F0" w:rsidRPr="003D03F0" w:rsidRDefault="0029566F" w:rsidP="003D03F0">
      <w:pPr>
        <w:pStyle w:val="a6"/>
        <w:numPr>
          <w:ilvl w:val="0"/>
          <w:numId w:val="10"/>
        </w:numPr>
        <w:spacing w:line="360" w:lineRule="auto"/>
        <w:ind w:left="-567" w:firstLine="0"/>
        <w:rPr>
          <w:rFonts w:asciiTheme="minorHAnsi" w:hAnsiTheme="minorHAnsi" w:cstheme="minorHAnsi"/>
          <w:sz w:val="28"/>
        </w:rPr>
      </w:pPr>
      <w:r w:rsidRPr="0029566F">
        <w:rPr>
          <w:rFonts w:asciiTheme="minorHAnsi" w:hAnsiTheme="minorHAnsi" w:cstheme="minorHAnsi"/>
          <w:sz w:val="28"/>
        </w:rPr>
        <w:t>Удовлетвор</w:t>
      </w:r>
      <w:r w:rsidR="003D03F0">
        <w:rPr>
          <w:rFonts w:asciiTheme="minorHAnsi" w:hAnsiTheme="minorHAnsi" w:cstheme="minorHAnsi"/>
          <w:sz w:val="28"/>
        </w:rPr>
        <w:t xml:space="preserve">ение </w:t>
      </w:r>
      <w:r w:rsidRPr="0029566F">
        <w:rPr>
          <w:rFonts w:asciiTheme="minorHAnsi" w:hAnsiTheme="minorHAnsi" w:cstheme="minorHAnsi"/>
          <w:sz w:val="28"/>
        </w:rPr>
        <w:t xml:space="preserve"> естественн</w:t>
      </w:r>
      <w:r w:rsidR="003D03F0">
        <w:rPr>
          <w:rFonts w:asciiTheme="minorHAnsi" w:hAnsiTheme="minorHAnsi" w:cstheme="minorHAnsi"/>
          <w:sz w:val="28"/>
        </w:rPr>
        <w:t>ой  био</w:t>
      </w:r>
      <w:r w:rsidR="003D03F0">
        <w:rPr>
          <w:rFonts w:asciiTheme="minorHAnsi" w:hAnsiTheme="minorHAnsi" w:cstheme="minorHAnsi"/>
          <w:sz w:val="28"/>
        </w:rPr>
        <w:softHyphen/>
        <w:t>логической  потребности  детей  в движении</w:t>
      </w:r>
      <w:r w:rsidR="00C52E82">
        <w:rPr>
          <w:rFonts w:asciiTheme="minorHAnsi" w:hAnsiTheme="minorHAnsi" w:cstheme="minorHAnsi"/>
          <w:sz w:val="28"/>
        </w:rPr>
        <w:t>;</w:t>
      </w:r>
    </w:p>
    <w:p w:rsidR="0029566F" w:rsidRPr="0029566F" w:rsidRDefault="003D03F0" w:rsidP="003D03F0">
      <w:pPr>
        <w:pStyle w:val="a6"/>
        <w:numPr>
          <w:ilvl w:val="0"/>
          <w:numId w:val="10"/>
        </w:numPr>
        <w:spacing w:line="360" w:lineRule="auto"/>
        <w:ind w:left="-567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Р</w:t>
      </w:r>
      <w:r w:rsidRPr="0029566F">
        <w:rPr>
          <w:rFonts w:asciiTheme="minorHAnsi" w:hAnsiTheme="minorHAnsi" w:cstheme="minorHAnsi"/>
          <w:sz w:val="28"/>
        </w:rPr>
        <w:t>азвитие и тренировк</w:t>
      </w:r>
      <w:r w:rsidR="002D4877">
        <w:rPr>
          <w:rFonts w:asciiTheme="minorHAnsi" w:hAnsiTheme="minorHAnsi" w:cstheme="minorHAnsi"/>
          <w:sz w:val="28"/>
        </w:rPr>
        <w:t xml:space="preserve">а </w:t>
      </w:r>
      <w:r w:rsidRPr="0029566F">
        <w:rPr>
          <w:rFonts w:asciiTheme="minorHAnsi" w:hAnsiTheme="minorHAnsi" w:cstheme="minorHAnsi"/>
          <w:sz w:val="28"/>
        </w:rPr>
        <w:t xml:space="preserve"> всех   систем   и   функций   организма ребенка  через   специально   организо</w:t>
      </w:r>
      <w:r w:rsidRPr="0029566F">
        <w:rPr>
          <w:rFonts w:asciiTheme="minorHAnsi" w:hAnsiTheme="minorHAnsi" w:cstheme="minorHAnsi"/>
          <w:sz w:val="28"/>
        </w:rPr>
        <w:softHyphen/>
        <w:t>ванную для данного  возраста двига</w:t>
      </w:r>
      <w:r w:rsidRPr="0029566F">
        <w:rPr>
          <w:rFonts w:asciiTheme="minorHAnsi" w:hAnsiTheme="minorHAnsi" w:cstheme="minorHAnsi"/>
          <w:sz w:val="28"/>
        </w:rPr>
        <w:softHyphen/>
        <w:t>тельную   </w:t>
      </w:r>
      <w:r w:rsidR="0029566F" w:rsidRPr="0029566F">
        <w:rPr>
          <w:rFonts w:asciiTheme="minorHAnsi" w:hAnsiTheme="minorHAnsi" w:cstheme="minorHAnsi"/>
          <w:sz w:val="28"/>
        </w:rPr>
        <w:t xml:space="preserve"> активность    и    физические нагрузки;</w:t>
      </w:r>
    </w:p>
    <w:p w:rsidR="0029566F" w:rsidRPr="0029566F" w:rsidRDefault="003D03F0" w:rsidP="003D03F0">
      <w:pPr>
        <w:pStyle w:val="a6"/>
        <w:numPr>
          <w:ilvl w:val="0"/>
          <w:numId w:val="10"/>
        </w:numPr>
        <w:spacing w:line="360" w:lineRule="auto"/>
        <w:ind w:left="-567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Формирование   навыков</w:t>
      </w:r>
      <w:r w:rsidR="0029566F" w:rsidRPr="0029566F">
        <w:rPr>
          <w:rFonts w:asciiTheme="minorHAnsi" w:hAnsiTheme="minorHAnsi" w:cstheme="minorHAnsi"/>
          <w:sz w:val="28"/>
        </w:rPr>
        <w:t>   в   разных видах движений;</w:t>
      </w:r>
    </w:p>
    <w:p w:rsidR="0029566F" w:rsidRPr="0029566F" w:rsidRDefault="003D03F0" w:rsidP="003D03F0">
      <w:pPr>
        <w:pStyle w:val="a6"/>
        <w:numPr>
          <w:ilvl w:val="0"/>
          <w:numId w:val="10"/>
        </w:numPr>
        <w:spacing w:line="360" w:lineRule="auto"/>
        <w:ind w:left="-567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Развитие</w:t>
      </w:r>
      <w:r w:rsidR="0029566F" w:rsidRPr="0029566F">
        <w:rPr>
          <w:rFonts w:asciiTheme="minorHAnsi" w:hAnsiTheme="minorHAnsi" w:cstheme="minorHAnsi"/>
          <w:sz w:val="28"/>
        </w:rPr>
        <w:t>   двига</w:t>
      </w:r>
      <w:r w:rsidR="0029566F" w:rsidRPr="0029566F">
        <w:rPr>
          <w:rFonts w:asciiTheme="minorHAnsi" w:hAnsiTheme="minorHAnsi" w:cstheme="minorHAnsi"/>
          <w:sz w:val="28"/>
        </w:rPr>
        <w:softHyphen/>
        <w:t>тельных  качеств  и  способностей  ре</w:t>
      </w:r>
      <w:r w:rsidR="0029566F" w:rsidRPr="0029566F">
        <w:rPr>
          <w:rFonts w:asciiTheme="minorHAnsi" w:hAnsiTheme="minorHAnsi" w:cstheme="minorHAnsi"/>
          <w:sz w:val="28"/>
        </w:rPr>
        <w:softHyphen/>
        <w:t>бенка;</w:t>
      </w:r>
    </w:p>
    <w:p w:rsidR="003D03F0" w:rsidRDefault="003D03F0" w:rsidP="003D03F0">
      <w:pPr>
        <w:pStyle w:val="a6"/>
        <w:numPr>
          <w:ilvl w:val="0"/>
          <w:numId w:val="10"/>
        </w:numPr>
        <w:spacing w:line="360" w:lineRule="auto"/>
        <w:ind w:left="-567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>Стимулирование  </w:t>
      </w:r>
      <w:r w:rsidRPr="0029566F">
        <w:rPr>
          <w:rFonts w:asciiTheme="minorHAnsi" w:hAnsiTheme="minorHAnsi" w:cstheme="minorHAnsi"/>
          <w:sz w:val="28"/>
        </w:rPr>
        <w:t xml:space="preserve"> функциональны</w:t>
      </w:r>
      <w:r>
        <w:rPr>
          <w:rFonts w:asciiTheme="minorHAnsi" w:hAnsiTheme="minorHAnsi" w:cstheme="minorHAnsi"/>
          <w:sz w:val="28"/>
        </w:rPr>
        <w:t xml:space="preserve">х </w:t>
      </w:r>
      <w:r w:rsidRPr="0029566F">
        <w:rPr>
          <w:rFonts w:asciiTheme="minorHAnsi" w:hAnsiTheme="minorHAnsi" w:cstheme="minorHAnsi"/>
          <w:sz w:val="28"/>
        </w:rPr>
        <w:t xml:space="preserve"> возможност</w:t>
      </w:r>
      <w:r>
        <w:rPr>
          <w:rFonts w:asciiTheme="minorHAnsi" w:hAnsiTheme="minorHAnsi" w:cstheme="minorHAnsi"/>
          <w:sz w:val="28"/>
        </w:rPr>
        <w:t>ей</w:t>
      </w:r>
      <w:r w:rsidRPr="0029566F">
        <w:rPr>
          <w:rFonts w:asciiTheme="minorHAnsi" w:hAnsiTheme="minorHAnsi" w:cstheme="minorHAnsi"/>
          <w:sz w:val="28"/>
        </w:rPr>
        <w:t xml:space="preserve">  каждого ребенка  и </w:t>
      </w:r>
    </w:p>
    <w:p w:rsidR="0029566F" w:rsidRPr="0029566F" w:rsidRDefault="003D03F0" w:rsidP="003D03F0">
      <w:pPr>
        <w:pStyle w:val="a6"/>
        <w:spacing w:line="360" w:lineRule="auto"/>
        <w:ind w:left="-567"/>
        <w:rPr>
          <w:rFonts w:asciiTheme="minorHAnsi" w:hAnsiTheme="minorHAnsi" w:cstheme="minorHAnsi"/>
          <w:sz w:val="28"/>
        </w:rPr>
      </w:pPr>
      <w:r w:rsidRPr="0029566F">
        <w:rPr>
          <w:rFonts w:asciiTheme="minorHAnsi" w:hAnsiTheme="minorHAnsi" w:cstheme="minorHAnsi"/>
          <w:sz w:val="28"/>
        </w:rPr>
        <w:t>ак</w:t>
      </w:r>
      <w:r w:rsidRPr="0029566F">
        <w:rPr>
          <w:rFonts w:asciiTheme="minorHAnsi" w:hAnsiTheme="minorHAnsi" w:cstheme="minorHAnsi"/>
          <w:sz w:val="28"/>
        </w:rPr>
        <w:softHyphen/>
        <w:t>тивиз</w:t>
      </w:r>
      <w:r>
        <w:rPr>
          <w:rFonts w:asciiTheme="minorHAnsi" w:hAnsiTheme="minorHAnsi" w:cstheme="minorHAnsi"/>
          <w:sz w:val="28"/>
        </w:rPr>
        <w:t>ация</w:t>
      </w:r>
      <w:r w:rsidR="0029566F" w:rsidRPr="0029566F">
        <w:rPr>
          <w:rFonts w:asciiTheme="minorHAnsi" w:hAnsiTheme="minorHAnsi" w:cstheme="minorHAnsi"/>
          <w:sz w:val="28"/>
        </w:rPr>
        <w:t>   детск</w:t>
      </w:r>
      <w:r>
        <w:rPr>
          <w:rFonts w:asciiTheme="minorHAnsi" w:hAnsiTheme="minorHAnsi" w:cstheme="minorHAnsi"/>
          <w:sz w:val="28"/>
        </w:rPr>
        <w:t xml:space="preserve">ой </w:t>
      </w:r>
      <w:r w:rsidR="0029566F" w:rsidRPr="0029566F">
        <w:rPr>
          <w:rFonts w:asciiTheme="minorHAnsi" w:hAnsiTheme="minorHAnsi" w:cstheme="minorHAnsi"/>
          <w:sz w:val="28"/>
        </w:rPr>
        <w:t xml:space="preserve"> самостоятель</w:t>
      </w:r>
      <w:r w:rsidR="0029566F" w:rsidRPr="0029566F">
        <w:rPr>
          <w:rFonts w:asciiTheme="minorHAnsi" w:hAnsiTheme="minorHAnsi" w:cstheme="minorHAnsi"/>
          <w:sz w:val="28"/>
        </w:rPr>
        <w:softHyphen/>
        <w:t>ност</w:t>
      </w:r>
      <w:r>
        <w:rPr>
          <w:rFonts w:asciiTheme="minorHAnsi" w:hAnsiTheme="minorHAnsi" w:cstheme="minorHAnsi"/>
          <w:sz w:val="28"/>
        </w:rPr>
        <w:t>и</w:t>
      </w:r>
      <w:r w:rsidR="0029566F" w:rsidRPr="0029566F">
        <w:rPr>
          <w:rFonts w:asciiTheme="minorHAnsi" w:hAnsiTheme="minorHAnsi" w:cstheme="minorHAnsi"/>
          <w:sz w:val="28"/>
        </w:rPr>
        <w:t>;</w:t>
      </w:r>
    </w:p>
    <w:p w:rsidR="0029566F" w:rsidRPr="0029566F" w:rsidRDefault="003D03F0" w:rsidP="003D03F0">
      <w:pPr>
        <w:pStyle w:val="a6"/>
        <w:numPr>
          <w:ilvl w:val="0"/>
          <w:numId w:val="10"/>
        </w:numPr>
        <w:spacing w:line="360" w:lineRule="auto"/>
        <w:ind w:left="-567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С</w:t>
      </w:r>
      <w:r w:rsidR="0029566F" w:rsidRPr="0029566F">
        <w:rPr>
          <w:rFonts w:asciiTheme="minorHAnsi" w:hAnsiTheme="minorHAnsi" w:cstheme="minorHAnsi"/>
          <w:sz w:val="28"/>
        </w:rPr>
        <w:t>озда</w:t>
      </w:r>
      <w:r>
        <w:rPr>
          <w:rFonts w:asciiTheme="minorHAnsi" w:hAnsiTheme="minorHAnsi" w:cstheme="minorHAnsi"/>
          <w:sz w:val="28"/>
        </w:rPr>
        <w:t xml:space="preserve">ние </w:t>
      </w:r>
      <w:r w:rsidR="0029566F" w:rsidRPr="0029566F">
        <w:rPr>
          <w:rFonts w:asciiTheme="minorHAnsi" w:hAnsiTheme="minorHAnsi" w:cstheme="minorHAnsi"/>
          <w:sz w:val="28"/>
        </w:rPr>
        <w:t xml:space="preserve"> оптимальны</w:t>
      </w:r>
      <w:r>
        <w:rPr>
          <w:rFonts w:asciiTheme="minorHAnsi" w:hAnsiTheme="minorHAnsi" w:cstheme="minorHAnsi"/>
          <w:sz w:val="28"/>
        </w:rPr>
        <w:t>х</w:t>
      </w:r>
      <w:r w:rsidR="0029566F" w:rsidRPr="0029566F">
        <w:rPr>
          <w:rFonts w:asciiTheme="minorHAnsi" w:hAnsiTheme="minorHAnsi" w:cstheme="minorHAnsi"/>
          <w:sz w:val="28"/>
        </w:rPr>
        <w:t xml:space="preserve"> услови</w:t>
      </w:r>
      <w:r>
        <w:rPr>
          <w:rFonts w:asciiTheme="minorHAnsi" w:hAnsiTheme="minorHAnsi" w:cstheme="minorHAnsi"/>
          <w:sz w:val="28"/>
        </w:rPr>
        <w:t xml:space="preserve">й </w:t>
      </w:r>
      <w:r w:rsidR="0029566F" w:rsidRPr="0029566F">
        <w:rPr>
          <w:rFonts w:asciiTheme="minorHAnsi" w:hAnsiTheme="minorHAnsi" w:cstheme="minorHAnsi"/>
          <w:sz w:val="28"/>
        </w:rPr>
        <w:t>для разностороннего  развития  детей:   ак</w:t>
      </w:r>
      <w:r w:rsidR="0029566F" w:rsidRPr="0029566F">
        <w:rPr>
          <w:rFonts w:asciiTheme="minorHAnsi" w:hAnsiTheme="minorHAnsi" w:cstheme="minorHAnsi"/>
          <w:sz w:val="28"/>
        </w:rPr>
        <w:softHyphen/>
        <w:t>тивизаци</w:t>
      </w:r>
      <w:r>
        <w:rPr>
          <w:rFonts w:asciiTheme="minorHAnsi" w:hAnsiTheme="minorHAnsi" w:cstheme="minorHAnsi"/>
          <w:sz w:val="28"/>
        </w:rPr>
        <w:t>я</w:t>
      </w:r>
      <w:r w:rsidR="0029566F" w:rsidRPr="0029566F">
        <w:rPr>
          <w:rFonts w:asciiTheme="minorHAnsi" w:hAnsiTheme="minorHAnsi" w:cstheme="minorHAnsi"/>
          <w:sz w:val="28"/>
        </w:rPr>
        <w:t>   мыслительной   деятельно</w:t>
      </w:r>
      <w:r w:rsidR="0029566F" w:rsidRPr="0029566F">
        <w:rPr>
          <w:rFonts w:asciiTheme="minorHAnsi" w:hAnsiTheme="minorHAnsi" w:cstheme="minorHAnsi"/>
          <w:sz w:val="28"/>
        </w:rPr>
        <w:softHyphen/>
        <w:t>сти, поиска адекватных форм поведения,    формирования    положительных эмоциональных   и   нравственно-воле</w:t>
      </w:r>
      <w:r w:rsidR="0029566F" w:rsidRPr="0029566F">
        <w:rPr>
          <w:rFonts w:asciiTheme="minorHAnsi" w:hAnsiTheme="minorHAnsi" w:cstheme="minorHAnsi"/>
          <w:sz w:val="28"/>
        </w:rPr>
        <w:softHyphen/>
        <w:t>вых проявлений детей.</w:t>
      </w:r>
    </w:p>
    <w:p w:rsidR="00A23CB8" w:rsidRPr="003D4C01" w:rsidRDefault="003D03F0" w:rsidP="003D4C01">
      <w:pPr>
        <w:pStyle w:val="c7"/>
        <w:spacing w:before="0" w:beforeAutospacing="0" w:after="0" w:afterAutospacing="0" w:line="360" w:lineRule="auto"/>
        <w:ind w:left="-56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7.    </w:t>
      </w:r>
      <w:r w:rsidR="0029566F" w:rsidRPr="00F26536">
        <w:rPr>
          <w:rFonts w:asciiTheme="minorHAnsi" w:hAnsiTheme="minorHAnsi" w:cstheme="minorHAnsi"/>
          <w:sz w:val="28"/>
        </w:rPr>
        <w:t>Формирова</w:t>
      </w:r>
      <w:r>
        <w:rPr>
          <w:rFonts w:asciiTheme="minorHAnsi" w:hAnsiTheme="minorHAnsi" w:cstheme="minorHAnsi"/>
          <w:sz w:val="28"/>
        </w:rPr>
        <w:t xml:space="preserve">ние </w:t>
      </w:r>
      <w:r w:rsidR="0029566F" w:rsidRPr="00F26536">
        <w:rPr>
          <w:rFonts w:asciiTheme="minorHAnsi" w:hAnsiTheme="minorHAnsi" w:cstheme="minorHAnsi"/>
          <w:sz w:val="28"/>
        </w:rPr>
        <w:t>основ здорового образа жизни в семье и детском саду. </w:t>
      </w:r>
    </w:p>
    <w:p w:rsidR="00DD6B80" w:rsidRPr="0098198A" w:rsidRDefault="00DD6B80" w:rsidP="002059D2">
      <w:pPr>
        <w:pStyle w:val="a6"/>
        <w:shd w:val="clear" w:color="auto" w:fill="FFFFFF"/>
        <w:spacing w:before="100" w:beforeAutospacing="1" w:after="100" w:afterAutospacing="1" w:line="360" w:lineRule="auto"/>
        <w:ind w:left="-567"/>
        <w:rPr>
          <w:rStyle w:val="apple-style-span"/>
          <w:rFonts w:ascii="Times New Roman" w:hAnsi="Times New Roman"/>
          <w:color w:val="000000"/>
          <w:sz w:val="28"/>
          <w:szCs w:val="27"/>
          <w:lang w:eastAsia="ru-RU"/>
        </w:rPr>
      </w:pPr>
      <w:r w:rsidRPr="0098198A">
        <w:rPr>
          <w:rStyle w:val="apple-style-span"/>
          <w:rFonts w:ascii="Times New Roman" w:hAnsi="Times New Roman"/>
          <w:b/>
          <w:color w:val="000000"/>
          <w:sz w:val="28"/>
          <w:szCs w:val="27"/>
          <w:lang w:val="en-US"/>
        </w:rPr>
        <w:t>II</w:t>
      </w:r>
      <w:r w:rsidRPr="0098198A">
        <w:rPr>
          <w:rStyle w:val="apple-style-span"/>
          <w:rFonts w:ascii="Times New Roman" w:hAnsi="Times New Roman"/>
          <w:b/>
          <w:color w:val="000000"/>
          <w:sz w:val="28"/>
          <w:szCs w:val="27"/>
        </w:rPr>
        <w:t xml:space="preserve">. Формы организации воспитательно -образовательного процесса </w:t>
      </w:r>
    </w:p>
    <w:p w:rsidR="00DD6B80" w:rsidRDefault="00DD6B80" w:rsidP="002059D2">
      <w:pPr>
        <w:pStyle w:val="a6"/>
        <w:tabs>
          <w:tab w:val="num" w:pos="-709"/>
        </w:tabs>
        <w:spacing w:before="100" w:beforeAutospacing="1" w:after="0" w:line="360" w:lineRule="auto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требований ФГТ п</w:t>
      </w:r>
      <w:r w:rsidRPr="00F66CD5">
        <w:rPr>
          <w:rFonts w:ascii="Times New Roman" w:hAnsi="Times New Roman"/>
          <w:sz w:val="28"/>
        </w:rPr>
        <w:t>олноценн</w:t>
      </w:r>
      <w:r>
        <w:rPr>
          <w:rFonts w:ascii="Times New Roman" w:hAnsi="Times New Roman"/>
          <w:sz w:val="28"/>
        </w:rPr>
        <w:t xml:space="preserve">ое </w:t>
      </w:r>
      <w:r w:rsidRPr="00F66CD5">
        <w:rPr>
          <w:rFonts w:ascii="Times New Roman" w:hAnsi="Times New Roman"/>
          <w:sz w:val="28"/>
        </w:rPr>
        <w:t>развитие дете</w:t>
      </w:r>
      <w:r>
        <w:rPr>
          <w:rFonts w:ascii="Times New Roman" w:hAnsi="Times New Roman"/>
          <w:sz w:val="28"/>
        </w:rPr>
        <w:t xml:space="preserve">й </w:t>
      </w:r>
      <w:r w:rsidRPr="00F66CD5">
        <w:rPr>
          <w:rFonts w:ascii="Times New Roman" w:hAnsi="Times New Roman"/>
          <w:sz w:val="28"/>
        </w:rPr>
        <w:t xml:space="preserve"> организовано в трех основных блоках образовательного процесса:</w:t>
      </w:r>
      <w:r w:rsidRPr="00F66CD5">
        <w:rPr>
          <w:rFonts w:ascii="Times New Roman" w:hAnsi="Times New Roman"/>
          <w:sz w:val="28"/>
        </w:rPr>
        <w:br/>
        <w:t>1) на специально организованных познавательных занятиях</w:t>
      </w:r>
      <w:r>
        <w:rPr>
          <w:rFonts w:ascii="Times New Roman" w:hAnsi="Times New Roman"/>
          <w:sz w:val="28"/>
        </w:rPr>
        <w:t xml:space="preserve"> (НОД)</w:t>
      </w:r>
      <w:r w:rsidRPr="00F66CD5">
        <w:rPr>
          <w:rFonts w:ascii="Times New Roman" w:hAnsi="Times New Roman"/>
          <w:sz w:val="28"/>
        </w:rPr>
        <w:t>;</w:t>
      </w:r>
      <w:r w:rsidRPr="00F66CD5">
        <w:rPr>
          <w:rFonts w:ascii="Times New Roman" w:hAnsi="Times New Roman"/>
          <w:sz w:val="28"/>
        </w:rPr>
        <w:br/>
        <w:t>2) в совместной познавательной деятельности детей с воспитателем</w:t>
      </w:r>
      <w:r>
        <w:rPr>
          <w:rFonts w:ascii="Times New Roman" w:hAnsi="Times New Roman"/>
          <w:sz w:val="28"/>
        </w:rPr>
        <w:t xml:space="preserve"> в ходе режимных моментов (СДРМ)</w:t>
      </w:r>
      <w:r w:rsidRPr="00F66CD5">
        <w:rPr>
          <w:rFonts w:ascii="Times New Roman" w:hAnsi="Times New Roman"/>
          <w:sz w:val="28"/>
        </w:rPr>
        <w:t>;</w:t>
      </w:r>
      <w:r w:rsidRPr="00F66CD5">
        <w:rPr>
          <w:rFonts w:ascii="Times New Roman" w:hAnsi="Times New Roman"/>
          <w:sz w:val="28"/>
        </w:rPr>
        <w:br/>
        <w:t>3) в самостоятельной</w:t>
      </w:r>
      <w:r w:rsidR="00E46BCD">
        <w:rPr>
          <w:rFonts w:ascii="Times New Roman" w:hAnsi="Times New Roman"/>
          <w:sz w:val="28"/>
        </w:rPr>
        <w:t xml:space="preserve"> </w:t>
      </w:r>
      <w:r w:rsidRPr="00F66CD5">
        <w:rPr>
          <w:rFonts w:ascii="Times New Roman" w:hAnsi="Times New Roman"/>
          <w:sz w:val="28"/>
        </w:rPr>
        <w:t xml:space="preserve"> деятельности детей</w:t>
      </w:r>
      <w:r>
        <w:rPr>
          <w:rFonts w:ascii="Times New Roman" w:hAnsi="Times New Roman"/>
          <w:sz w:val="28"/>
        </w:rPr>
        <w:t xml:space="preserve"> (СДД)</w:t>
      </w:r>
      <w:r w:rsidRPr="00F66CD5">
        <w:rPr>
          <w:rFonts w:ascii="Times New Roman" w:hAnsi="Times New Roman"/>
          <w:sz w:val="28"/>
        </w:rPr>
        <w:t>.</w:t>
      </w:r>
    </w:p>
    <w:p w:rsidR="002059D2" w:rsidRPr="002059D2" w:rsidRDefault="00DD6B80" w:rsidP="002059D2">
      <w:pPr>
        <w:pStyle w:val="a6"/>
        <w:tabs>
          <w:tab w:val="num" w:pos="-709"/>
        </w:tabs>
        <w:spacing w:before="100" w:beforeAutospacing="1" w:after="0" w:line="360" w:lineRule="auto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(Приложение</w:t>
      </w:r>
      <w:r w:rsidR="002059D2">
        <w:rPr>
          <w:rFonts w:ascii="Times New Roman" w:hAnsi="Times New Roman"/>
          <w:sz w:val="28"/>
        </w:rPr>
        <w:t xml:space="preserve"> №8</w:t>
      </w:r>
      <w:r>
        <w:rPr>
          <w:rFonts w:ascii="Times New Roman" w:hAnsi="Times New Roman"/>
          <w:sz w:val="28"/>
        </w:rPr>
        <w:t>)</w:t>
      </w:r>
    </w:p>
    <w:p w:rsidR="00ED4E29" w:rsidRDefault="00ED4E29" w:rsidP="00ED4E29">
      <w:pPr>
        <w:pStyle w:val="c7"/>
        <w:spacing w:before="0" w:beforeAutospacing="0" w:after="0" w:afterAutospacing="0" w:line="360" w:lineRule="auto"/>
        <w:ind w:left="-567"/>
        <w:jc w:val="both"/>
        <w:rPr>
          <w:rFonts w:asciiTheme="minorHAnsi" w:hAnsiTheme="minorHAnsi" w:cstheme="minorHAnsi"/>
          <w:b/>
          <w:sz w:val="28"/>
        </w:rPr>
      </w:pPr>
      <w:r w:rsidRPr="00ED4E29">
        <w:rPr>
          <w:rFonts w:asciiTheme="minorHAnsi" w:hAnsiTheme="minorHAnsi" w:cstheme="minorHAnsi"/>
          <w:b/>
          <w:sz w:val="28"/>
        </w:rPr>
        <w:t>Методы и приемы</w:t>
      </w:r>
    </w:p>
    <w:p w:rsidR="002059D2" w:rsidRPr="002059D2" w:rsidRDefault="002059D2" w:rsidP="002059D2">
      <w:pPr>
        <w:pStyle w:val="c7"/>
        <w:spacing w:before="0" w:beforeAutospacing="0" w:after="0" w:afterAutospacing="0" w:line="360" w:lineRule="auto"/>
        <w:ind w:left="-567"/>
        <w:jc w:val="both"/>
        <w:rPr>
          <w:sz w:val="28"/>
        </w:rPr>
      </w:pPr>
      <w:r w:rsidRPr="00072E81">
        <w:rPr>
          <w:sz w:val="28"/>
        </w:rPr>
        <w:t xml:space="preserve">В процессе </w:t>
      </w:r>
      <w:r w:rsidRPr="002059D2">
        <w:rPr>
          <w:sz w:val="28"/>
        </w:rPr>
        <w:t xml:space="preserve">формирования  </w:t>
      </w:r>
      <w:r w:rsidRPr="002059D2">
        <w:rPr>
          <w:rStyle w:val="c14"/>
          <w:color w:val="000000"/>
          <w:sz w:val="28"/>
          <w:szCs w:val="28"/>
        </w:rPr>
        <w:t xml:space="preserve">здорового образа жизни через обеспечение рационального уровня двигательной активности у детей старшего дошкольного возраста </w:t>
      </w:r>
      <w:r w:rsidRPr="00072E81">
        <w:rPr>
          <w:sz w:val="28"/>
        </w:rPr>
        <w:t>необходимо использовать разнообразные методы обучения: практические, наглядные, словесные, игровые.</w:t>
      </w:r>
      <w:r>
        <w:rPr>
          <w:sz w:val="28"/>
        </w:rPr>
        <w:t xml:space="preserve">                                           </w:t>
      </w:r>
    </w:p>
    <w:p w:rsidR="003D4C01" w:rsidRDefault="003D4C01" w:rsidP="003D4C01">
      <w:pPr>
        <w:pStyle w:val="c7"/>
        <w:spacing w:before="0" w:beforeAutospacing="0" w:after="0" w:afterAutospacing="0" w:line="360" w:lineRule="auto"/>
        <w:ind w:left="-567"/>
        <w:jc w:val="both"/>
        <w:rPr>
          <w:rFonts w:asciiTheme="minorHAnsi" w:hAnsiTheme="minorHAnsi" w:cstheme="minorHAnsi"/>
          <w:b/>
          <w:sz w:val="28"/>
        </w:rPr>
      </w:pPr>
      <w:r w:rsidRPr="00A23CB8">
        <w:rPr>
          <w:rFonts w:asciiTheme="minorHAnsi" w:hAnsiTheme="minorHAnsi" w:cstheme="minorHAnsi"/>
          <w:b/>
          <w:sz w:val="28"/>
        </w:rPr>
        <w:t>Методы физического развития</w:t>
      </w:r>
      <w:r>
        <w:rPr>
          <w:rFonts w:asciiTheme="minorHAnsi" w:hAnsiTheme="minorHAnsi" w:cstheme="minorHAnsi"/>
          <w:b/>
          <w:sz w:val="28"/>
        </w:rPr>
        <w:t xml:space="preserve"> </w:t>
      </w:r>
    </w:p>
    <w:tbl>
      <w:tblPr>
        <w:tblW w:w="0" w:type="auto"/>
        <w:tblInd w:w="-5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4"/>
        <w:gridCol w:w="3119"/>
        <w:gridCol w:w="3031"/>
      </w:tblGrid>
      <w:tr w:rsidR="003D4C01" w:rsidRPr="00C616AD" w:rsidTr="00E57E7A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C01" w:rsidRPr="00C616AD" w:rsidRDefault="003D4C01" w:rsidP="00E57E7A">
            <w:pPr>
              <w:rPr>
                <w:rFonts w:asciiTheme="minorHAnsi" w:hAnsiTheme="minorHAnsi" w:cstheme="minorHAnsi"/>
                <w:sz w:val="24"/>
              </w:rPr>
            </w:pPr>
            <w:r w:rsidRPr="00C616AD">
              <w:rPr>
                <w:rFonts w:asciiTheme="minorHAnsi" w:hAnsiTheme="minorHAnsi" w:cstheme="minorHAnsi"/>
                <w:sz w:val="24"/>
              </w:rPr>
              <w:t>Наглядные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C01" w:rsidRPr="00C616AD" w:rsidRDefault="003D4C01" w:rsidP="00E57E7A">
            <w:pPr>
              <w:rPr>
                <w:rFonts w:asciiTheme="minorHAnsi" w:hAnsiTheme="minorHAnsi" w:cstheme="minorHAnsi"/>
                <w:sz w:val="24"/>
              </w:rPr>
            </w:pPr>
            <w:r w:rsidRPr="00C616AD">
              <w:rPr>
                <w:rFonts w:asciiTheme="minorHAnsi" w:hAnsiTheme="minorHAnsi" w:cstheme="minorHAnsi"/>
                <w:sz w:val="24"/>
              </w:rPr>
              <w:t>Словесные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C01" w:rsidRPr="00C616AD" w:rsidRDefault="003D4C01" w:rsidP="00E57E7A">
            <w:pPr>
              <w:rPr>
                <w:rFonts w:asciiTheme="minorHAnsi" w:hAnsiTheme="minorHAnsi" w:cstheme="minorHAnsi"/>
                <w:sz w:val="24"/>
              </w:rPr>
            </w:pPr>
            <w:r w:rsidRPr="00C616AD">
              <w:rPr>
                <w:rFonts w:asciiTheme="minorHAnsi" w:hAnsiTheme="minorHAnsi" w:cstheme="minorHAnsi"/>
                <w:sz w:val="24"/>
              </w:rPr>
              <w:t>Практические</w:t>
            </w:r>
          </w:p>
        </w:tc>
      </w:tr>
      <w:tr w:rsidR="003D4C01" w:rsidRPr="00C616AD" w:rsidTr="00E57E7A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C01" w:rsidRPr="00B426E1" w:rsidRDefault="003D4C01" w:rsidP="00E57E7A">
            <w:pPr>
              <w:pStyle w:val="a6"/>
              <w:ind w:left="8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Наглядно-зрительные приемы(показ физических управлений, использование наглядных пособий, имитация, зрительные ориентиры)</w:t>
            </w:r>
          </w:p>
          <w:p w:rsidR="003D4C01" w:rsidRPr="00B426E1" w:rsidRDefault="003D4C01" w:rsidP="00E57E7A">
            <w:pPr>
              <w:pStyle w:val="a6"/>
              <w:ind w:left="8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Наглядно-слуховые приемы(музыка, песни)</w:t>
            </w:r>
          </w:p>
          <w:p w:rsidR="003D4C01" w:rsidRPr="00B426E1" w:rsidRDefault="003D4C01" w:rsidP="00E57E7A">
            <w:pPr>
              <w:pStyle w:val="a6"/>
              <w:ind w:left="8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Тактильно-мышечные приемы (непосредственная помощь воспитателя, друг другу)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C01" w:rsidRPr="00B426E1" w:rsidRDefault="003D4C01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Объяснения, пояснения, указания</w:t>
            </w:r>
          </w:p>
          <w:p w:rsidR="003D4C01" w:rsidRPr="00B426E1" w:rsidRDefault="003D4C01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Подача команд, распоряжений, сигналов</w:t>
            </w:r>
          </w:p>
          <w:p w:rsidR="003D4C01" w:rsidRPr="00B426E1" w:rsidRDefault="003D4C01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Вопросы детям</w:t>
            </w:r>
          </w:p>
          <w:p w:rsidR="003D4C01" w:rsidRPr="00B426E1" w:rsidRDefault="003D4C01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Образный сюжетный рассказ, беседа</w:t>
            </w:r>
          </w:p>
          <w:p w:rsidR="003D4C01" w:rsidRDefault="003D4C01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Словесная инструкция</w:t>
            </w:r>
          </w:p>
          <w:p w:rsidR="002059D2" w:rsidRDefault="002059D2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</w:p>
          <w:p w:rsidR="002059D2" w:rsidRPr="00B426E1" w:rsidRDefault="002059D2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C01" w:rsidRPr="00B426E1" w:rsidRDefault="003D4C01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Повторение упражнений без изменения и с изменениями</w:t>
            </w:r>
          </w:p>
          <w:p w:rsidR="003D4C01" w:rsidRPr="00B426E1" w:rsidRDefault="003D4C01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Проведение упражнений в игровой форме</w:t>
            </w:r>
          </w:p>
          <w:p w:rsidR="003D4C01" w:rsidRPr="00B426E1" w:rsidRDefault="003D4C01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Проведение упражнений в соревновательной форме</w:t>
            </w:r>
          </w:p>
          <w:p w:rsidR="003D4C01" w:rsidRPr="00B426E1" w:rsidRDefault="003D4C01" w:rsidP="00E57E7A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5E39A7" w:rsidRDefault="00A23CB8" w:rsidP="002059D2">
      <w:pPr>
        <w:ind w:left="-567"/>
        <w:rPr>
          <w:rFonts w:asciiTheme="minorHAnsi" w:hAnsiTheme="minorHAnsi" w:cstheme="minorHAnsi"/>
          <w:b/>
          <w:sz w:val="28"/>
          <w:szCs w:val="28"/>
        </w:rPr>
      </w:pPr>
      <w:r w:rsidRPr="009A1994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9A1994">
        <w:rPr>
          <w:rFonts w:ascii="Times New Roman" w:hAnsi="Times New Roman"/>
          <w:b/>
          <w:sz w:val="28"/>
          <w:szCs w:val="28"/>
        </w:rPr>
        <w:t xml:space="preserve">. Система работы по </w:t>
      </w:r>
      <w:r w:rsidR="009A1994" w:rsidRPr="009A1994">
        <w:rPr>
          <w:rStyle w:val="c14"/>
          <w:rFonts w:asciiTheme="minorHAnsi" w:hAnsiTheme="minorHAnsi" w:cstheme="minorHAnsi"/>
          <w:b/>
          <w:color w:val="000000"/>
          <w:sz w:val="28"/>
          <w:szCs w:val="28"/>
        </w:rPr>
        <w:t xml:space="preserve">формированию </w:t>
      </w:r>
      <w:r w:rsidR="009A1994">
        <w:rPr>
          <w:rStyle w:val="c14"/>
          <w:rFonts w:asciiTheme="minorHAnsi" w:hAnsiTheme="minorHAnsi" w:cstheme="minorHAnsi"/>
          <w:b/>
          <w:color w:val="000000"/>
          <w:sz w:val="28"/>
          <w:szCs w:val="28"/>
        </w:rPr>
        <w:t>здорового</w:t>
      </w:r>
      <w:r w:rsidR="009A1994" w:rsidRPr="009A1994">
        <w:rPr>
          <w:rStyle w:val="c14"/>
          <w:rFonts w:asciiTheme="minorHAnsi" w:hAnsiTheme="minorHAnsi" w:cstheme="minorHAnsi"/>
          <w:b/>
          <w:color w:val="000000"/>
          <w:sz w:val="28"/>
          <w:szCs w:val="28"/>
        </w:rPr>
        <w:t xml:space="preserve"> образа жизни через обеспечение рационального уровня двигательной активности у детей старшего дош</w:t>
      </w:r>
      <w:r w:rsidR="009A1994">
        <w:rPr>
          <w:rStyle w:val="c14"/>
          <w:rFonts w:asciiTheme="minorHAnsi" w:hAnsiTheme="minorHAnsi" w:cstheme="minorHAnsi"/>
          <w:b/>
          <w:color w:val="000000"/>
          <w:sz w:val="28"/>
          <w:szCs w:val="28"/>
        </w:rPr>
        <w:t xml:space="preserve">кольного </w:t>
      </w:r>
      <w:r w:rsidR="00AA5EF3">
        <w:rPr>
          <w:rStyle w:val="c14"/>
          <w:rFonts w:asciiTheme="minorHAnsi" w:hAnsiTheme="minorHAnsi" w:cstheme="minorHAnsi"/>
          <w:b/>
          <w:color w:val="000000"/>
          <w:sz w:val="28"/>
          <w:szCs w:val="28"/>
        </w:rPr>
        <w:t xml:space="preserve">возраста </w:t>
      </w:r>
      <w:r w:rsidR="00AA5EF3" w:rsidRPr="009A1994">
        <w:rPr>
          <w:rStyle w:val="c14"/>
          <w:rFonts w:asciiTheme="minorHAnsi" w:hAnsiTheme="minorHAnsi" w:cstheme="minorHAnsi"/>
          <w:b/>
          <w:color w:val="000000"/>
          <w:sz w:val="28"/>
          <w:szCs w:val="28"/>
        </w:rPr>
        <w:t>средствами</w:t>
      </w:r>
      <w:r w:rsidR="009A1994" w:rsidRPr="009A1994">
        <w:rPr>
          <w:rStyle w:val="c14"/>
          <w:rFonts w:asciiTheme="minorHAnsi" w:hAnsiTheme="minorHAnsi" w:cstheme="minorHAnsi"/>
          <w:b/>
          <w:color w:val="000000"/>
          <w:sz w:val="28"/>
          <w:szCs w:val="28"/>
        </w:rPr>
        <w:t xml:space="preserve"> физкультурно -оздоровительных технологий</w:t>
      </w:r>
    </w:p>
    <w:p w:rsidR="0031175B" w:rsidRDefault="0031175B" w:rsidP="0031175B">
      <w:pPr>
        <w:ind w:left="-567"/>
        <w:rPr>
          <w:rFonts w:asciiTheme="minorHAnsi" w:hAnsiTheme="minorHAnsi" w:cstheme="minorHAnsi"/>
          <w:b/>
          <w:sz w:val="28"/>
          <w:szCs w:val="28"/>
        </w:rPr>
      </w:pPr>
      <w:r w:rsidRPr="0029566F">
        <w:rPr>
          <w:rFonts w:asciiTheme="minorHAnsi" w:hAnsiTheme="minorHAnsi" w:cstheme="minorHAnsi"/>
          <w:b/>
          <w:sz w:val="28"/>
          <w:szCs w:val="28"/>
        </w:rPr>
        <w:t>Констатирующий этап</w:t>
      </w:r>
    </w:p>
    <w:p w:rsidR="00CD4A08" w:rsidRPr="00CD4A08" w:rsidRDefault="00CD4A08" w:rsidP="00CD4A08">
      <w:pPr>
        <w:ind w:left="-567"/>
        <w:rPr>
          <w:rFonts w:asciiTheme="minorHAnsi" w:hAnsiTheme="minorHAnsi" w:cstheme="minorHAnsi"/>
          <w:sz w:val="28"/>
        </w:rPr>
      </w:pPr>
      <w:r w:rsidRPr="00CD4A08">
        <w:rPr>
          <w:rFonts w:asciiTheme="minorHAnsi" w:hAnsiTheme="minorHAnsi" w:cstheme="minorHAnsi"/>
          <w:sz w:val="28"/>
        </w:rPr>
        <w:t>Цель: </w:t>
      </w:r>
      <w:r w:rsidR="00E93B6C">
        <w:rPr>
          <w:rFonts w:asciiTheme="minorHAnsi" w:hAnsiTheme="minorHAnsi" w:cstheme="minorHAnsi"/>
          <w:sz w:val="28"/>
        </w:rPr>
        <w:t>О</w:t>
      </w:r>
      <w:r w:rsidRPr="00CD4A08">
        <w:rPr>
          <w:rFonts w:asciiTheme="minorHAnsi" w:hAnsiTheme="minorHAnsi" w:cstheme="minorHAnsi"/>
          <w:sz w:val="28"/>
        </w:rPr>
        <w:t>бследование физического состояния, как отдельного ребенка, так и группы в целом в условиях дошкольного образовательного учреждения.</w:t>
      </w:r>
    </w:p>
    <w:p w:rsidR="00CD4A08" w:rsidRPr="0009017D" w:rsidRDefault="00CD4A08" w:rsidP="00CD4A08">
      <w:pPr>
        <w:ind w:left="-567"/>
        <w:rPr>
          <w:rFonts w:asciiTheme="minorHAnsi" w:hAnsiTheme="minorHAnsi" w:cstheme="minorHAnsi"/>
          <w:b/>
          <w:sz w:val="28"/>
        </w:rPr>
      </w:pPr>
      <w:r w:rsidRPr="0009017D">
        <w:rPr>
          <w:rFonts w:asciiTheme="minorHAnsi" w:hAnsiTheme="minorHAnsi" w:cstheme="minorHAnsi"/>
          <w:b/>
          <w:sz w:val="28"/>
        </w:rPr>
        <w:t>Задачи:</w:t>
      </w:r>
    </w:p>
    <w:p w:rsidR="00CD4A08" w:rsidRDefault="008143FC" w:rsidP="00CD4A08">
      <w:pPr>
        <w:ind w:left="-567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1.</w:t>
      </w:r>
      <w:r w:rsidR="0009017D" w:rsidRPr="0009017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9017D" w:rsidRPr="0009017D">
        <w:rPr>
          <w:rFonts w:asciiTheme="minorHAnsi" w:hAnsiTheme="minorHAnsi" w:cstheme="minorHAnsi"/>
          <w:sz w:val="28"/>
        </w:rPr>
        <w:t>Комплексная оценка физического состояния детей на основе показателей здоровья, физического развития и физической подготовленности</w:t>
      </w:r>
      <w:r w:rsidR="0009017D">
        <w:rPr>
          <w:rFonts w:asciiTheme="minorHAnsi" w:hAnsiTheme="minorHAnsi" w:cstheme="minorHAnsi"/>
          <w:sz w:val="28"/>
        </w:rPr>
        <w:t xml:space="preserve"> детей 5-6 лет</w:t>
      </w:r>
    </w:p>
    <w:p w:rsidR="0009017D" w:rsidRPr="0009017D" w:rsidRDefault="0009017D" w:rsidP="00CD4A08">
      <w:pPr>
        <w:ind w:left="-567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2.</w:t>
      </w:r>
      <w:r w:rsidRPr="000901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87F2D">
        <w:rPr>
          <w:rFonts w:asciiTheme="minorHAnsi" w:hAnsiTheme="minorHAnsi" w:cstheme="minorHAnsi"/>
          <w:sz w:val="28"/>
        </w:rPr>
        <w:t>Оценка</w:t>
      </w:r>
      <w:r>
        <w:rPr>
          <w:rFonts w:asciiTheme="minorHAnsi" w:hAnsiTheme="minorHAnsi" w:cstheme="minorHAnsi"/>
          <w:sz w:val="28"/>
        </w:rPr>
        <w:t xml:space="preserve"> </w:t>
      </w:r>
      <w:r w:rsidRPr="0009017D">
        <w:rPr>
          <w:rFonts w:asciiTheme="minorHAnsi" w:hAnsiTheme="minorHAnsi" w:cstheme="minorHAnsi"/>
          <w:sz w:val="28"/>
        </w:rPr>
        <w:t xml:space="preserve"> уровня двигательной активности детей </w:t>
      </w:r>
      <w:r>
        <w:rPr>
          <w:rFonts w:asciiTheme="minorHAnsi" w:hAnsiTheme="minorHAnsi" w:cstheme="minorHAnsi"/>
          <w:sz w:val="28"/>
        </w:rPr>
        <w:t>5-6 лет</w:t>
      </w:r>
    </w:p>
    <w:p w:rsidR="0009017D" w:rsidRDefault="0009017D" w:rsidP="00CD4A08">
      <w:pPr>
        <w:ind w:left="-567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3.Выявить уровень сформированности у детей знаний и потребности в здоровом образе жизни</w:t>
      </w:r>
      <w:r w:rsidR="00A87F2D">
        <w:rPr>
          <w:rFonts w:asciiTheme="minorHAnsi" w:hAnsiTheme="minorHAnsi" w:cstheme="minorHAnsi"/>
          <w:sz w:val="28"/>
        </w:rPr>
        <w:t>.</w:t>
      </w:r>
    </w:p>
    <w:p w:rsidR="008143FC" w:rsidRPr="00CD4A08" w:rsidRDefault="00E46BCD" w:rsidP="00A87F2D">
      <w:pPr>
        <w:spacing w:line="360" w:lineRule="auto"/>
        <w:ind w:left="-567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4</w:t>
      </w:r>
      <w:r w:rsidR="00A87F2D">
        <w:rPr>
          <w:rFonts w:asciiTheme="minorHAnsi" w:hAnsiTheme="minorHAnsi" w:cstheme="minorHAnsi"/>
          <w:sz w:val="28"/>
        </w:rPr>
        <w:t>.Определить уровень компетентности родителей в вопросах физического развития детей.</w:t>
      </w:r>
    </w:p>
    <w:p w:rsidR="009B12FE" w:rsidRPr="009B12FE" w:rsidRDefault="0009017D" w:rsidP="00CD6C87">
      <w:pPr>
        <w:spacing w:line="360" w:lineRule="auto"/>
        <w:ind w:left="-567"/>
        <w:jc w:val="both"/>
        <w:rPr>
          <w:rFonts w:asciiTheme="minorHAnsi" w:hAnsiTheme="minorHAnsi" w:cstheme="minorHAnsi"/>
          <w:sz w:val="28"/>
        </w:rPr>
      </w:pPr>
      <w:r w:rsidRPr="0009017D">
        <w:rPr>
          <w:rFonts w:asciiTheme="minorHAnsi" w:hAnsiTheme="minorHAnsi" w:cstheme="minorHAnsi"/>
          <w:sz w:val="28"/>
        </w:rPr>
        <w:t xml:space="preserve">Изучение состояния здоровья детей проводилось на основе анализа индивидуальных медицинских карт: определялась группа здоровья, группа допуска к занятиям по физической культуре, выявлялось наличие функциональных отклонений, определялось гармоничность развития. </w:t>
      </w:r>
      <w:r w:rsidR="005346E3">
        <w:rPr>
          <w:rFonts w:asciiTheme="minorHAnsi" w:hAnsiTheme="minorHAnsi" w:cstheme="minorHAnsi"/>
          <w:sz w:val="28"/>
        </w:rPr>
        <w:t>(приложение №1)</w:t>
      </w:r>
    </w:p>
    <w:p w:rsidR="005346E3" w:rsidRPr="005346E3" w:rsidRDefault="005346E3" w:rsidP="0009017D">
      <w:pPr>
        <w:spacing w:line="360" w:lineRule="auto"/>
        <w:ind w:left="-567"/>
        <w:jc w:val="both"/>
        <w:rPr>
          <w:rFonts w:asciiTheme="minorHAnsi" w:hAnsiTheme="minorHAnsi" w:cstheme="minorHAnsi"/>
          <w:b/>
          <w:sz w:val="28"/>
        </w:rPr>
      </w:pPr>
      <w:r w:rsidRPr="005346E3">
        <w:rPr>
          <w:rFonts w:asciiTheme="minorHAnsi" w:hAnsiTheme="minorHAnsi" w:cstheme="minorHAnsi"/>
          <w:b/>
          <w:sz w:val="28"/>
        </w:rPr>
        <w:t>Диаграмма №1</w:t>
      </w:r>
    </w:p>
    <w:p w:rsidR="005346E3" w:rsidRPr="005346E3" w:rsidRDefault="005346E3" w:rsidP="00943EFD">
      <w:pPr>
        <w:spacing w:line="360" w:lineRule="auto"/>
        <w:ind w:left="-567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  <w:lang w:eastAsia="ru-RU"/>
        </w:rPr>
        <w:drawing>
          <wp:inline distT="0" distB="0" distL="0" distR="0">
            <wp:extent cx="6258911" cy="2456597"/>
            <wp:effectExtent l="19050" t="0" r="27589" b="85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43EFD" w:rsidRDefault="0009017D" w:rsidP="0009017D">
      <w:pPr>
        <w:spacing w:line="360" w:lineRule="auto"/>
        <w:ind w:left="-567"/>
        <w:jc w:val="both"/>
        <w:rPr>
          <w:rFonts w:asciiTheme="minorHAnsi" w:hAnsiTheme="minorHAnsi" w:cstheme="minorHAnsi"/>
          <w:sz w:val="28"/>
        </w:rPr>
      </w:pPr>
      <w:r w:rsidRPr="0009017D">
        <w:rPr>
          <w:rFonts w:asciiTheme="minorHAnsi" w:hAnsiTheme="minorHAnsi" w:cstheme="minorHAnsi"/>
          <w:sz w:val="28"/>
        </w:rPr>
        <w:lastRenderedPageBreak/>
        <w:t>Физическая подготовленность</w:t>
      </w:r>
      <w:r w:rsidR="00943EFD">
        <w:rPr>
          <w:rFonts w:asciiTheme="minorHAnsi" w:hAnsiTheme="minorHAnsi" w:cstheme="minorHAnsi"/>
          <w:sz w:val="28"/>
        </w:rPr>
        <w:t xml:space="preserve"> (</w:t>
      </w:r>
      <w:r w:rsidR="00943EFD">
        <w:rPr>
          <w:rFonts w:asciiTheme="minorHAnsi" w:hAnsiTheme="minorHAnsi" w:cstheme="minorHAnsi"/>
          <w:b/>
          <w:i/>
          <w:sz w:val="28"/>
        </w:rPr>
        <w:t>ф</w:t>
      </w:r>
      <w:r w:rsidR="00943EFD" w:rsidRPr="00943EFD">
        <w:rPr>
          <w:rFonts w:asciiTheme="minorHAnsi" w:hAnsiTheme="minorHAnsi" w:cstheme="minorHAnsi"/>
          <w:b/>
          <w:i/>
          <w:sz w:val="28"/>
        </w:rPr>
        <w:t>изическая подготовленнос</w:t>
      </w:r>
      <w:r w:rsidR="00943EFD">
        <w:rPr>
          <w:rFonts w:asciiTheme="minorHAnsi" w:hAnsiTheme="minorHAnsi" w:cstheme="minorHAnsi"/>
          <w:b/>
          <w:i/>
          <w:sz w:val="28"/>
        </w:rPr>
        <w:t>ть детей характеризуется совокуп</w:t>
      </w:r>
      <w:r w:rsidR="00943EFD" w:rsidRPr="00943EFD">
        <w:rPr>
          <w:rFonts w:asciiTheme="minorHAnsi" w:hAnsiTheme="minorHAnsi" w:cstheme="minorHAnsi"/>
          <w:b/>
          <w:i/>
          <w:sz w:val="28"/>
        </w:rPr>
        <w:t xml:space="preserve">ностью </w:t>
      </w:r>
      <w:r w:rsidR="00943EFD">
        <w:rPr>
          <w:rFonts w:asciiTheme="minorHAnsi" w:hAnsiTheme="minorHAnsi" w:cstheme="minorHAnsi"/>
          <w:b/>
          <w:i/>
          <w:sz w:val="28"/>
        </w:rPr>
        <w:t xml:space="preserve"> </w:t>
      </w:r>
      <w:r w:rsidR="00943EFD" w:rsidRPr="00943EFD">
        <w:rPr>
          <w:rFonts w:asciiTheme="minorHAnsi" w:hAnsiTheme="minorHAnsi" w:cstheme="minorHAnsi"/>
          <w:b/>
          <w:i/>
          <w:sz w:val="28"/>
        </w:rPr>
        <w:t>сформированных двигате</w:t>
      </w:r>
      <w:r w:rsidR="00943EFD">
        <w:rPr>
          <w:rFonts w:asciiTheme="minorHAnsi" w:hAnsiTheme="minorHAnsi" w:cstheme="minorHAnsi"/>
          <w:b/>
          <w:i/>
          <w:sz w:val="28"/>
        </w:rPr>
        <w:t>льных навыков и основных физиче</w:t>
      </w:r>
      <w:r w:rsidR="00943EFD" w:rsidRPr="00943EFD">
        <w:rPr>
          <w:rFonts w:asciiTheme="minorHAnsi" w:hAnsiTheme="minorHAnsi" w:cstheme="minorHAnsi"/>
          <w:b/>
          <w:i/>
          <w:sz w:val="28"/>
        </w:rPr>
        <w:t>ских качеств</w:t>
      </w:r>
      <w:r w:rsidR="00943EFD">
        <w:rPr>
          <w:rFonts w:asciiTheme="minorHAnsi" w:hAnsiTheme="minorHAnsi" w:cstheme="minorHAnsi"/>
          <w:b/>
          <w:i/>
          <w:sz w:val="28"/>
        </w:rPr>
        <w:t>)</w:t>
      </w:r>
      <w:r w:rsidRPr="0009017D">
        <w:rPr>
          <w:rFonts w:asciiTheme="minorHAnsi" w:hAnsiTheme="minorHAnsi" w:cstheme="minorHAnsi"/>
          <w:sz w:val="28"/>
        </w:rPr>
        <w:t xml:space="preserve"> дошкольников оценивалась в процессе педагогического тестирования с использованием общепринятого комплекса тестов</w:t>
      </w:r>
      <w:r w:rsidR="00A87F2D">
        <w:rPr>
          <w:rFonts w:asciiTheme="minorHAnsi" w:hAnsiTheme="minorHAnsi" w:cstheme="minorHAnsi"/>
          <w:sz w:val="28"/>
        </w:rPr>
        <w:t xml:space="preserve"> (</w:t>
      </w:r>
      <w:r w:rsidR="005912A4">
        <w:rPr>
          <w:rFonts w:asciiTheme="minorHAnsi" w:hAnsiTheme="minorHAnsi" w:cstheme="minorHAnsi"/>
          <w:sz w:val="28"/>
        </w:rPr>
        <w:t xml:space="preserve"> Чеменева  А.А.</w:t>
      </w:r>
      <w:r w:rsidR="00A87F2D">
        <w:rPr>
          <w:rFonts w:asciiTheme="minorHAnsi" w:hAnsiTheme="minorHAnsi" w:cstheme="minorHAnsi"/>
          <w:sz w:val="28"/>
        </w:rPr>
        <w:t>)</w:t>
      </w:r>
      <w:r w:rsidRPr="0009017D">
        <w:rPr>
          <w:rFonts w:asciiTheme="minorHAnsi" w:hAnsiTheme="minorHAnsi" w:cstheme="minorHAnsi"/>
          <w:sz w:val="28"/>
        </w:rPr>
        <w:t xml:space="preserve">. </w:t>
      </w:r>
    </w:p>
    <w:p w:rsidR="00F55DAD" w:rsidRDefault="00F55DAD" w:rsidP="0009017D">
      <w:pPr>
        <w:spacing w:line="360" w:lineRule="auto"/>
        <w:ind w:left="-567"/>
        <w:jc w:val="both"/>
        <w:rPr>
          <w:rFonts w:asciiTheme="minorHAnsi" w:hAnsiTheme="minorHAnsi" w:cstheme="minorHAnsi"/>
          <w:b/>
          <w:sz w:val="28"/>
        </w:rPr>
      </w:pPr>
      <w:r w:rsidRPr="00F55DAD">
        <w:rPr>
          <w:rFonts w:asciiTheme="minorHAnsi" w:hAnsiTheme="minorHAnsi" w:cstheme="minorHAnsi"/>
          <w:b/>
          <w:sz w:val="28"/>
        </w:rPr>
        <w:t>Диаграмма №2</w:t>
      </w:r>
    </w:p>
    <w:p w:rsidR="00F55DAD" w:rsidRPr="000B7240" w:rsidRDefault="00F55DAD" w:rsidP="000B7240">
      <w:pPr>
        <w:spacing w:line="360" w:lineRule="auto"/>
        <w:ind w:left="-567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  <w:lang w:eastAsia="ru-RU"/>
        </w:rPr>
        <w:drawing>
          <wp:inline distT="0" distB="0" distL="0" distR="0">
            <wp:extent cx="6372225" cy="3766782"/>
            <wp:effectExtent l="19050" t="0" r="9525" b="5118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E0EC2" w:rsidRDefault="0009017D" w:rsidP="0009017D">
      <w:pPr>
        <w:spacing w:line="360" w:lineRule="auto"/>
        <w:ind w:left="-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9017D">
        <w:rPr>
          <w:rFonts w:asciiTheme="minorHAnsi" w:hAnsiTheme="minorHAnsi" w:cstheme="minorHAnsi"/>
          <w:sz w:val="28"/>
        </w:rPr>
        <w:t xml:space="preserve">После </w:t>
      </w:r>
      <w:r>
        <w:rPr>
          <w:rFonts w:asciiTheme="minorHAnsi" w:hAnsiTheme="minorHAnsi" w:cstheme="minorHAnsi"/>
          <w:sz w:val="28"/>
        </w:rPr>
        <w:t xml:space="preserve">обработки </w:t>
      </w:r>
      <w:r w:rsidRPr="0009017D">
        <w:rPr>
          <w:rFonts w:asciiTheme="minorHAnsi" w:hAnsiTheme="minorHAnsi" w:cstheme="minorHAnsi"/>
          <w:sz w:val="28"/>
        </w:rPr>
        <w:t xml:space="preserve"> были от</w:t>
      </w:r>
      <w:r>
        <w:rPr>
          <w:rFonts w:asciiTheme="minorHAnsi" w:hAnsiTheme="minorHAnsi" w:cstheme="minorHAnsi"/>
          <w:sz w:val="28"/>
        </w:rPr>
        <w:t>несены ко второй подгруппе -</w:t>
      </w:r>
      <w:r w:rsidRPr="0009017D">
        <w:rPr>
          <w:rFonts w:asciiTheme="minorHAnsi" w:hAnsiTheme="minorHAnsi" w:cstheme="minorHAnsi"/>
          <w:sz w:val="28"/>
        </w:rPr>
        <w:t xml:space="preserve"> дети первой и частично второй групп здоровья, имеющие основную группу допуска к занятиям по физической культуре, обладающие средним и ниже среднего уровнем физической подготовленности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27097" w:rsidRDefault="00A87F2D" w:rsidP="00727097">
      <w:pPr>
        <w:spacing w:line="360" w:lineRule="auto"/>
        <w:ind w:left="-567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В результате о</w:t>
      </w:r>
      <w:r w:rsidR="0009017D" w:rsidRPr="0009017D">
        <w:rPr>
          <w:rFonts w:asciiTheme="minorHAnsi" w:hAnsiTheme="minorHAnsi" w:cstheme="minorHAnsi"/>
          <w:sz w:val="28"/>
        </w:rPr>
        <w:t xml:space="preserve">бследования было установлено, что более 50% детей имеют функциональные отклонения со стороны опорно-двигательного аппарата (нарушения осанки, деформации стоп) и в связи с этим при тестировании физической подготовленности у большинства испытуемых зарегистрированы низкие результаты в упражнениях, характеризующих уровень развития силы мышц, туловища и гибкости. </w:t>
      </w:r>
    </w:p>
    <w:p w:rsidR="00AA5EF3" w:rsidRDefault="00AA5EF3" w:rsidP="00727097">
      <w:pPr>
        <w:spacing w:line="360" w:lineRule="auto"/>
        <w:ind w:left="-567"/>
        <w:rPr>
          <w:rFonts w:asciiTheme="minorHAnsi" w:hAnsiTheme="minorHAnsi" w:cstheme="minorHAnsi"/>
          <w:b/>
          <w:sz w:val="28"/>
        </w:rPr>
      </w:pPr>
      <w:r w:rsidRPr="00AA5EF3">
        <w:rPr>
          <w:rFonts w:asciiTheme="minorHAnsi" w:hAnsiTheme="minorHAnsi" w:cstheme="minorHAnsi"/>
          <w:b/>
          <w:sz w:val="28"/>
        </w:rPr>
        <w:lastRenderedPageBreak/>
        <w:t>Диаграмма №3</w:t>
      </w:r>
    </w:p>
    <w:p w:rsidR="00AA5EF3" w:rsidRPr="00AA5EF3" w:rsidRDefault="00407EC9" w:rsidP="00407EC9">
      <w:pPr>
        <w:spacing w:line="360" w:lineRule="auto"/>
        <w:ind w:left="-567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  <w:lang w:eastAsia="ru-RU"/>
        </w:rPr>
        <w:drawing>
          <wp:inline distT="0" distB="0" distL="0" distR="0">
            <wp:extent cx="6258911" cy="2620370"/>
            <wp:effectExtent l="19050" t="0" r="27589" b="85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585F" w:rsidRPr="00F25BBE" w:rsidRDefault="000E0EC2" w:rsidP="00F25BBE">
      <w:pPr>
        <w:spacing w:line="360" w:lineRule="auto"/>
        <w:ind w:left="-567"/>
        <w:jc w:val="both"/>
        <w:rPr>
          <w:rFonts w:asciiTheme="minorHAnsi" w:hAnsiTheme="minorHAnsi" w:cstheme="minorHAnsi"/>
          <w:sz w:val="28"/>
        </w:rPr>
      </w:pPr>
      <w:r w:rsidRPr="000E0EC2">
        <w:rPr>
          <w:rFonts w:asciiTheme="minorHAnsi" w:hAnsiTheme="minorHAnsi" w:cstheme="minorHAnsi"/>
          <w:sz w:val="28"/>
        </w:rPr>
        <w:t xml:space="preserve">Таким образом, по результатам диагностики общий двигательный режим не способствует достижению должного уровня двигательной активности детей. Так, число детей </w:t>
      </w:r>
      <w:r w:rsidR="009A1994">
        <w:rPr>
          <w:rFonts w:asciiTheme="minorHAnsi" w:hAnsiTheme="minorHAnsi" w:cstheme="minorHAnsi"/>
          <w:sz w:val="28"/>
        </w:rPr>
        <w:t xml:space="preserve">5-6 </w:t>
      </w:r>
      <w:r w:rsidRPr="000E0EC2">
        <w:rPr>
          <w:rFonts w:asciiTheme="minorHAnsi" w:hAnsiTheme="minorHAnsi" w:cstheme="minorHAnsi"/>
          <w:sz w:val="28"/>
        </w:rPr>
        <w:t>летнего возраста, у которых отмечается более благоприятный уровень двигательной активности, составило 35% то общего числа обследованных, а 65% составляют гиперактивные и малоподвижные дети.</w:t>
      </w:r>
    </w:p>
    <w:p w:rsidR="00E93B6C" w:rsidRDefault="00E93B6C" w:rsidP="00AA5EF3">
      <w:pPr>
        <w:spacing w:line="360" w:lineRule="auto"/>
        <w:ind w:left="-567"/>
        <w:jc w:val="both"/>
        <w:rPr>
          <w:rFonts w:asciiTheme="minorHAnsi" w:hAnsiTheme="minorHAnsi" w:cstheme="minorHAnsi"/>
          <w:b/>
          <w:sz w:val="28"/>
        </w:rPr>
      </w:pPr>
      <w:r w:rsidRPr="00E93B6C">
        <w:rPr>
          <w:rFonts w:asciiTheme="minorHAnsi" w:hAnsiTheme="minorHAnsi" w:cstheme="minorHAnsi"/>
          <w:b/>
          <w:sz w:val="28"/>
        </w:rPr>
        <w:t>Диаграмма №</w:t>
      </w:r>
      <w:r w:rsidR="005912A4">
        <w:rPr>
          <w:rFonts w:asciiTheme="minorHAnsi" w:hAnsiTheme="minorHAnsi" w:cstheme="minorHAnsi"/>
          <w:b/>
          <w:sz w:val="28"/>
        </w:rPr>
        <w:t>4</w:t>
      </w:r>
    </w:p>
    <w:p w:rsidR="00E93B6C" w:rsidRPr="00E93B6C" w:rsidRDefault="000B7240" w:rsidP="00AA5EF3">
      <w:pPr>
        <w:spacing w:line="360" w:lineRule="auto"/>
        <w:ind w:left="-567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  <w:lang w:eastAsia="ru-RU"/>
        </w:rPr>
        <w:drawing>
          <wp:inline distT="0" distB="0" distL="0" distR="0">
            <wp:extent cx="6462992" cy="3630304"/>
            <wp:effectExtent l="19050" t="0" r="14008" b="8246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A5EF3" w:rsidRPr="00AA5EF3" w:rsidRDefault="00AA5EF3" w:rsidP="00AA5EF3">
      <w:pPr>
        <w:spacing w:line="360" w:lineRule="auto"/>
        <w:ind w:left="-567"/>
        <w:jc w:val="both"/>
        <w:rPr>
          <w:rFonts w:asciiTheme="minorHAnsi" w:hAnsiTheme="minorHAnsi" w:cstheme="minorHAnsi"/>
          <w:sz w:val="28"/>
        </w:rPr>
      </w:pPr>
      <w:r w:rsidRPr="00AA5EF3">
        <w:rPr>
          <w:rFonts w:asciiTheme="minorHAnsi" w:hAnsiTheme="minorHAnsi" w:cstheme="minorHAnsi"/>
          <w:sz w:val="28"/>
        </w:rPr>
        <w:lastRenderedPageBreak/>
        <w:t>Анкетирование родителей детей, которые посещают детский сад, выявило следующую проблему, оказалось,  что родители имеют недостаточные знания о том, как укрепить здоровье ребёнка с помощью физических упражнений, закаливания, подвижных игр. Они зачастую оберегают своих малышей от физических усилий ("не бегай, не прыгай, не лазай, а то упадёшь, посиди"), даже от здорового соперничества в подвижных играх.</w:t>
      </w:r>
    </w:p>
    <w:p w:rsidR="00AA5EF3" w:rsidRPr="009A1994" w:rsidRDefault="000E0EC2" w:rsidP="00E93B6C">
      <w:pPr>
        <w:spacing w:line="360" w:lineRule="auto"/>
        <w:ind w:left="-567"/>
        <w:rPr>
          <w:rFonts w:asciiTheme="minorHAnsi" w:hAnsiTheme="minorHAnsi" w:cstheme="minorHAnsi"/>
          <w:sz w:val="28"/>
        </w:rPr>
      </w:pPr>
      <w:r w:rsidRPr="000E0EC2">
        <w:rPr>
          <w:rFonts w:asciiTheme="minorHAnsi" w:hAnsiTheme="minorHAnsi" w:cstheme="minorHAnsi"/>
          <w:sz w:val="28"/>
        </w:rPr>
        <w:t>В связи с этим возникает необходимость совершенствования двигательного режима детей, который будет способствовать максимальному развитию каждого ребёнка, мобилизации его активности  самостоятельности.</w:t>
      </w:r>
    </w:p>
    <w:p w:rsidR="00A23CB8" w:rsidRDefault="00A23CB8" w:rsidP="00A23CB8">
      <w:pPr>
        <w:ind w:left="-567"/>
        <w:rPr>
          <w:rFonts w:asciiTheme="minorHAnsi" w:hAnsiTheme="minorHAnsi" w:cstheme="minorHAnsi"/>
          <w:b/>
          <w:sz w:val="28"/>
        </w:rPr>
      </w:pPr>
      <w:r w:rsidRPr="00A23CB8">
        <w:rPr>
          <w:rFonts w:asciiTheme="minorHAnsi" w:hAnsiTheme="minorHAnsi" w:cstheme="minorHAnsi"/>
          <w:b/>
          <w:sz w:val="28"/>
        </w:rPr>
        <w:t>Формирующий этап</w:t>
      </w:r>
    </w:p>
    <w:p w:rsidR="0009017D" w:rsidRPr="0009017D" w:rsidRDefault="0009017D" w:rsidP="0009017D">
      <w:pPr>
        <w:spacing w:line="360" w:lineRule="auto"/>
        <w:ind w:left="-567"/>
        <w:rPr>
          <w:rFonts w:asciiTheme="minorHAnsi" w:hAnsiTheme="minorHAnsi" w:cstheme="minorHAnsi"/>
          <w:sz w:val="28"/>
        </w:rPr>
      </w:pPr>
      <w:r w:rsidRPr="0009017D">
        <w:rPr>
          <w:rFonts w:asciiTheme="minorHAnsi" w:hAnsiTheme="minorHAnsi" w:cstheme="minorHAnsi"/>
          <w:sz w:val="28"/>
        </w:rPr>
        <w:t xml:space="preserve">На основании изучения особенностей развития детей и определения их уровня двигательной активности </w:t>
      </w:r>
      <w:r>
        <w:rPr>
          <w:rFonts w:asciiTheme="minorHAnsi" w:hAnsiTheme="minorHAnsi" w:cstheme="minorHAnsi"/>
          <w:sz w:val="28"/>
        </w:rPr>
        <w:t xml:space="preserve">, групп здоровья, определение  уровня физической подготовленности </w:t>
      </w:r>
      <w:r w:rsidRPr="0009017D">
        <w:rPr>
          <w:rFonts w:asciiTheme="minorHAnsi" w:hAnsiTheme="minorHAnsi" w:cstheme="minorHAnsi"/>
          <w:sz w:val="28"/>
        </w:rPr>
        <w:t>была разработана экспериментальная программа занятий подвижными играми различной направленности на занятиях физической культуры у дошкольников</w:t>
      </w:r>
      <w:r w:rsidR="005265B8">
        <w:rPr>
          <w:rFonts w:asciiTheme="minorHAnsi" w:hAnsiTheme="minorHAnsi" w:cstheme="minorHAnsi"/>
          <w:sz w:val="28"/>
        </w:rPr>
        <w:t>.</w:t>
      </w:r>
    </w:p>
    <w:p w:rsidR="005265B8" w:rsidRDefault="00A23CB8" w:rsidP="005912A4">
      <w:pPr>
        <w:spacing w:line="360" w:lineRule="auto"/>
        <w:ind w:left="-567"/>
        <w:rPr>
          <w:rFonts w:asciiTheme="minorHAnsi" w:hAnsiTheme="minorHAnsi" w:cstheme="minorHAnsi"/>
          <w:sz w:val="28"/>
        </w:rPr>
      </w:pPr>
      <w:r w:rsidRPr="00A23CB8">
        <w:rPr>
          <w:rFonts w:asciiTheme="minorHAnsi" w:hAnsiTheme="minorHAnsi" w:cstheme="minorHAnsi"/>
          <w:sz w:val="28"/>
        </w:rPr>
        <w:t xml:space="preserve">Понимая важность проблемы развития двигательной активности детей раннего дошкольного возраста, и проанализировав состояние физического развития детей в группе, мы поставили перед собой следующие цели: </w:t>
      </w:r>
    </w:p>
    <w:p w:rsidR="005265B8" w:rsidRPr="005265B8" w:rsidRDefault="005265B8" w:rsidP="005265B8">
      <w:pPr>
        <w:spacing w:line="360" w:lineRule="auto"/>
        <w:ind w:left="-567"/>
        <w:rPr>
          <w:rFonts w:asciiTheme="minorHAnsi" w:hAnsiTheme="minorHAnsi" w:cstheme="minorHAnsi"/>
          <w:b/>
          <w:sz w:val="28"/>
        </w:rPr>
      </w:pPr>
      <w:r w:rsidRPr="005265B8">
        <w:rPr>
          <w:rFonts w:asciiTheme="minorHAnsi" w:hAnsiTheme="minorHAnsi" w:cstheme="minorHAnsi"/>
          <w:b/>
          <w:sz w:val="28"/>
        </w:rPr>
        <w:t xml:space="preserve">Цели: </w:t>
      </w:r>
    </w:p>
    <w:p w:rsidR="005265B8" w:rsidRPr="005265B8" w:rsidRDefault="005265B8" w:rsidP="005265B8">
      <w:pPr>
        <w:pStyle w:val="a6"/>
        <w:numPr>
          <w:ilvl w:val="0"/>
          <w:numId w:val="16"/>
        </w:numPr>
        <w:spacing w:line="360" w:lineRule="auto"/>
        <w:ind w:left="-426" w:firstLine="0"/>
        <w:rPr>
          <w:rFonts w:asciiTheme="minorHAnsi" w:hAnsiTheme="minorHAnsi" w:cstheme="minorHAnsi"/>
          <w:sz w:val="28"/>
        </w:rPr>
      </w:pPr>
      <w:r w:rsidRPr="005265B8">
        <w:rPr>
          <w:rFonts w:asciiTheme="minorHAnsi" w:hAnsiTheme="minorHAnsi" w:cstheme="minorHAnsi"/>
          <w:sz w:val="28"/>
        </w:rPr>
        <w:t>П</w:t>
      </w:r>
      <w:r w:rsidR="00A23CB8" w:rsidRPr="005265B8">
        <w:rPr>
          <w:rFonts w:asciiTheme="minorHAnsi" w:hAnsiTheme="minorHAnsi" w:cstheme="minorHAnsi"/>
          <w:sz w:val="28"/>
        </w:rPr>
        <w:t xml:space="preserve">овысить интерес детей к различным видам двигательной деятельности; увеличить их двигательную активность; </w:t>
      </w:r>
    </w:p>
    <w:p w:rsidR="005265B8" w:rsidRPr="005265B8" w:rsidRDefault="005265B8" w:rsidP="005265B8">
      <w:pPr>
        <w:pStyle w:val="a6"/>
        <w:numPr>
          <w:ilvl w:val="0"/>
          <w:numId w:val="16"/>
        </w:numPr>
        <w:spacing w:line="360" w:lineRule="auto"/>
        <w:ind w:left="-426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</w:t>
      </w:r>
      <w:r w:rsidR="00A23CB8" w:rsidRPr="005265B8">
        <w:rPr>
          <w:rFonts w:asciiTheme="minorHAnsi" w:hAnsiTheme="minorHAnsi" w:cstheme="minorHAnsi"/>
          <w:sz w:val="28"/>
        </w:rPr>
        <w:t xml:space="preserve">однять эмоциональный настрой на физкультурных занятиях; </w:t>
      </w:r>
    </w:p>
    <w:p w:rsidR="00A23CB8" w:rsidRPr="0029566F" w:rsidRDefault="0029566F" w:rsidP="005265B8">
      <w:pPr>
        <w:pStyle w:val="c7"/>
        <w:spacing w:before="0" w:beforeAutospacing="0" w:after="0" w:afterAutospacing="0" w:line="360" w:lineRule="auto"/>
        <w:ind w:left="-426"/>
        <w:jc w:val="both"/>
        <w:rPr>
          <w:b/>
          <w:color w:val="000000"/>
          <w:sz w:val="28"/>
          <w:szCs w:val="28"/>
        </w:rPr>
      </w:pPr>
      <w:r w:rsidRPr="0029566F">
        <w:rPr>
          <w:b/>
          <w:color w:val="000000"/>
          <w:sz w:val="28"/>
          <w:szCs w:val="28"/>
        </w:rPr>
        <w:t>Задачи формирующего этапа</w:t>
      </w:r>
    </w:p>
    <w:p w:rsidR="00B426E1" w:rsidRPr="00B426E1" w:rsidRDefault="0029566F" w:rsidP="005265B8">
      <w:pPr>
        <w:pStyle w:val="c7"/>
        <w:spacing w:before="0" w:beforeAutospacing="0" w:after="0" w:afterAutospacing="0" w:line="360" w:lineRule="auto"/>
        <w:ind w:left="-426"/>
        <w:jc w:val="both"/>
        <w:rPr>
          <w:sz w:val="28"/>
        </w:rPr>
      </w:pPr>
      <w:r w:rsidRPr="00646E81">
        <w:rPr>
          <w:rStyle w:val="c14"/>
          <w:color w:val="000000"/>
          <w:sz w:val="28"/>
          <w:szCs w:val="28"/>
        </w:rPr>
        <w:t>1.</w:t>
      </w:r>
      <w:r w:rsidR="00B426E1" w:rsidRPr="00B426E1">
        <w:rPr>
          <w:rFonts w:ascii="Georgia" w:hAnsi="Georgia"/>
          <w:color w:val="000000"/>
          <w:sz w:val="29"/>
          <w:szCs w:val="29"/>
          <w:shd w:val="clear" w:color="auto" w:fill="FFFFFF"/>
        </w:rPr>
        <w:t xml:space="preserve"> </w:t>
      </w:r>
      <w:r w:rsidR="00B426E1" w:rsidRPr="00B426E1">
        <w:rPr>
          <w:sz w:val="28"/>
        </w:rPr>
        <w:t>Удовлетворение органической потребности в движении. Воспитание свободы движения, ловкости, смелости, гибкости</w:t>
      </w:r>
    </w:p>
    <w:p w:rsidR="0029566F" w:rsidRDefault="0029566F" w:rsidP="005265B8">
      <w:pPr>
        <w:pStyle w:val="c7"/>
        <w:spacing w:before="0" w:beforeAutospacing="0" w:after="0" w:afterAutospacing="0" w:line="360" w:lineRule="auto"/>
        <w:ind w:left="-426"/>
        <w:jc w:val="both"/>
        <w:rPr>
          <w:rStyle w:val="c14"/>
          <w:color w:val="000000"/>
          <w:sz w:val="28"/>
          <w:szCs w:val="28"/>
        </w:rPr>
      </w:pPr>
      <w:r w:rsidRPr="00646E81">
        <w:rPr>
          <w:rStyle w:val="c14"/>
          <w:color w:val="000000"/>
          <w:sz w:val="28"/>
          <w:szCs w:val="28"/>
        </w:rPr>
        <w:t>2.</w:t>
      </w:r>
      <w:r w:rsidR="00EE6083">
        <w:rPr>
          <w:rStyle w:val="c14"/>
          <w:color w:val="000000"/>
          <w:sz w:val="28"/>
          <w:szCs w:val="28"/>
        </w:rPr>
        <w:t xml:space="preserve"> </w:t>
      </w:r>
      <w:r w:rsidRPr="00646E81">
        <w:rPr>
          <w:rStyle w:val="c14"/>
          <w:color w:val="000000"/>
          <w:sz w:val="28"/>
          <w:szCs w:val="28"/>
        </w:rPr>
        <w:t>Воспитывать стремление у детей к самосовершенствованию в двигательной деятельности. Поддерживать интерес детей к занятиям физическими упражнениями и спортом.</w:t>
      </w:r>
    </w:p>
    <w:p w:rsidR="00B426E1" w:rsidRPr="00B426E1" w:rsidRDefault="00B426E1" w:rsidP="005265B8">
      <w:pPr>
        <w:ind w:left="-426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>3.</w:t>
      </w:r>
      <w:r w:rsidRPr="00B426E1">
        <w:rPr>
          <w:rFonts w:asciiTheme="minorHAnsi" w:hAnsiTheme="minorHAnsi" w:cstheme="minorHAnsi"/>
          <w:sz w:val="28"/>
        </w:rPr>
        <w:t>Предупре</w:t>
      </w:r>
      <w:r>
        <w:rPr>
          <w:rFonts w:asciiTheme="minorHAnsi" w:hAnsiTheme="minorHAnsi" w:cstheme="minorHAnsi"/>
          <w:sz w:val="28"/>
        </w:rPr>
        <w:t xml:space="preserve">джение </w:t>
      </w:r>
      <w:r w:rsidRPr="00B426E1">
        <w:rPr>
          <w:rFonts w:asciiTheme="minorHAnsi" w:hAnsiTheme="minorHAnsi" w:cstheme="minorHAnsi"/>
          <w:sz w:val="28"/>
        </w:rPr>
        <w:t>утомляемост</w:t>
      </w:r>
      <w:r>
        <w:rPr>
          <w:rFonts w:asciiTheme="minorHAnsi" w:hAnsiTheme="minorHAnsi" w:cstheme="minorHAnsi"/>
          <w:sz w:val="28"/>
        </w:rPr>
        <w:t xml:space="preserve">и </w:t>
      </w:r>
      <w:r w:rsidRPr="00B426E1">
        <w:rPr>
          <w:rFonts w:asciiTheme="minorHAnsi" w:hAnsiTheme="minorHAnsi" w:cstheme="minorHAnsi"/>
          <w:sz w:val="28"/>
        </w:rPr>
        <w:t xml:space="preserve"> на занятиях, воспит</w:t>
      </w:r>
      <w:r>
        <w:rPr>
          <w:rFonts w:asciiTheme="minorHAnsi" w:hAnsiTheme="minorHAnsi" w:cstheme="minorHAnsi"/>
          <w:sz w:val="28"/>
        </w:rPr>
        <w:t xml:space="preserve">ание </w:t>
      </w:r>
      <w:r w:rsidRPr="00B426E1">
        <w:rPr>
          <w:rFonts w:asciiTheme="minorHAnsi" w:hAnsiTheme="minorHAnsi" w:cstheme="minorHAnsi"/>
          <w:sz w:val="28"/>
        </w:rPr>
        <w:t xml:space="preserve"> потребность в движении</w:t>
      </w:r>
      <w:r>
        <w:rPr>
          <w:rFonts w:asciiTheme="minorHAnsi" w:hAnsiTheme="minorHAnsi" w:cstheme="minorHAnsi"/>
          <w:sz w:val="28"/>
        </w:rPr>
        <w:t>.</w:t>
      </w:r>
    </w:p>
    <w:p w:rsidR="0029566F" w:rsidRPr="00646E81" w:rsidRDefault="00E46BCD" w:rsidP="005265B8">
      <w:pPr>
        <w:pStyle w:val="c8"/>
        <w:spacing w:before="0" w:beforeAutospacing="0" w:after="0" w:afterAutospacing="0" w:line="360" w:lineRule="auto"/>
        <w:ind w:left="-426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4</w:t>
      </w:r>
      <w:r w:rsidR="0029566F" w:rsidRPr="00646E81">
        <w:rPr>
          <w:rStyle w:val="c14"/>
          <w:color w:val="000000"/>
          <w:sz w:val="28"/>
          <w:szCs w:val="28"/>
        </w:rPr>
        <w:t>.Дополнить развивающую среду дошкольного образовательного учреждения необходимым физкультурным оборудованием. Оказать помощь родителям в организации предметной развивающей среды дома и показать возможности использования ключевого материала в непосредственном повседневном партнерстве с ребенком.</w:t>
      </w:r>
    </w:p>
    <w:p w:rsidR="0029566F" w:rsidRPr="00646E81" w:rsidRDefault="00E46BCD" w:rsidP="005265B8">
      <w:pPr>
        <w:pStyle w:val="c8"/>
        <w:spacing w:before="0" w:beforeAutospacing="0" w:after="0" w:afterAutospacing="0" w:line="360" w:lineRule="auto"/>
        <w:ind w:left="-426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5</w:t>
      </w:r>
      <w:r w:rsidR="0029566F" w:rsidRPr="00646E81">
        <w:rPr>
          <w:rStyle w:val="c14"/>
          <w:color w:val="000000"/>
          <w:sz w:val="28"/>
          <w:szCs w:val="28"/>
        </w:rPr>
        <w:t>.Заинтересовать и вовлечь педагогический коллектив в организацию работы с детьми и родителями по совершенствованию двигательных навыков детей.</w:t>
      </w:r>
    </w:p>
    <w:p w:rsidR="00A23CB8" w:rsidRDefault="00E46BCD" w:rsidP="005265B8">
      <w:pPr>
        <w:pStyle w:val="c8"/>
        <w:spacing w:before="0" w:beforeAutospacing="0" w:after="0" w:afterAutospacing="0" w:line="360" w:lineRule="auto"/>
        <w:ind w:left="-426"/>
        <w:jc w:val="both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6</w:t>
      </w:r>
      <w:r w:rsidR="0029566F" w:rsidRPr="00646E81">
        <w:rPr>
          <w:rStyle w:val="c14"/>
          <w:color w:val="000000"/>
          <w:sz w:val="28"/>
          <w:szCs w:val="28"/>
        </w:rPr>
        <w:t xml:space="preserve">.Развивать партнерские отношения дошкольного образовательного учреждения и семьи по совершенствованию двигательных навыков детей, через </w:t>
      </w:r>
      <w:r w:rsidR="0009017D">
        <w:rPr>
          <w:rStyle w:val="c14"/>
          <w:color w:val="000000"/>
          <w:sz w:val="28"/>
          <w:szCs w:val="28"/>
        </w:rPr>
        <w:t>использование физкультурно-оздоровительных технологий.</w:t>
      </w:r>
    </w:p>
    <w:p w:rsidR="005265B8" w:rsidRDefault="005265B8" w:rsidP="005265B8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 w:rsidRPr="005265B8">
        <w:rPr>
          <w:rFonts w:asciiTheme="minorHAnsi" w:hAnsiTheme="minorHAnsi" w:cstheme="minorHAnsi"/>
          <w:sz w:val="28"/>
        </w:rPr>
        <w:t>В связи с этим разработаны оздоровительные мероприятия, направленные на повышение сопротивляемости организма заболеваниям, общего тонуса и двигательной активности, а также включены упражнения по предупреждению заболеваний глаз и костно-мышечной системы.</w:t>
      </w:r>
    </w:p>
    <w:p w:rsidR="001A4A85" w:rsidRPr="001A4A85" w:rsidRDefault="001A4A85" w:rsidP="006C321C">
      <w:pPr>
        <w:pStyle w:val="a3"/>
        <w:shd w:val="clear" w:color="auto" w:fill="FBFCFC"/>
        <w:spacing w:before="0" w:beforeAutospacing="0" w:after="0" w:afterAutospacing="0" w:line="360" w:lineRule="auto"/>
        <w:ind w:left="-426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1A4A85">
        <w:rPr>
          <w:rStyle w:val="a4"/>
          <w:rFonts w:asciiTheme="minorHAnsi" w:hAnsiTheme="minorHAnsi" w:cstheme="minorHAnsi"/>
          <w:sz w:val="28"/>
          <w:szCs w:val="28"/>
          <w:u w:val="single"/>
          <w:bdr w:val="none" w:sz="0" w:space="0" w:color="auto" w:frame="1"/>
        </w:rPr>
        <w:t xml:space="preserve">Реализация </w:t>
      </w:r>
      <w:r w:rsidR="000C4887">
        <w:rPr>
          <w:rStyle w:val="a4"/>
          <w:rFonts w:asciiTheme="minorHAnsi" w:hAnsiTheme="minorHAnsi" w:cstheme="minorHAnsi"/>
          <w:sz w:val="28"/>
          <w:szCs w:val="28"/>
          <w:u w:val="single"/>
          <w:bdr w:val="none" w:sz="0" w:space="0" w:color="auto" w:frame="1"/>
        </w:rPr>
        <w:t xml:space="preserve"> задач формирующего</w:t>
      </w:r>
      <w:r w:rsidRPr="001A4A85">
        <w:rPr>
          <w:rStyle w:val="a4"/>
          <w:rFonts w:asciiTheme="minorHAnsi" w:hAnsiTheme="minorHAnsi" w:cstheme="minorHAnsi"/>
          <w:sz w:val="28"/>
          <w:szCs w:val="28"/>
          <w:u w:val="single"/>
          <w:bdr w:val="none" w:sz="0" w:space="0" w:color="auto" w:frame="1"/>
        </w:rPr>
        <w:t xml:space="preserve"> этапа</w:t>
      </w:r>
      <w:r w:rsidRPr="001A4A85">
        <w:rPr>
          <w:rFonts w:asciiTheme="minorHAnsi" w:hAnsiTheme="minorHAnsi" w:cstheme="minorHAnsi"/>
          <w:sz w:val="28"/>
          <w:szCs w:val="28"/>
        </w:rPr>
        <w:t>  работа велась по блокам.</w:t>
      </w:r>
    </w:p>
    <w:p w:rsidR="001A4A85" w:rsidRDefault="001A4A85" w:rsidP="006C321C">
      <w:pPr>
        <w:pStyle w:val="a3"/>
        <w:shd w:val="clear" w:color="auto" w:fill="FBFCFC"/>
        <w:spacing w:before="0" w:beforeAutospacing="0" w:after="0" w:afterAutospacing="0" w:line="360" w:lineRule="auto"/>
        <w:ind w:left="-426"/>
        <w:jc w:val="both"/>
        <w:textAlignment w:val="baseline"/>
        <w:rPr>
          <w:rStyle w:val="apple-converted-space"/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1A4A85">
        <w:rPr>
          <w:rStyle w:val="a4"/>
          <w:rFonts w:asciiTheme="minorHAnsi" w:hAnsiTheme="minorHAnsi" w:cstheme="minorHAnsi"/>
          <w:sz w:val="28"/>
          <w:szCs w:val="28"/>
        </w:rPr>
        <w:t>Блок 1.</w:t>
      </w:r>
      <w:r w:rsidRPr="001A4A85">
        <w:rPr>
          <w:rStyle w:val="apple-converted-space"/>
          <w:rFonts w:asciiTheme="minorHAnsi" w:hAnsiTheme="minorHAnsi" w:cstheme="minorHAnsi"/>
          <w:b/>
          <w:bCs/>
          <w:i/>
          <w:iCs/>
          <w:sz w:val="28"/>
          <w:szCs w:val="28"/>
        </w:rPr>
        <w:t> </w:t>
      </w:r>
      <w:r>
        <w:rPr>
          <w:rStyle w:val="apple-converted-space"/>
          <w:rFonts w:asciiTheme="minorHAnsi" w:hAnsiTheme="minorHAnsi" w:cstheme="minorHAnsi"/>
          <w:b/>
          <w:bCs/>
          <w:i/>
          <w:iCs/>
          <w:sz w:val="28"/>
          <w:szCs w:val="28"/>
        </w:rPr>
        <w:t>Приобщение детей к физической культуре через использование развивающих форм оздоровительной работы</w:t>
      </w:r>
      <w:r w:rsidR="00153387">
        <w:rPr>
          <w:rStyle w:val="apple-converted-space"/>
          <w:rFonts w:asciiTheme="minorHAnsi" w:hAnsiTheme="minorHAnsi" w:cstheme="minorHAnsi"/>
          <w:b/>
          <w:bCs/>
          <w:i/>
          <w:iCs/>
          <w:sz w:val="28"/>
          <w:szCs w:val="28"/>
        </w:rPr>
        <w:t>.</w:t>
      </w:r>
    </w:p>
    <w:p w:rsidR="001A4A85" w:rsidRPr="001A4A85" w:rsidRDefault="001A4A85" w:rsidP="006C321C">
      <w:pPr>
        <w:pStyle w:val="a3"/>
        <w:shd w:val="clear" w:color="auto" w:fill="FBFCFC"/>
        <w:spacing w:before="0" w:beforeAutospacing="0" w:after="0" w:afterAutospacing="0" w:line="360" w:lineRule="auto"/>
        <w:ind w:left="-426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1A4A85">
        <w:rPr>
          <w:rFonts w:asciiTheme="minorHAnsi" w:hAnsiTheme="minorHAnsi" w:cstheme="minorHAnsi"/>
          <w:sz w:val="28"/>
          <w:szCs w:val="28"/>
        </w:rPr>
        <w:t>Содержание работы с детьми определяется в соответствии с «Федеральными государственными требованиями к структуре основной общеобразовательной программы дошкольного образования»</w:t>
      </w:r>
    </w:p>
    <w:p w:rsidR="001A4A85" w:rsidRDefault="000C4887" w:rsidP="006C321C">
      <w:pPr>
        <w:pStyle w:val="a3"/>
        <w:shd w:val="clear" w:color="auto" w:fill="FBFCFC"/>
        <w:spacing w:before="0" w:beforeAutospacing="0" w:after="0" w:afterAutospacing="0" w:line="360" w:lineRule="auto"/>
        <w:ind w:left="-426"/>
        <w:jc w:val="both"/>
        <w:textAlignment w:val="baseline"/>
        <w:rPr>
          <w:rStyle w:val="ab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ab"/>
          <w:rFonts w:asciiTheme="minorHAnsi" w:hAnsiTheme="minorHAnsi" w:cstheme="minorHAnsi"/>
          <w:b/>
          <w:bCs/>
          <w:sz w:val="28"/>
          <w:szCs w:val="28"/>
        </w:rPr>
        <w:t xml:space="preserve">Работа по данному блоку </w:t>
      </w:r>
      <w:r w:rsidR="001A4A85" w:rsidRPr="001A4A85">
        <w:rPr>
          <w:rStyle w:val="ab"/>
          <w:rFonts w:asciiTheme="minorHAnsi" w:hAnsiTheme="minorHAnsi" w:cstheme="minorHAnsi"/>
          <w:b/>
          <w:bCs/>
          <w:sz w:val="28"/>
          <w:szCs w:val="28"/>
        </w:rPr>
        <w:t xml:space="preserve"> включает в себя</w:t>
      </w:r>
      <w:r w:rsidR="001A4A85">
        <w:rPr>
          <w:rStyle w:val="ab"/>
          <w:rFonts w:asciiTheme="minorHAnsi" w:hAnsiTheme="minorHAnsi" w:cstheme="minorHAnsi"/>
          <w:b/>
          <w:bCs/>
          <w:sz w:val="28"/>
          <w:szCs w:val="28"/>
        </w:rPr>
        <w:t xml:space="preserve"> традиционные и инновационные </w:t>
      </w:r>
      <w:r>
        <w:rPr>
          <w:rStyle w:val="ab"/>
          <w:rFonts w:asciiTheme="minorHAnsi" w:hAnsiTheme="minorHAnsi" w:cstheme="minorHAnsi"/>
          <w:b/>
          <w:bCs/>
          <w:sz w:val="28"/>
          <w:szCs w:val="28"/>
        </w:rPr>
        <w:t>физкультурно-оздоровительные формы</w:t>
      </w:r>
    </w:p>
    <w:tbl>
      <w:tblPr>
        <w:tblStyle w:val="a5"/>
        <w:tblW w:w="0" w:type="auto"/>
        <w:tblInd w:w="-318" w:type="dxa"/>
        <w:tblLook w:val="04A0"/>
      </w:tblPr>
      <w:tblGrid>
        <w:gridCol w:w="4749"/>
        <w:gridCol w:w="4749"/>
      </w:tblGrid>
      <w:tr w:rsidR="001A4A85" w:rsidTr="001A4A85">
        <w:trPr>
          <w:trHeight w:val="603"/>
        </w:trPr>
        <w:tc>
          <w:tcPr>
            <w:tcW w:w="4749" w:type="dxa"/>
          </w:tcPr>
          <w:p w:rsidR="001A4A85" w:rsidRPr="001A4A85" w:rsidRDefault="001A4A85" w:rsidP="001A4A85">
            <w:pPr>
              <w:ind w:left="141"/>
              <w:rPr>
                <w:rFonts w:asciiTheme="minorHAnsi" w:hAnsiTheme="minorHAnsi" w:cstheme="minorHAnsi"/>
                <w:sz w:val="28"/>
              </w:rPr>
            </w:pPr>
            <w:r w:rsidRPr="001A4A85">
              <w:rPr>
                <w:rFonts w:asciiTheme="minorHAnsi" w:hAnsiTheme="minorHAnsi" w:cstheme="minorHAnsi"/>
                <w:sz w:val="28"/>
              </w:rPr>
              <w:t>Традиционные формы:</w:t>
            </w:r>
          </w:p>
          <w:p w:rsidR="001A4A85" w:rsidRDefault="001A4A85" w:rsidP="001A4A85">
            <w:pPr>
              <w:pStyle w:val="a3"/>
              <w:spacing w:before="0" w:beforeAutospacing="0" w:after="0" w:afterAutospacing="0" w:line="360" w:lineRule="auto"/>
              <w:ind w:left="141"/>
              <w:jc w:val="both"/>
              <w:textAlignment w:val="baseline"/>
              <w:rPr>
                <w:rStyle w:val="ab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749" w:type="dxa"/>
          </w:tcPr>
          <w:p w:rsidR="001A4A85" w:rsidRPr="001A4A85" w:rsidRDefault="001A4A85" w:rsidP="001A4A85">
            <w:pPr>
              <w:ind w:left="141"/>
              <w:rPr>
                <w:rFonts w:asciiTheme="minorHAnsi" w:hAnsiTheme="minorHAnsi" w:cstheme="minorHAnsi"/>
                <w:sz w:val="28"/>
              </w:rPr>
            </w:pPr>
            <w:r w:rsidRPr="001A4A85">
              <w:rPr>
                <w:rFonts w:asciiTheme="minorHAnsi" w:hAnsiTheme="minorHAnsi" w:cstheme="minorHAnsi"/>
                <w:sz w:val="28"/>
              </w:rPr>
              <w:t>Инновационные формы:</w:t>
            </w:r>
          </w:p>
          <w:p w:rsidR="001A4A85" w:rsidRDefault="001A4A85" w:rsidP="001A4A85">
            <w:pPr>
              <w:pStyle w:val="a3"/>
              <w:spacing w:before="0" w:beforeAutospacing="0" w:after="0" w:afterAutospacing="0" w:line="360" w:lineRule="auto"/>
              <w:ind w:left="141"/>
              <w:jc w:val="both"/>
              <w:textAlignment w:val="baseline"/>
              <w:rPr>
                <w:rStyle w:val="ab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A4A85" w:rsidTr="001A4A85">
        <w:tc>
          <w:tcPr>
            <w:tcW w:w="4749" w:type="dxa"/>
          </w:tcPr>
          <w:p w:rsidR="001A4A85" w:rsidRPr="001A4A85" w:rsidRDefault="001A4A85" w:rsidP="004B5056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1A4A85">
              <w:rPr>
                <w:rFonts w:asciiTheme="minorHAnsi" w:hAnsiTheme="minorHAnsi" w:cstheme="minorHAnsi"/>
                <w:sz w:val="28"/>
              </w:rPr>
              <w:t>- утренняя гимнастика</w:t>
            </w:r>
          </w:p>
          <w:p w:rsidR="001A4A85" w:rsidRPr="001A4A85" w:rsidRDefault="001A4A85" w:rsidP="004B5056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1A4A85">
              <w:rPr>
                <w:rFonts w:asciiTheme="minorHAnsi" w:hAnsiTheme="minorHAnsi" w:cstheme="minorHAnsi"/>
                <w:sz w:val="28"/>
              </w:rPr>
              <w:t>- физминутки</w:t>
            </w:r>
          </w:p>
          <w:p w:rsidR="001A4A85" w:rsidRPr="001A4A85" w:rsidRDefault="001A4A85" w:rsidP="004B5056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1A4A85">
              <w:rPr>
                <w:rFonts w:asciiTheme="minorHAnsi" w:hAnsiTheme="minorHAnsi" w:cstheme="minorHAnsi"/>
                <w:sz w:val="28"/>
              </w:rPr>
              <w:t>- физкультурные занятия</w:t>
            </w:r>
          </w:p>
          <w:p w:rsidR="001A4A85" w:rsidRPr="001A4A85" w:rsidRDefault="001A4A85" w:rsidP="004B5056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1A4A85">
              <w:rPr>
                <w:rFonts w:asciiTheme="minorHAnsi" w:hAnsiTheme="minorHAnsi" w:cstheme="minorHAnsi"/>
                <w:sz w:val="28"/>
              </w:rPr>
              <w:t>- музыкально-ритмические занятия</w:t>
            </w:r>
          </w:p>
          <w:p w:rsidR="001A4A85" w:rsidRPr="001A4A85" w:rsidRDefault="001A4A85" w:rsidP="004B5056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1A4A85">
              <w:rPr>
                <w:rFonts w:asciiTheme="minorHAnsi" w:hAnsiTheme="minorHAnsi" w:cstheme="minorHAnsi"/>
                <w:sz w:val="28"/>
              </w:rPr>
              <w:lastRenderedPageBreak/>
              <w:t>- гимнастика после сна</w:t>
            </w:r>
          </w:p>
          <w:p w:rsidR="001A4A85" w:rsidRPr="001A4A85" w:rsidRDefault="001A4A85" w:rsidP="004B5056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1A4A85">
              <w:rPr>
                <w:rFonts w:asciiTheme="minorHAnsi" w:hAnsiTheme="minorHAnsi" w:cstheme="minorHAnsi"/>
                <w:sz w:val="28"/>
              </w:rPr>
              <w:t>- индивидуальная работа по развитию движений</w:t>
            </w:r>
          </w:p>
          <w:p w:rsidR="001A4A85" w:rsidRPr="001A4A85" w:rsidRDefault="001A4A85" w:rsidP="004B5056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1A4A85">
              <w:rPr>
                <w:rFonts w:asciiTheme="minorHAnsi" w:hAnsiTheme="minorHAnsi" w:cstheme="minorHAnsi"/>
                <w:sz w:val="28"/>
              </w:rPr>
              <w:t>- подвижные игры на прогулке</w:t>
            </w:r>
          </w:p>
          <w:p w:rsidR="001A4A85" w:rsidRPr="001A4A85" w:rsidRDefault="001A4A85" w:rsidP="004B5056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1A4A85">
              <w:rPr>
                <w:rFonts w:asciiTheme="minorHAnsi" w:hAnsiTheme="minorHAnsi" w:cstheme="minorHAnsi"/>
                <w:sz w:val="28"/>
              </w:rPr>
              <w:t>- спортивные игры на прогулке</w:t>
            </w:r>
          </w:p>
          <w:p w:rsidR="001A4A85" w:rsidRPr="001A4A85" w:rsidRDefault="001A4A85" w:rsidP="004B5056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1A4A85">
              <w:rPr>
                <w:rFonts w:asciiTheme="minorHAnsi" w:hAnsiTheme="minorHAnsi" w:cstheme="minorHAnsi"/>
                <w:sz w:val="28"/>
              </w:rPr>
              <w:t>- спортивные секции</w:t>
            </w:r>
          </w:p>
          <w:p w:rsidR="001A4A85" w:rsidRPr="001A4A85" w:rsidRDefault="001A4A85" w:rsidP="004B5056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1A4A85">
              <w:rPr>
                <w:rFonts w:asciiTheme="minorHAnsi" w:hAnsiTheme="minorHAnsi" w:cstheme="minorHAnsi"/>
                <w:sz w:val="28"/>
              </w:rPr>
              <w:t>- спортивные праздники и развлечения</w:t>
            </w:r>
          </w:p>
          <w:p w:rsidR="001A4A85" w:rsidRDefault="001A4A85" w:rsidP="001A4A85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Style w:val="ab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749" w:type="dxa"/>
          </w:tcPr>
          <w:p w:rsidR="001A4A85" w:rsidRPr="001A4A85" w:rsidRDefault="001A4A85" w:rsidP="004B5056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1A4A85">
              <w:rPr>
                <w:rFonts w:asciiTheme="minorHAnsi" w:hAnsiTheme="minorHAnsi" w:cstheme="minorHAnsi"/>
                <w:sz w:val="28"/>
              </w:rPr>
              <w:lastRenderedPageBreak/>
              <w:t>- оздоровительно-игровой час в группе</w:t>
            </w:r>
          </w:p>
          <w:p w:rsidR="001A4A85" w:rsidRPr="001A4A85" w:rsidRDefault="001A4A85" w:rsidP="004B5056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1A4A85">
              <w:rPr>
                <w:rFonts w:asciiTheme="minorHAnsi" w:hAnsiTheme="minorHAnsi" w:cstheme="minorHAnsi"/>
                <w:sz w:val="28"/>
              </w:rPr>
              <w:t>- час двигательного творчества на прогулке</w:t>
            </w:r>
          </w:p>
          <w:p w:rsidR="001A4A85" w:rsidRPr="001A4A85" w:rsidRDefault="001A4A85" w:rsidP="004B5056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  <w:r w:rsidRPr="001A4A85">
              <w:rPr>
                <w:rFonts w:asciiTheme="minorHAnsi" w:hAnsiTheme="minorHAnsi" w:cstheme="minorHAnsi"/>
                <w:sz w:val="28"/>
              </w:rPr>
              <w:lastRenderedPageBreak/>
              <w:t>- динамический час в спортивном зале</w:t>
            </w:r>
          </w:p>
          <w:p w:rsidR="001A4A85" w:rsidRDefault="001A4A85" w:rsidP="001A4A85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Style w:val="ab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0C4887" w:rsidRDefault="005265B8" w:rsidP="00933606">
      <w:pPr>
        <w:spacing w:before="240" w:line="360" w:lineRule="auto"/>
        <w:ind w:left="-426"/>
        <w:jc w:val="both"/>
        <w:rPr>
          <w:rFonts w:asciiTheme="minorHAnsi" w:hAnsiTheme="minorHAnsi" w:cstheme="minorHAnsi"/>
          <w:b/>
          <w:i/>
          <w:sz w:val="28"/>
        </w:rPr>
      </w:pPr>
      <w:r w:rsidRPr="005265B8">
        <w:rPr>
          <w:rFonts w:asciiTheme="minorHAnsi" w:hAnsiTheme="minorHAnsi" w:cstheme="minorHAnsi"/>
          <w:sz w:val="28"/>
        </w:rPr>
        <w:lastRenderedPageBreak/>
        <w:t>Для созд</w:t>
      </w:r>
      <w:r w:rsidR="000C4887">
        <w:rPr>
          <w:rFonts w:asciiTheme="minorHAnsi" w:hAnsiTheme="minorHAnsi" w:cstheme="minorHAnsi"/>
          <w:sz w:val="28"/>
        </w:rPr>
        <w:t xml:space="preserve">ания целостной системы повышения двигательной активности </w:t>
      </w:r>
      <w:r w:rsidRPr="005265B8">
        <w:rPr>
          <w:rFonts w:asciiTheme="minorHAnsi" w:hAnsiTheme="minorHAnsi" w:cstheme="minorHAnsi"/>
          <w:sz w:val="28"/>
        </w:rPr>
        <w:t>очень важным является организация двигательной активности  дошкольников.</w:t>
      </w:r>
      <w:r w:rsidR="000C4887">
        <w:rPr>
          <w:rFonts w:asciiTheme="minorHAnsi" w:hAnsiTheme="minorHAnsi" w:cstheme="minorHAnsi"/>
          <w:sz w:val="28"/>
        </w:rPr>
        <w:t xml:space="preserve"> На основе выделения физкультурно – оздоровительных форм, мы составили усовершенствованную модель двигательного режима, которая представлена в </w:t>
      </w:r>
      <w:r w:rsidR="000C4887" w:rsidRPr="00933606">
        <w:rPr>
          <w:rFonts w:asciiTheme="minorHAnsi" w:hAnsiTheme="minorHAnsi" w:cstheme="minorHAnsi"/>
          <w:b/>
          <w:i/>
          <w:sz w:val="28"/>
        </w:rPr>
        <w:t>приложении № 6.</w:t>
      </w:r>
    </w:p>
    <w:p w:rsidR="000C4887" w:rsidRDefault="00203C26" w:rsidP="00214069">
      <w:pPr>
        <w:spacing w:before="240" w:line="360" w:lineRule="auto"/>
        <w:ind w:left="-42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В</w:t>
      </w:r>
      <w:r w:rsidR="00214069">
        <w:rPr>
          <w:rFonts w:asciiTheme="minorHAnsi" w:hAnsiTheme="minorHAnsi" w:cstheme="minorHAnsi"/>
          <w:sz w:val="28"/>
        </w:rPr>
        <w:t xml:space="preserve"> </w:t>
      </w:r>
      <w:r w:rsidR="00214069" w:rsidRPr="00203C26">
        <w:rPr>
          <w:rFonts w:asciiTheme="minorHAnsi" w:hAnsiTheme="minorHAnsi" w:cstheme="minorHAnsi"/>
          <w:b/>
          <w:sz w:val="28"/>
        </w:rPr>
        <w:t>регламентированной деятельности</w:t>
      </w:r>
      <w:r w:rsidR="00214069">
        <w:rPr>
          <w:rFonts w:asciiTheme="minorHAnsi" w:hAnsiTheme="minorHAnsi" w:cstheme="minorHAnsi"/>
          <w:sz w:val="28"/>
        </w:rPr>
        <w:t xml:space="preserve"> детей в</w:t>
      </w:r>
      <w:r w:rsidR="000C4887" w:rsidRPr="000C4887">
        <w:rPr>
          <w:rFonts w:asciiTheme="minorHAnsi" w:hAnsiTheme="minorHAnsi" w:cstheme="minorHAnsi"/>
          <w:sz w:val="28"/>
        </w:rPr>
        <w:t>едущее место в организации двигательного режима в работе с  детьми дошкольного возраста отводится</w:t>
      </w:r>
      <w:r w:rsidR="000C4887">
        <w:rPr>
          <w:rFonts w:asciiTheme="minorHAnsi" w:hAnsiTheme="minorHAnsi" w:cstheme="minorHAnsi"/>
          <w:sz w:val="28"/>
        </w:rPr>
        <w:t xml:space="preserve"> </w:t>
      </w:r>
      <w:r w:rsidR="000C4887" w:rsidRPr="000C4887">
        <w:rPr>
          <w:rFonts w:asciiTheme="minorHAnsi" w:hAnsiTheme="minorHAnsi" w:cstheme="minorHAnsi"/>
          <w:sz w:val="28"/>
        </w:rPr>
        <w:t>занимательной двигательной деятельности  (далее ЗДД). </w:t>
      </w:r>
      <w:r w:rsidR="000C4887">
        <w:rPr>
          <w:rFonts w:asciiTheme="minorHAnsi" w:hAnsiTheme="minorHAnsi" w:cstheme="minorHAnsi"/>
          <w:sz w:val="28"/>
        </w:rPr>
        <w:t>Мы считаем, что необходимым</w:t>
      </w:r>
      <w:r w:rsidR="000C4887" w:rsidRPr="000C4887">
        <w:rPr>
          <w:rFonts w:asciiTheme="minorHAnsi" w:hAnsiTheme="minorHAnsi" w:cstheme="minorHAnsi"/>
          <w:sz w:val="28"/>
        </w:rPr>
        <w:t xml:space="preserve"> условие</w:t>
      </w:r>
      <w:r w:rsidR="000C4887">
        <w:rPr>
          <w:rFonts w:asciiTheme="minorHAnsi" w:hAnsiTheme="minorHAnsi" w:cstheme="minorHAnsi"/>
          <w:sz w:val="28"/>
        </w:rPr>
        <w:t>м</w:t>
      </w:r>
      <w:r w:rsidR="00933606">
        <w:rPr>
          <w:rFonts w:asciiTheme="minorHAnsi" w:hAnsiTheme="minorHAnsi" w:cstheme="minorHAnsi"/>
          <w:sz w:val="28"/>
        </w:rPr>
        <w:t xml:space="preserve"> для организации оптимального ДР (двигательный режим)</w:t>
      </w:r>
      <w:r w:rsidR="000C4887" w:rsidRPr="000C4887">
        <w:rPr>
          <w:rFonts w:asciiTheme="minorHAnsi" w:hAnsiTheme="minorHAnsi" w:cstheme="minorHAnsi"/>
          <w:sz w:val="28"/>
        </w:rPr>
        <w:t xml:space="preserve"> – </w:t>
      </w:r>
      <w:r w:rsidR="00933606">
        <w:rPr>
          <w:rFonts w:asciiTheme="minorHAnsi" w:hAnsiTheme="minorHAnsi" w:cstheme="minorHAnsi"/>
          <w:sz w:val="28"/>
        </w:rPr>
        <w:t xml:space="preserve">это проявление </w:t>
      </w:r>
      <w:r w:rsidR="000C4887" w:rsidRPr="000C4887">
        <w:rPr>
          <w:rFonts w:asciiTheme="minorHAnsi" w:hAnsiTheme="minorHAnsi" w:cstheme="minorHAnsi"/>
          <w:sz w:val="28"/>
        </w:rPr>
        <w:t xml:space="preserve"> к детям искренн</w:t>
      </w:r>
      <w:r w:rsidR="00933606">
        <w:rPr>
          <w:rFonts w:asciiTheme="minorHAnsi" w:hAnsiTheme="minorHAnsi" w:cstheme="minorHAnsi"/>
          <w:sz w:val="28"/>
        </w:rPr>
        <w:t>его</w:t>
      </w:r>
      <w:r w:rsidR="000C4887" w:rsidRPr="000C4887">
        <w:rPr>
          <w:rFonts w:asciiTheme="minorHAnsi" w:hAnsiTheme="minorHAnsi" w:cstheme="minorHAnsi"/>
          <w:sz w:val="28"/>
        </w:rPr>
        <w:t xml:space="preserve"> интерес</w:t>
      </w:r>
      <w:r w:rsidR="00933606">
        <w:rPr>
          <w:rFonts w:asciiTheme="minorHAnsi" w:hAnsiTheme="minorHAnsi" w:cstheme="minorHAnsi"/>
          <w:sz w:val="28"/>
        </w:rPr>
        <w:t>а</w:t>
      </w:r>
      <w:r w:rsidR="000C4887" w:rsidRPr="000C4887">
        <w:rPr>
          <w:rFonts w:asciiTheme="minorHAnsi" w:hAnsiTheme="minorHAnsi" w:cstheme="minorHAnsi"/>
          <w:sz w:val="28"/>
        </w:rPr>
        <w:t>, помо</w:t>
      </w:r>
      <w:r w:rsidR="00933606">
        <w:rPr>
          <w:rFonts w:asciiTheme="minorHAnsi" w:hAnsiTheme="minorHAnsi" w:cstheme="minorHAnsi"/>
          <w:sz w:val="28"/>
        </w:rPr>
        <w:t xml:space="preserve">щь в </w:t>
      </w:r>
      <w:r w:rsidR="000C4887" w:rsidRPr="000C4887">
        <w:rPr>
          <w:rFonts w:asciiTheme="minorHAnsi" w:hAnsiTheme="minorHAnsi" w:cstheme="minorHAnsi"/>
          <w:sz w:val="28"/>
        </w:rPr>
        <w:t xml:space="preserve"> преодоле</w:t>
      </w:r>
      <w:r w:rsidR="00933606">
        <w:rPr>
          <w:rFonts w:asciiTheme="minorHAnsi" w:hAnsiTheme="minorHAnsi" w:cstheme="minorHAnsi"/>
          <w:sz w:val="28"/>
        </w:rPr>
        <w:t>нии</w:t>
      </w:r>
      <w:r w:rsidR="000C4887" w:rsidRPr="000C4887">
        <w:rPr>
          <w:rFonts w:asciiTheme="minorHAnsi" w:hAnsiTheme="minorHAnsi" w:cstheme="minorHAnsi"/>
          <w:sz w:val="28"/>
        </w:rPr>
        <w:t xml:space="preserve"> трудност</w:t>
      </w:r>
      <w:r w:rsidR="00933606">
        <w:rPr>
          <w:rFonts w:asciiTheme="minorHAnsi" w:hAnsiTheme="minorHAnsi" w:cstheme="minorHAnsi"/>
          <w:sz w:val="28"/>
        </w:rPr>
        <w:t>ей и неудач, радость успехам,  выполнение упражнений</w:t>
      </w:r>
      <w:r w:rsidR="000C4887" w:rsidRPr="000C4887">
        <w:rPr>
          <w:rFonts w:asciiTheme="minorHAnsi" w:hAnsiTheme="minorHAnsi" w:cstheme="minorHAnsi"/>
          <w:sz w:val="28"/>
        </w:rPr>
        <w:t xml:space="preserve"> на фоне позитивных ответных реакций ребёнка</w:t>
      </w:r>
      <w:r w:rsidR="00933606">
        <w:rPr>
          <w:rFonts w:asciiTheme="minorHAnsi" w:hAnsiTheme="minorHAnsi" w:cstheme="minorHAnsi"/>
          <w:sz w:val="28"/>
        </w:rPr>
        <w:t>.</w:t>
      </w:r>
    </w:p>
    <w:p w:rsidR="004B5056" w:rsidRPr="004B5056" w:rsidRDefault="004B5056" w:rsidP="004B5056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 w:rsidRPr="004B5056">
        <w:rPr>
          <w:rFonts w:asciiTheme="minorHAnsi" w:hAnsiTheme="minorHAnsi" w:cstheme="minorHAnsi"/>
          <w:sz w:val="28"/>
        </w:rPr>
        <w:t>Для достижения оптимальн</w:t>
      </w:r>
      <w:r>
        <w:rPr>
          <w:rFonts w:asciiTheme="minorHAnsi" w:hAnsiTheme="minorHAnsi" w:cstheme="minorHAnsi"/>
          <w:sz w:val="28"/>
        </w:rPr>
        <w:t>ой ДА детей во время организованной образовательной деятельности по развитию движений</w:t>
      </w:r>
      <w:r w:rsidR="00214069">
        <w:rPr>
          <w:rFonts w:asciiTheme="minorHAnsi" w:hAnsiTheme="minorHAnsi" w:cstheme="minorHAnsi"/>
          <w:sz w:val="28"/>
        </w:rPr>
        <w:t xml:space="preserve"> и формированию физических качеств</w:t>
      </w:r>
      <w:r w:rsidRPr="004B5056">
        <w:rPr>
          <w:rFonts w:asciiTheme="minorHAnsi" w:hAnsiTheme="minorHAnsi" w:cstheme="minorHAnsi"/>
          <w:sz w:val="28"/>
        </w:rPr>
        <w:t>:</w:t>
      </w:r>
    </w:p>
    <w:p w:rsidR="004B5056" w:rsidRPr="004B5056" w:rsidRDefault="004B5056" w:rsidP="004B5056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 w:rsidRPr="004B5056">
        <w:rPr>
          <w:rFonts w:asciiTheme="minorHAnsi" w:hAnsiTheme="minorHAnsi" w:cstheme="minorHAnsi"/>
          <w:sz w:val="28"/>
        </w:rPr>
        <w:t xml:space="preserve">•  </w:t>
      </w:r>
      <w:r>
        <w:rPr>
          <w:rFonts w:asciiTheme="minorHAnsi" w:hAnsiTheme="minorHAnsi" w:cstheme="minorHAnsi"/>
          <w:sz w:val="28"/>
        </w:rPr>
        <w:t>Мы запрограммировали</w:t>
      </w:r>
      <w:r w:rsidRPr="004B5056">
        <w:rPr>
          <w:rFonts w:asciiTheme="minorHAnsi" w:hAnsiTheme="minorHAnsi" w:cstheme="minorHAnsi"/>
          <w:sz w:val="28"/>
        </w:rPr>
        <w:t>    оптимальный объем,   продолжительность   и   интен</w:t>
      </w:r>
      <w:r w:rsidRPr="004B5056">
        <w:rPr>
          <w:rFonts w:asciiTheme="minorHAnsi" w:hAnsiTheme="minorHAnsi" w:cstheme="minorHAnsi"/>
          <w:sz w:val="28"/>
        </w:rPr>
        <w:softHyphen/>
        <w:t>сивность ДА; распредели</w:t>
      </w:r>
      <w:r>
        <w:rPr>
          <w:rFonts w:asciiTheme="minorHAnsi" w:hAnsiTheme="minorHAnsi" w:cstheme="minorHAnsi"/>
          <w:sz w:val="28"/>
        </w:rPr>
        <w:t xml:space="preserve">ли </w:t>
      </w:r>
      <w:r w:rsidRPr="004B5056">
        <w:rPr>
          <w:rFonts w:asciiTheme="minorHAnsi" w:hAnsiTheme="minorHAnsi" w:cstheme="minorHAnsi"/>
          <w:sz w:val="28"/>
        </w:rPr>
        <w:t xml:space="preserve"> ее с уче</w:t>
      </w:r>
      <w:r w:rsidRPr="004B5056">
        <w:rPr>
          <w:rFonts w:asciiTheme="minorHAnsi" w:hAnsiTheme="minorHAnsi" w:cstheme="minorHAnsi"/>
          <w:sz w:val="28"/>
        </w:rPr>
        <w:softHyphen/>
        <w:t>том  состояния   здоровья  детей  и  их физической подготовленности,  инди</w:t>
      </w:r>
      <w:r w:rsidRPr="004B5056">
        <w:rPr>
          <w:rFonts w:asciiTheme="minorHAnsi" w:hAnsiTheme="minorHAnsi" w:cstheme="minorHAnsi"/>
          <w:sz w:val="28"/>
        </w:rPr>
        <w:softHyphen/>
        <w:t>видуальных возможностей;</w:t>
      </w:r>
    </w:p>
    <w:p w:rsidR="004B5056" w:rsidRPr="004B5056" w:rsidRDefault="004B5056" w:rsidP="004B5056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 w:rsidRPr="004B5056">
        <w:rPr>
          <w:rFonts w:asciiTheme="minorHAnsi" w:hAnsiTheme="minorHAnsi" w:cstheme="minorHAnsi"/>
          <w:sz w:val="28"/>
        </w:rPr>
        <w:lastRenderedPageBreak/>
        <w:t xml:space="preserve">•  </w:t>
      </w:r>
      <w:r>
        <w:rPr>
          <w:rFonts w:asciiTheme="minorHAnsi" w:hAnsiTheme="minorHAnsi" w:cstheme="minorHAnsi"/>
          <w:sz w:val="28"/>
        </w:rPr>
        <w:t>О</w:t>
      </w:r>
      <w:r w:rsidRPr="004B5056">
        <w:rPr>
          <w:rFonts w:asciiTheme="minorHAnsi" w:hAnsiTheme="minorHAnsi" w:cstheme="minorHAnsi"/>
          <w:sz w:val="28"/>
        </w:rPr>
        <w:t>существля</w:t>
      </w:r>
      <w:r>
        <w:rPr>
          <w:rFonts w:asciiTheme="minorHAnsi" w:hAnsiTheme="minorHAnsi" w:cstheme="minorHAnsi"/>
          <w:sz w:val="28"/>
        </w:rPr>
        <w:t>ли</w:t>
      </w:r>
      <w:r w:rsidRPr="004B5056">
        <w:rPr>
          <w:rFonts w:asciiTheme="minorHAnsi" w:hAnsiTheme="minorHAnsi" w:cstheme="minorHAnsi"/>
          <w:sz w:val="28"/>
        </w:rPr>
        <w:t xml:space="preserve">   планирование   </w:t>
      </w:r>
      <w:r>
        <w:rPr>
          <w:rFonts w:asciiTheme="minorHAnsi" w:hAnsiTheme="minorHAnsi" w:cstheme="minorHAnsi"/>
          <w:sz w:val="28"/>
        </w:rPr>
        <w:t xml:space="preserve">цели </w:t>
      </w:r>
      <w:r w:rsidRPr="004B5056">
        <w:rPr>
          <w:rFonts w:asciiTheme="minorHAnsi" w:hAnsiTheme="minorHAnsi" w:cstheme="minorHAnsi"/>
          <w:sz w:val="28"/>
        </w:rPr>
        <w:t xml:space="preserve"> в те</w:t>
      </w:r>
      <w:r w:rsidRPr="004B5056">
        <w:rPr>
          <w:rFonts w:asciiTheme="minorHAnsi" w:hAnsiTheme="minorHAnsi" w:cstheme="minorHAnsi"/>
          <w:sz w:val="28"/>
        </w:rPr>
        <w:softHyphen/>
        <w:t>чение   всего   года   с   учетом   уровня развития ДА детей;</w:t>
      </w:r>
    </w:p>
    <w:p w:rsidR="004B5056" w:rsidRPr="004B5056" w:rsidRDefault="004B5056" w:rsidP="004B5056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 w:rsidRPr="004B5056">
        <w:rPr>
          <w:rFonts w:asciiTheme="minorHAnsi" w:hAnsiTheme="minorHAnsi" w:cstheme="minorHAnsi"/>
          <w:sz w:val="28"/>
        </w:rPr>
        <w:t xml:space="preserve">•  </w:t>
      </w:r>
      <w:r w:rsidR="00214069">
        <w:rPr>
          <w:rFonts w:asciiTheme="minorHAnsi" w:hAnsiTheme="minorHAnsi" w:cstheme="minorHAnsi"/>
          <w:sz w:val="28"/>
        </w:rPr>
        <w:t>В</w:t>
      </w:r>
      <w:r w:rsidRPr="004B5056">
        <w:rPr>
          <w:rFonts w:asciiTheme="minorHAnsi" w:hAnsiTheme="minorHAnsi" w:cstheme="minorHAnsi"/>
          <w:sz w:val="28"/>
        </w:rPr>
        <w:t xml:space="preserve"> вводной  части  </w:t>
      </w:r>
      <w:r w:rsidR="00214069">
        <w:rPr>
          <w:rFonts w:asciiTheme="minorHAnsi" w:hAnsiTheme="minorHAnsi" w:cstheme="minorHAnsi"/>
          <w:sz w:val="28"/>
        </w:rPr>
        <w:t>НОД</w:t>
      </w:r>
      <w:r w:rsidRPr="004B5056">
        <w:rPr>
          <w:rFonts w:asciiTheme="minorHAnsi" w:hAnsiTheme="minorHAnsi" w:cstheme="minorHAnsi"/>
          <w:sz w:val="28"/>
        </w:rPr>
        <w:t xml:space="preserve"> не до</w:t>
      </w:r>
      <w:r w:rsidRPr="004B5056">
        <w:rPr>
          <w:rFonts w:asciiTheme="minorHAnsi" w:hAnsiTheme="minorHAnsi" w:cstheme="minorHAnsi"/>
          <w:sz w:val="28"/>
        </w:rPr>
        <w:softHyphen/>
        <w:t>пуска</w:t>
      </w:r>
      <w:r w:rsidR="00214069">
        <w:rPr>
          <w:rFonts w:asciiTheme="minorHAnsi" w:hAnsiTheme="minorHAnsi" w:cstheme="minorHAnsi"/>
          <w:sz w:val="28"/>
        </w:rPr>
        <w:t xml:space="preserve">ли </w:t>
      </w:r>
      <w:r w:rsidRPr="004B5056">
        <w:rPr>
          <w:rFonts w:asciiTheme="minorHAnsi" w:hAnsiTheme="minorHAnsi" w:cstheme="minorHAnsi"/>
          <w:sz w:val="28"/>
        </w:rPr>
        <w:t xml:space="preserve"> длительных бесцельных дви</w:t>
      </w:r>
      <w:r w:rsidRPr="004B5056">
        <w:rPr>
          <w:rFonts w:asciiTheme="minorHAnsi" w:hAnsiTheme="minorHAnsi" w:cstheme="minorHAnsi"/>
          <w:sz w:val="28"/>
        </w:rPr>
        <w:softHyphen/>
        <w:t>жений,    дава</w:t>
      </w:r>
      <w:r w:rsidR="00214069">
        <w:rPr>
          <w:rFonts w:asciiTheme="minorHAnsi" w:hAnsiTheme="minorHAnsi" w:cstheme="minorHAnsi"/>
          <w:sz w:val="28"/>
        </w:rPr>
        <w:t>ли</w:t>
      </w:r>
      <w:r w:rsidRPr="004B5056">
        <w:rPr>
          <w:rFonts w:asciiTheme="minorHAnsi" w:hAnsiTheme="minorHAnsi" w:cstheme="minorHAnsi"/>
          <w:sz w:val="28"/>
        </w:rPr>
        <w:t>    четкие    лаконичные указания, продума</w:t>
      </w:r>
      <w:r w:rsidR="00214069">
        <w:rPr>
          <w:rFonts w:asciiTheme="minorHAnsi" w:hAnsiTheme="minorHAnsi" w:cstheme="minorHAnsi"/>
          <w:sz w:val="28"/>
        </w:rPr>
        <w:t>ли</w:t>
      </w:r>
      <w:r w:rsidRPr="004B5056">
        <w:rPr>
          <w:rFonts w:asciiTheme="minorHAnsi" w:hAnsiTheme="minorHAnsi" w:cstheme="minorHAnsi"/>
          <w:sz w:val="28"/>
        </w:rPr>
        <w:t xml:space="preserve"> музыкальное</w:t>
      </w:r>
      <w:r w:rsidR="00214069">
        <w:rPr>
          <w:rFonts w:asciiTheme="minorHAnsi" w:hAnsiTheme="minorHAnsi" w:cstheme="minorHAnsi"/>
          <w:sz w:val="28"/>
        </w:rPr>
        <w:t xml:space="preserve"> со</w:t>
      </w:r>
      <w:r w:rsidR="00214069">
        <w:rPr>
          <w:rFonts w:asciiTheme="minorHAnsi" w:hAnsiTheme="minorHAnsi" w:cstheme="minorHAnsi"/>
          <w:sz w:val="28"/>
        </w:rPr>
        <w:softHyphen/>
        <w:t>провождение,  которое  созда</w:t>
      </w:r>
      <w:r w:rsidR="00214069">
        <w:rPr>
          <w:rFonts w:asciiTheme="minorHAnsi" w:hAnsiTheme="minorHAnsi" w:cstheme="minorHAnsi"/>
          <w:sz w:val="28"/>
        </w:rPr>
        <w:softHyphen/>
        <w:t>вало</w:t>
      </w:r>
      <w:r w:rsidRPr="004B5056">
        <w:rPr>
          <w:rFonts w:asciiTheme="minorHAnsi" w:hAnsiTheme="minorHAnsi" w:cstheme="minorHAnsi"/>
          <w:sz w:val="28"/>
        </w:rPr>
        <w:t>  положительный   эмоциональный настрой;</w:t>
      </w:r>
    </w:p>
    <w:p w:rsidR="004B5056" w:rsidRPr="000C4887" w:rsidRDefault="004B5056" w:rsidP="004B5056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 w:rsidRPr="004B5056">
        <w:rPr>
          <w:rFonts w:asciiTheme="minorHAnsi" w:hAnsiTheme="minorHAnsi" w:cstheme="minorHAnsi"/>
          <w:sz w:val="28"/>
        </w:rPr>
        <w:t xml:space="preserve">•   </w:t>
      </w:r>
      <w:r w:rsidR="00214069">
        <w:rPr>
          <w:rFonts w:asciiTheme="minorHAnsi" w:hAnsiTheme="minorHAnsi" w:cstheme="minorHAnsi"/>
          <w:sz w:val="28"/>
        </w:rPr>
        <w:t>В</w:t>
      </w:r>
      <w:r w:rsidRPr="004B5056">
        <w:rPr>
          <w:rFonts w:asciiTheme="minorHAnsi" w:hAnsiTheme="minorHAnsi" w:cstheme="minorHAnsi"/>
          <w:sz w:val="28"/>
        </w:rPr>
        <w:t>о  время  выполнения комплекса упражнений   общеразвивающего   воз</w:t>
      </w:r>
      <w:r w:rsidRPr="004B5056">
        <w:rPr>
          <w:rFonts w:asciiTheme="minorHAnsi" w:hAnsiTheme="minorHAnsi" w:cstheme="minorHAnsi"/>
          <w:sz w:val="28"/>
        </w:rPr>
        <w:softHyphen/>
        <w:t>действия  особое   внимание   обраща</w:t>
      </w:r>
      <w:r w:rsidR="00214069">
        <w:rPr>
          <w:rFonts w:asciiTheme="minorHAnsi" w:hAnsiTheme="minorHAnsi" w:cstheme="minorHAnsi"/>
          <w:sz w:val="28"/>
        </w:rPr>
        <w:t>ли</w:t>
      </w:r>
      <w:r w:rsidRPr="004B5056">
        <w:rPr>
          <w:rFonts w:asciiTheme="minorHAnsi" w:hAnsiTheme="minorHAnsi" w:cstheme="minorHAnsi"/>
          <w:sz w:val="28"/>
        </w:rPr>
        <w:t xml:space="preserve"> на    осанку    детей    и    их    дыхание. Предусмотре</w:t>
      </w:r>
      <w:r w:rsidR="00214069">
        <w:rPr>
          <w:rFonts w:asciiTheme="minorHAnsi" w:hAnsiTheme="minorHAnsi" w:cstheme="minorHAnsi"/>
          <w:sz w:val="28"/>
        </w:rPr>
        <w:t>ли</w:t>
      </w:r>
      <w:r w:rsidRPr="004B5056">
        <w:rPr>
          <w:rFonts w:asciiTheme="minorHAnsi" w:hAnsiTheme="minorHAnsi" w:cstheme="minorHAnsi"/>
          <w:sz w:val="28"/>
        </w:rPr>
        <w:t xml:space="preserve"> название упражнений, смену     исходных     положений     для каждого   упражнения,   разнообразное использование   методов   (показ   вос</w:t>
      </w:r>
      <w:r w:rsidRPr="004B5056">
        <w:rPr>
          <w:rFonts w:asciiTheme="minorHAnsi" w:hAnsiTheme="minorHAnsi" w:cstheme="minorHAnsi"/>
          <w:sz w:val="28"/>
        </w:rPr>
        <w:softHyphen/>
        <w:t>питателем   или   ребенком,   словесное объяснение     и     т. д.),     ритмическое сопровождение   (музыка,   звук,   счет, слово).</w:t>
      </w:r>
    </w:p>
    <w:p w:rsidR="00BD402A" w:rsidRDefault="00BD402A" w:rsidP="00877102">
      <w:pPr>
        <w:spacing w:line="360" w:lineRule="auto"/>
        <w:ind w:left="-426"/>
        <w:jc w:val="both"/>
        <w:rPr>
          <w:rFonts w:asciiTheme="minorHAnsi" w:hAnsiTheme="minorHAnsi" w:cstheme="minorHAnsi"/>
          <w:sz w:val="28"/>
          <w:szCs w:val="28"/>
        </w:rPr>
      </w:pPr>
      <w:r w:rsidRPr="0029566F">
        <w:rPr>
          <w:rFonts w:asciiTheme="minorHAnsi" w:hAnsiTheme="minorHAnsi" w:cstheme="minorHAnsi"/>
          <w:sz w:val="28"/>
          <w:szCs w:val="28"/>
        </w:rPr>
        <w:t xml:space="preserve">В структуру </w:t>
      </w:r>
      <w:r>
        <w:rPr>
          <w:rFonts w:asciiTheme="minorHAnsi" w:hAnsiTheme="minorHAnsi" w:cstheme="minorHAnsi"/>
          <w:sz w:val="28"/>
          <w:szCs w:val="28"/>
        </w:rPr>
        <w:t xml:space="preserve">НОД </w:t>
      </w:r>
      <w:r w:rsidRPr="0029566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включали</w:t>
      </w:r>
      <w:r w:rsidRPr="0029566F">
        <w:rPr>
          <w:rFonts w:asciiTheme="minorHAnsi" w:hAnsiTheme="minorHAnsi" w:cstheme="minorHAnsi"/>
          <w:sz w:val="28"/>
          <w:szCs w:val="28"/>
        </w:rPr>
        <w:t xml:space="preserve"> различ</w:t>
      </w:r>
      <w:r>
        <w:rPr>
          <w:rFonts w:asciiTheme="minorHAnsi" w:hAnsiTheme="minorHAnsi" w:cstheme="minorHAnsi"/>
          <w:sz w:val="28"/>
          <w:szCs w:val="28"/>
        </w:rPr>
        <w:t>ные виды деятельности: дыхательные</w:t>
      </w:r>
      <w:r w:rsidRPr="0029566F">
        <w:rPr>
          <w:rFonts w:asciiTheme="minorHAnsi" w:hAnsiTheme="minorHAnsi" w:cstheme="minorHAnsi"/>
          <w:sz w:val="28"/>
          <w:szCs w:val="28"/>
        </w:rPr>
        <w:t xml:space="preserve"> и двигат</w:t>
      </w:r>
      <w:r>
        <w:rPr>
          <w:rFonts w:asciiTheme="minorHAnsi" w:hAnsiTheme="minorHAnsi" w:cstheme="minorHAnsi"/>
          <w:sz w:val="28"/>
          <w:szCs w:val="28"/>
        </w:rPr>
        <w:t>ельные упражнения, психогимна</w:t>
      </w:r>
      <w:r w:rsidR="00B7499C">
        <w:rPr>
          <w:rFonts w:asciiTheme="minorHAnsi" w:hAnsiTheme="minorHAnsi" w:cstheme="minorHAnsi"/>
          <w:sz w:val="28"/>
          <w:szCs w:val="28"/>
        </w:rPr>
        <w:t xml:space="preserve">стические этюды, самомассаж, упражнения направленные на  </w:t>
      </w:r>
      <w:r w:rsidR="00B7499C">
        <w:rPr>
          <w:rFonts w:asciiTheme="minorHAnsi" w:hAnsiTheme="minorHAnsi" w:cstheme="minorHAnsi"/>
          <w:sz w:val="28"/>
        </w:rPr>
        <w:t xml:space="preserve">профилактику </w:t>
      </w:r>
      <w:r w:rsidR="00B7499C" w:rsidRPr="00B7499C">
        <w:rPr>
          <w:rFonts w:asciiTheme="minorHAnsi" w:hAnsiTheme="minorHAnsi" w:cstheme="minorHAnsi"/>
          <w:sz w:val="28"/>
        </w:rPr>
        <w:t xml:space="preserve"> плоскостопия и формирование правильной осанки</w:t>
      </w:r>
      <w:r w:rsidR="00B7499C">
        <w:rPr>
          <w:rFonts w:asciiTheme="minorHAnsi" w:hAnsiTheme="minorHAnsi" w:cstheme="minorHAnsi"/>
          <w:sz w:val="28"/>
        </w:rPr>
        <w:t xml:space="preserve">. </w:t>
      </w:r>
      <w:r w:rsidR="00B7499C">
        <w:rPr>
          <w:rFonts w:asciiTheme="minorHAnsi" w:hAnsiTheme="minorHAnsi" w:cstheme="minorHAnsi"/>
          <w:sz w:val="28"/>
          <w:szCs w:val="28"/>
        </w:rPr>
        <w:t xml:space="preserve"> </w:t>
      </w:r>
      <w:r w:rsidRPr="0029566F">
        <w:rPr>
          <w:rFonts w:asciiTheme="minorHAnsi" w:hAnsiTheme="minorHAnsi" w:cstheme="minorHAnsi"/>
          <w:sz w:val="28"/>
          <w:szCs w:val="28"/>
        </w:rPr>
        <w:t xml:space="preserve">В построении </w:t>
      </w:r>
      <w:r w:rsidR="00877102">
        <w:rPr>
          <w:rFonts w:asciiTheme="minorHAnsi" w:hAnsiTheme="minorHAnsi" w:cstheme="minorHAnsi"/>
          <w:sz w:val="28"/>
          <w:szCs w:val="28"/>
        </w:rPr>
        <w:t>НОД использовали</w:t>
      </w:r>
      <w:r w:rsidRPr="0029566F">
        <w:rPr>
          <w:rFonts w:asciiTheme="minorHAnsi" w:hAnsiTheme="minorHAnsi" w:cstheme="minorHAnsi"/>
          <w:sz w:val="28"/>
          <w:szCs w:val="28"/>
        </w:rPr>
        <w:t xml:space="preserve"> сюжеты русских сказок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930601" w:rsidRDefault="00933606" w:rsidP="00933606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В своей работе мы применяли такие</w:t>
      </w:r>
      <w:r w:rsidR="001A4A85" w:rsidRPr="00A23CB8">
        <w:rPr>
          <w:rFonts w:asciiTheme="minorHAnsi" w:hAnsiTheme="minorHAnsi" w:cstheme="minorHAnsi"/>
          <w:sz w:val="28"/>
        </w:rPr>
        <w:t xml:space="preserve"> методы</w:t>
      </w:r>
      <w:r>
        <w:rPr>
          <w:rFonts w:asciiTheme="minorHAnsi" w:hAnsiTheme="minorHAnsi" w:cstheme="minorHAnsi"/>
          <w:sz w:val="28"/>
        </w:rPr>
        <w:t>, как</w:t>
      </w:r>
      <w:r w:rsidR="001A4A85" w:rsidRPr="00A23CB8">
        <w:rPr>
          <w:rFonts w:asciiTheme="minorHAnsi" w:hAnsiTheme="minorHAnsi" w:cstheme="minorHAnsi"/>
          <w:sz w:val="28"/>
        </w:rPr>
        <w:t xml:space="preserve">: игровой, соревновательный, </w:t>
      </w:r>
      <w:r>
        <w:rPr>
          <w:rFonts w:asciiTheme="minorHAnsi" w:hAnsiTheme="minorHAnsi" w:cstheme="minorHAnsi"/>
          <w:sz w:val="28"/>
        </w:rPr>
        <w:t xml:space="preserve">метод </w:t>
      </w:r>
      <w:r w:rsidR="001A4A85" w:rsidRPr="00A23CB8">
        <w:rPr>
          <w:rFonts w:asciiTheme="minorHAnsi" w:hAnsiTheme="minorHAnsi" w:cstheme="minorHAnsi"/>
          <w:sz w:val="28"/>
        </w:rPr>
        <w:t>творческих заданий, проблемного обучения, и приемы: рациональное использование физкультурного оборудования, разных способов организации детей; лаконичное объяснение и четкий показ упражнений; активизация мыслительной деятельности детей; создание ситуации для проявления решительности, смелости; использование музыкального сопровождения; вариативность подвижных игр, приемов их усложнения.</w:t>
      </w:r>
    </w:p>
    <w:p w:rsidR="00933606" w:rsidRPr="00933606" w:rsidRDefault="00933606" w:rsidP="005E39A7">
      <w:pPr>
        <w:pStyle w:val="a3"/>
        <w:shd w:val="clear" w:color="auto" w:fill="FBFCFC"/>
        <w:spacing w:before="0" w:beforeAutospacing="0" w:after="0" w:afterAutospacing="0" w:line="360" w:lineRule="auto"/>
        <w:ind w:left="-426"/>
        <w:jc w:val="both"/>
        <w:textAlignment w:val="baseline"/>
        <w:rPr>
          <w:sz w:val="28"/>
          <w:szCs w:val="16"/>
        </w:rPr>
      </w:pPr>
      <w:r w:rsidRPr="00933606">
        <w:rPr>
          <w:rFonts w:asciiTheme="minorHAnsi" w:hAnsiTheme="minorHAnsi" w:cstheme="minorHAnsi"/>
          <w:sz w:val="28"/>
        </w:rPr>
        <w:t xml:space="preserve">Утренняя гимнастика является одним из важных компонентов двигательного режима, ее организация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детей начинать день с утренней гимнастики. Утренняя гимнастика проводится ежедневно до завтрака в течение 6–12 мин. На воздухе </w:t>
      </w:r>
      <w:r w:rsidRPr="00933606">
        <w:rPr>
          <w:rFonts w:asciiTheme="minorHAnsi" w:hAnsiTheme="minorHAnsi" w:cstheme="minorHAnsi"/>
          <w:sz w:val="28"/>
        </w:rPr>
        <w:lastRenderedPageBreak/>
        <w:t>или в помещении (в зависимости от экологических и погодных условий).</w:t>
      </w:r>
      <w:r w:rsidRPr="00933606">
        <w:rPr>
          <w:color w:val="666666"/>
          <w:sz w:val="16"/>
          <w:szCs w:val="16"/>
        </w:rPr>
        <w:t xml:space="preserve"> </w:t>
      </w:r>
      <w:r w:rsidRPr="00933606">
        <w:rPr>
          <w:sz w:val="28"/>
          <w:szCs w:val="16"/>
        </w:rPr>
        <w:t xml:space="preserve">В содержание утренней гимнастики включаем различные построения и перестроения, различные виды ходьбы, бега, прыжков с постепенным увеличением двигательной активности детей. </w:t>
      </w:r>
      <w:r>
        <w:rPr>
          <w:sz w:val="28"/>
          <w:szCs w:val="16"/>
        </w:rPr>
        <w:t xml:space="preserve">Мы предлагали детям </w:t>
      </w:r>
      <w:r w:rsidRPr="00933606">
        <w:rPr>
          <w:sz w:val="28"/>
          <w:szCs w:val="16"/>
        </w:rPr>
        <w:t xml:space="preserve">упражнения на равновесие и развитие координации, подвижные игры и </w:t>
      </w:r>
      <w:r>
        <w:rPr>
          <w:sz w:val="28"/>
          <w:szCs w:val="16"/>
        </w:rPr>
        <w:t>основные развивающие упражнения, а также э</w:t>
      </w:r>
      <w:r w:rsidR="00EE6083">
        <w:rPr>
          <w:sz w:val="28"/>
          <w:szCs w:val="16"/>
        </w:rPr>
        <w:t>лементы дыхательной гимнастики.</w:t>
      </w:r>
    </w:p>
    <w:p w:rsidR="00933606" w:rsidRPr="00933606" w:rsidRDefault="00933606" w:rsidP="00933606">
      <w:pPr>
        <w:pStyle w:val="a3"/>
        <w:shd w:val="clear" w:color="auto" w:fill="FBFCFC"/>
        <w:spacing w:before="0" w:beforeAutospacing="0" w:after="0" w:afterAutospacing="0" w:line="360" w:lineRule="auto"/>
        <w:ind w:left="-426"/>
        <w:jc w:val="both"/>
        <w:textAlignment w:val="baseline"/>
        <w:rPr>
          <w:sz w:val="28"/>
          <w:szCs w:val="16"/>
        </w:rPr>
      </w:pPr>
      <w:r w:rsidRPr="00933606">
        <w:rPr>
          <w:sz w:val="28"/>
          <w:szCs w:val="16"/>
        </w:rPr>
        <w:t>Комплекс утренней гимнастики повторяем в течение двух недель. Продолжительность утренней гимнастики соотносится с возрастом детей, во время проведения используем музыкальное  сопровождение.</w:t>
      </w:r>
    </w:p>
    <w:p w:rsidR="00933606" w:rsidRDefault="004B5056" w:rsidP="004B5056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 w:rsidRPr="004B5056">
        <w:rPr>
          <w:rFonts w:asciiTheme="minorHAnsi" w:hAnsiTheme="minorHAnsi" w:cstheme="minorHAnsi"/>
          <w:sz w:val="28"/>
        </w:rPr>
        <w:t>Ежедневно, в процессе образовательной организованной деятельности детей и  по мере необходимости, воспитателем проводится физкультминутка</w:t>
      </w:r>
      <w:r w:rsidR="00EE6083">
        <w:rPr>
          <w:rFonts w:asciiTheme="minorHAnsi" w:hAnsiTheme="minorHAnsi" w:cstheme="minorHAnsi"/>
          <w:sz w:val="28"/>
        </w:rPr>
        <w:t xml:space="preserve"> </w:t>
      </w:r>
      <w:r w:rsidRPr="004B5056">
        <w:rPr>
          <w:rFonts w:asciiTheme="minorHAnsi" w:hAnsiTheme="minorHAnsi" w:cstheme="minorHAnsi"/>
          <w:sz w:val="28"/>
        </w:rPr>
        <w:t>(в течение 3–5 мин.) в зависимости от вида и содержания  деятельности по развитию речи, рисованию, формированию элементарных математических представлений, главным образом в момент появления признаков утомляемости детей. </w:t>
      </w:r>
    </w:p>
    <w:p w:rsidR="005E39A7" w:rsidRDefault="005E39A7" w:rsidP="005E39A7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 w:rsidRPr="005E39A7">
        <w:rPr>
          <w:rFonts w:asciiTheme="minorHAnsi" w:hAnsiTheme="minorHAnsi" w:cstheme="minorHAnsi"/>
          <w:sz w:val="28"/>
        </w:rPr>
        <w:t xml:space="preserve">Введение двигательной разминки во время перерыва между </w:t>
      </w:r>
      <w:r>
        <w:rPr>
          <w:rFonts w:asciiTheme="minorHAnsi" w:hAnsiTheme="minorHAnsi" w:cstheme="minorHAnsi"/>
          <w:sz w:val="28"/>
        </w:rPr>
        <w:t>НОД</w:t>
      </w:r>
      <w:r w:rsidRPr="005E39A7">
        <w:rPr>
          <w:rFonts w:asciiTheme="minorHAnsi" w:hAnsiTheme="minorHAnsi" w:cstheme="minorHAnsi"/>
          <w:sz w:val="28"/>
        </w:rPr>
        <w:t xml:space="preserve"> позволяет детям активно отдохнуть после умственной нагрузки и вынужденной позы. </w:t>
      </w:r>
      <w:r>
        <w:rPr>
          <w:rFonts w:asciiTheme="minorHAnsi" w:hAnsiTheme="minorHAnsi" w:cstheme="minorHAnsi"/>
          <w:sz w:val="28"/>
        </w:rPr>
        <w:t>Мы включали</w:t>
      </w:r>
      <w:r w:rsidRPr="005E39A7">
        <w:rPr>
          <w:rFonts w:asciiTheme="minorHAnsi" w:hAnsiTheme="minorHAnsi" w:cstheme="minorHAnsi"/>
          <w:sz w:val="28"/>
        </w:rPr>
        <w:t xml:space="preserve"> 3–4 упражнени</w:t>
      </w:r>
      <w:r>
        <w:rPr>
          <w:rFonts w:asciiTheme="minorHAnsi" w:hAnsiTheme="minorHAnsi" w:cstheme="minorHAnsi"/>
          <w:sz w:val="28"/>
        </w:rPr>
        <w:t>я</w:t>
      </w:r>
      <w:r w:rsidRPr="005E39A7">
        <w:rPr>
          <w:rFonts w:asciiTheme="minorHAnsi" w:hAnsiTheme="minorHAnsi" w:cstheme="minorHAnsi"/>
          <w:sz w:val="28"/>
        </w:rPr>
        <w:t>, а также произвольны</w:t>
      </w:r>
      <w:r>
        <w:rPr>
          <w:rFonts w:asciiTheme="minorHAnsi" w:hAnsiTheme="minorHAnsi" w:cstheme="minorHAnsi"/>
          <w:sz w:val="28"/>
        </w:rPr>
        <w:t>е</w:t>
      </w:r>
      <w:r w:rsidRPr="005E39A7">
        <w:rPr>
          <w:rFonts w:asciiTheme="minorHAnsi" w:hAnsiTheme="minorHAnsi" w:cstheme="minorHAnsi"/>
          <w:sz w:val="28"/>
        </w:rPr>
        <w:t xml:space="preserve"> движени</w:t>
      </w:r>
      <w:r>
        <w:rPr>
          <w:rFonts w:asciiTheme="minorHAnsi" w:hAnsiTheme="minorHAnsi" w:cstheme="minorHAnsi"/>
          <w:sz w:val="28"/>
        </w:rPr>
        <w:t>я</w:t>
      </w:r>
      <w:r w:rsidRPr="005E39A7">
        <w:rPr>
          <w:rFonts w:asciiTheme="minorHAnsi" w:hAnsiTheme="minorHAnsi" w:cstheme="minorHAnsi"/>
          <w:sz w:val="28"/>
        </w:rPr>
        <w:t xml:space="preserve"> детей с использованием разнообразных физкультурных пособий. В конце разминки пров</w:t>
      </w:r>
      <w:r>
        <w:rPr>
          <w:rFonts w:asciiTheme="minorHAnsi" w:hAnsiTheme="minorHAnsi" w:cstheme="minorHAnsi"/>
          <w:sz w:val="28"/>
        </w:rPr>
        <w:t>одили</w:t>
      </w:r>
      <w:r w:rsidRPr="005E39A7">
        <w:rPr>
          <w:rFonts w:asciiTheme="minorHAnsi" w:hAnsiTheme="minorHAnsi" w:cstheme="minorHAnsi"/>
          <w:sz w:val="28"/>
        </w:rPr>
        <w:t xml:space="preserve"> упражнение на расслабление 1–2 мин. </w:t>
      </w:r>
    </w:p>
    <w:p w:rsidR="008E3744" w:rsidRDefault="005E39A7" w:rsidP="008E3744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 w:rsidRPr="008E3744">
        <w:rPr>
          <w:rFonts w:asciiTheme="minorHAnsi" w:hAnsiTheme="minorHAnsi" w:cstheme="minorHAnsi"/>
          <w:sz w:val="28"/>
        </w:rPr>
        <w:t>Для организации двигательной активности в режиме дня с детьми мы проводили  подвижные игры, физические упражнения на прогулке. Подвижные игры –</w:t>
      </w:r>
      <w:r w:rsidR="00EE6083">
        <w:rPr>
          <w:rFonts w:asciiTheme="minorHAnsi" w:hAnsiTheme="minorHAnsi" w:cstheme="minorHAnsi"/>
          <w:sz w:val="28"/>
        </w:rPr>
        <w:t xml:space="preserve"> </w:t>
      </w:r>
      <w:r w:rsidRPr="008E3744">
        <w:rPr>
          <w:rFonts w:asciiTheme="minorHAnsi" w:hAnsiTheme="minorHAnsi" w:cstheme="minorHAnsi"/>
          <w:sz w:val="28"/>
        </w:rPr>
        <w:t xml:space="preserve">служат методом совершенствования уже освоенных детьми двигательных навыков и воспитание физических качеств. </w:t>
      </w:r>
      <w:r w:rsidR="00203C26" w:rsidRPr="008E3744">
        <w:rPr>
          <w:rFonts w:asciiTheme="minorHAnsi" w:hAnsiTheme="minorHAnsi" w:cstheme="minorHAnsi"/>
          <w:sz w:val="28"/>
        </w:rPr>
        <w:t xml:space="preserve">В работу с детьми были включены разные по содержанию подвижные игры с правилами (сюжетные и бессюжетные) и  спортивные (элементы спортивных игр) – футбол, хоккей, а также игры большой, средней и малой подвижности. Наиболее любимыми играми и упражнениями являются такие игры, как </w:t>
      </w:r>
      <w:r w:rsidR="00203C26" w:rsidRPr="008E3744">
        <w:rPr>
          <w:rFonts w:asciiTheme="minorHAnsi" w:hAnsiTheme="minorHAnsi" w:cstheme="minorHAnsi"/>
          <w:sz w:val="28"/>
        </w:rPr>
        <w:lastRenderedPageBreak/>
        <w:t>«Ловишки», «Перебежки», «Хитрая лиса», «Школа мяча», забавы с санками, езда на велосипеде.</w:t>
      </w:r>
      <w:r w:rsidR="008E3744" w:rsidRPr="008E3744">
        <w:rPr>
          <w:rFonts w:asciiTheme="minorHAnsi" w:hAnsiTheme="minorHAnsi" w:cstheme="minorHAnsi"/>
          <w:sz w:val="28"/>
        </w:rPr>
        <w:t xml:space="preserve"> </w:t>
      </w:r>
    </w:p>
    <w:p w:rsidR="008E3744" w:rsidRPr="008E3744" w:rsidRDefault="008E3744" w:rsidP="008E3744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На прогулке мы использовали одну из форм нетрадиционного оздоровления детей это о</w:t>
      </w:r>
      <w:r w:rsidRPr="008E3744">
        <w:rPr>
          <w:rFonts w:asciiTheme="minorHAnsi" w:hAnsiTheme="minorHAnsi" w:cstheme="minorHAnsi"/>
          <w:sz w:val="28"/>
        </w:rPr>
        <w:t xml:space="preserve">здоровительный бег (дозированный) – даёт детям эмоциональный заряд бодрости и духовного равновесия; тренирует дыхание, укрепляет мышцы, кости, суставы. Оздоровительный бег </w:t>
      </w:r>
      <w:r>
        <w:rPr>
          <w:rFonts w:asciiTheme="minorHAnsi" w:hAnsiTheme="minorHAnsi" w:cstheme="minorHAnsi"/>
          <w:sz w:val="28"/>
        </w:rPr>
        <w:t>мы проводили</w:t>
      </w:r>
      <w:r w:rsidRPr="008E3744">
        <w:rPr>
          <w:rFonts w:asciiTheme="minorHAnsi" w:hAnsiTheme="minorHAnsi" w:cstheme="minorHAnsi"/>
          <w:sz w:val="28"/>
        </w:rPr>
        <w:t xml:space="preserve"> с небольшой подгруппой детей (5–7) человек, при этом учитыва</w:t>
      </w:r>
      <w:r>
        <w:rPr>
          <w:rFonts w:asciiTheme="minorHAnsi" w:hAnsiTheme="minorHAnsi" w:cstheme="minorHAnsi"/>
          <w:sz w:val="28"/>
        </w:rPr>
        <w:t>ли</w:t>
      </w:r>
      <w:r w:rsidRPr="008E3744">
        <w:rPr>
          <w:rFonts w:asciiTheme="minorHAnsi" w:hAnsiTheme="minorHAnsi" w:cstheme="minorHAnsi"/>
          <w:sz w:val="28"/>
        </w:rPr>
        <w:t xml:space="preserve"> физический у</w:t>
      </w:r>
      <w:r>
        <w:rPr>
          <w:rFonts w:asciiTheme="minorHAnsi" w:hAnsiTheme="minorHAnsi" w:cstheme="minorHAnsi"/>
          <w:sz w:val="28"/>
        </w:rPr>
        <w:t xml:space="preserve">ровень подготовленности детей. </w:t>
      </w:r>
    </w:p>
    <w:p w:rsidR="008E3744" w:rsidRPr="008E3744" w:rsidRDefault="008E3744" w:rsidP="008E3744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 w:rsidRPr="008E3744">
        <w:rPr>
          <w:rFonts w:asciiTheme="minorHAnsi" w:hAnsiTheme="minorHAnsi" w:cstheme="minorHAnsi"/>
          <w:sz w:val="28"/>
        </w:rPr>
        <w:t>Оздоровительные пробежки проводи</w:t>
      </w:r>
      <w:r>
        <w:rPr>
          <w:rFonts w:asciiTheme="minorHAnsi" w:hAnsiTheme="minorHAnsi" w:cstheme="minorHAnsi"/>
          <w:sz w:val="28"/>
        </w:rPr>
        <w:t>ли</w:t>
      </w:r>
      <w:r w:rsidRPr="008E3744">
        <w:rPr>
          <w:rFonts w:asciiTheme="minorHAnsi" w:hAnsiTheme="minorHAnsi" w:cstheme="minorHAnsi"/>
          <w:sz w:val="28"/>
        </w:rPr>
        <w:t xml:space="preserve"> 2 раза в неделю в дни, когда нет физических занятий</w:t>
      </w:r>
      <w:r>
        <w:rPr>
          <w:rFonts w:asciiTheme="minorHAnsi" w:hAnsiTheme="minorHAnsi" w:cstheme="minorHAnsi"/>
          <w:sz w:val="28"/>
        </w:rPr>
        <w:t xml:space="preserve">. </w:t>
      </w:r>
      <w:r w:rsidRPr="008E3744">
        <w:rPr>
          <w:rFonts w:asciiTheme="minorHAnsi" w:hAnsiTheme="minorHAnsi" w:cstheme="minorHAnsi"/>
          <w:sz w:val="28"/>
        </w:rPr>
        <w:t>При проведении оздоровительного бега осуществляем индивидуально-дифференцированный подход. Так детям 5–6 лет с высоким и средним уровнями двигательной активности предлагаем пробежать 2 круга, малоподвижным – 1 круг.</w:t>
      </w:r>
    </w:p>
    <w:p w:rsidR="008E3744" w:rsidRPr="008E3744" w:rsidRDefault="008E3744" w:rsidP="008E3744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 w:rsidRPr="008E3744">
        <w:rPr>
          <w:rFonts w:asciiTheme="minorHAnsi" w:hAnsiTheme="minorHAnsi" w:cstheme="minorHAnsi"/>
          <w:sz w:val="28"/>
        </w:rPr>
        <w:t>Дети 6–7 лет с высоким и средним уровнем – 3–4 круга, малоподвижным – 2 круга.</w:t>
      </w:r>
    </w:p>
    <w:p w:rsidR="005E39A7" w:rsidRPr="00203C26" w:rsidRDefault="008E3744" w:rsidP="008E3744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 w:rsidRPr="008E3744">
        <w:rPr>
          <w:rFonts w:asciiTheme="minorHAnsi" w:hAnsiTheme="minorHAnsi" w:cstheme="minorHAnsi"/>
          <w:sz w:val="28"/>
        </w:rPr>
        <w:t>Оздоровительный бег заканчиваем постепенным замедлением темпа и переходом на обычную ходьбу с выполнением дыхательных упражнений, затем упражнения  на расслабление мышц (2 -3 минуты):</w:t>
      </w:r>
    </w:p>
    <w:p w:rsidR="005E39A7" w:rsidRPr="005E39A7" w:rsidRDefault="005E39A7" w:rsidP="00214069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 w:rsidRPr="005E39A7">
        <w:rPr>
          <w:rFonts w:asciiTheme="minorHAnsi" w:hAnsiTheme="minorHAnsi" w:cstheme="minorHAnsi"/>
          <w:sz w:val="28"/>
        </w:rPr>
        <w:t>После дневного сна важно поднять настроение и мышечный тонус у каждого ребенка, а также позаботиться о профилактике нарушений осанки и стопы. Этому способствует комплекс гимнастики после дневного сна,</w:t>
      </w:r>
      <w:r>
        <w:rPr>
          <w:rFonts w:asciiTheme="minorHAnsi" w:hAnsiTheme="minorHAnsi" w:cstheme="minorHAnsi"/>
          <w:sz w:val="28"/>
        </w:rPr>
        <w:t xml:space="preserve"> </w:t>
      </w:r>
      <w:r w:rsidRPr="005E39A7">
        <w:rPr>
          <w:rFonts w:asciiTheme="minorHAnsi" w:hAnsiTheme="minorHAnsi" w:cstheme="minorHAnsi"/>
          <w:sz w:val="28"/>
        </w:rPr>
        <w:t>который носит вариативный характер, в зависимости от этого будет меняться и её продолжительность (от 7–15 минут).</w:t>
      </w:r>
    </w:p>
    <w:p w:rsidR="005E39A7" w:rsidRPr="005E39A7" w:rsidRDefault="00214069" w:rsidP="00214069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-  </w:t>
      </w:r>
      <w:r w:rsidR="005E39A7" w:rsidRPr="005E39A7">
        <w:rPr>
          <w:rFonts w:asciiTheme="minorHAnsi" w:hAnsiTheme="minorHAnsi" w:cstheme="minorHAnsi"/>
          <w:sz w:val="28"/>
        </w:rPr>
        <w:t>Гимнастика игрового характера состоит из 2–3 упражнений типа «Потягушки», «Винтики», «Спортсмены».</w:t>
      </w:r>
    </w:p>
    <w:p w:rsidR="005E39A7" w:rsidRDefault="00214069" w:rsidP="00214069">
      <w:pPr>
        <w:spacing w:line="360" w:lineRule="auto"/>
        <w:ind w:left="-42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-  </w:t>
      </w:r>
      <w:r w:rsidR="005E39A7" w:rsidRPr="005E39A7">
        <w:rPr>
          <w:rFonts w:asciiTheme="minorHAnsi" w:hAnsiTheme="minorHAnsi" w:cstheme="minorHAnsi"/>
          <w:sz w:val="28"/>
        </w:rPr>
        <w:t xml:space="preserve">Разминка в постели и комплекс упражнений. Дети постепенно просыпаются под звуки мелодичной музыки, лёжа в постели, в течение 3–4 минут, </w:t>
      </w:r>
      <w:r w:rsidR="005E39A7" w:rsidRPr="005E39A7">
        <w:rPr>
          <w:rFonts w:asciiTheme="minorHAnsi" w:hAnsiTheme="minorHAnsi" w:cstheme="minorHAnsi"/>
          <w:sz w:val="28"/>
        </w:rPr>
        <w:lastRenderedPageBreak/>
        <w:t>выполняют 4–5 общеразвивающих упражнений. Воспитатели предлагают упражнения из различных положений: лёжа на боку, на животе, сидя. После этого дети выполняют ходьбу, постепенно переходящую в бег – выбегают из спальни в хорошо проветренную группу с температурой 17–19 градусов.</w:t>
      </w:r>
    </w:p>
    <w:p w:rsidR="00E57E7A" w:rsidRPr="00E57E7A" w:rsidRDefault="004252AA" w:rsidP="00E57E7A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E46BCD">
        <w:rPr>
          <w:rFonts w:asciiTheme="minorHAnsi" w:hAnsiTheme="minorHAnsi" w:cstheme="minorHAnsi"/>
          <w:b/>
          <w:sz w:val="28"/>
        </w:rPr>
        <w:t>Совместной  деятельности детей</w:t>
      </w:r>
      <w:r>
        <w:rPr>
          <w:rFonts w:asciiTheme="minorHAnsi" w:hAnsiTheme="minorHAnsi" w:cstheme="minorHAnsi"/>
          <w:sz w:val="28"/>
        </w:rPr>
        <w:t xml:space="preserve"> </w:t>
      </w:r>
      <w:r w:rsidR="00BD402A">
        <w:rPr>
          <w:rFonts w:asciiTheme="minorHAnsi" w:hAnsiTheme="minorHAnsi" w:cstheme="minorHAnsi"/>
          <w:sz w:val="28"/>
        </w:rPr>
        <w:t xml:space="preserve"> и взрослых </w:t>
      </w:r>
      <w:r>
        <w:rPr>
          <w:rFonts w:asciiTheme="minorHAnsi" w:hAnsiTheme="minorHAnsi" w:cstheme="minorHAnsi"/>
          <w:sz w:val="28"/>
        </w:rPr>
        <w:t>мы отдали предпочтение таким формам, как о</w:t>
      </w:r>
      <w:r w:rsidR="00E57E7A" w:rsidRPr="00E57E7A">
        <w:rPr>
          <w:rFonts w:asciiTheme="minorHAnsi" w:hAnsiTheme="minorHAnsi" w:cstheme="minorHAnsi"/>
          <w:sz w:val="28"/>
        </w:rPr>
        <w:t>рганизация спортивных досугов, праздников, проведение Дня здоровья</w:t>
      </w:r>
    </w:p>
    <w:p w:rsidR="00E57E7A" w:rsidRPr="00E57E7A" w:rsidRDefault="00E57E7A" w:rsidP="00E57E7A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E57E7A">
        <w:rPr>
          <w:rFonts w:asciiTheme="minorHAnsi" w:hAnsiTheme="minorHAnsi" w:cstheme="minorHAnsi"/>
          <w:sz w:val="28"/>
        </w:rPr>
        <w:t>В системе физкультурно-оздоровительной работы дошкольного учреждения прочное место занимают</w:t>
      </w:r>
      <w:r>
        <w:rPr>
          <w:rFonts w:asciiTheme="minorHAnsi" w:hAnsiTheme="minorHAnsi" w:cstheme="minorHAnsi"/>
          <w:sz w:val="28"/>
        </w:rPr>
        <w:t xml:space="preserve"> </w:t>
      </w:r>
      <w:r w:rsidRPr="00E57E7A">
        <w:rPr>
          <w:rFonts w:asciiTheme="minorHAnsi" w:hAnsiTheme="minorHAnsi" w:cstheme="minorHAnsi"/>
          <w:sz w:val="28"/>
        </w:rPr>
        <w:t>физкультурные праздники, спортивный досуг, дни здоровья.</w:t>
      </w:r>
    </w:p>
    <w:p w:rsidR="00E57E7A" w:rsidRPr="00A80662" w:rsidRDefault="00E57E7A" w:rsidP="00A80662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A80662">
        <w:rPr>
          <w:rFonts w:asciiTheme="minorHAnsi" w:hAnsiTheme="minorHAnsi" w:cstheme="minorHAnsi"/>
          <w:sz w:val="28"/>
        </w:rPr>
        <w:t xml:space="preserve">Мы подобрали и провели разнообразные темы праздников «Мы – спортсмены», «Олимпийские игры», «Веселые старты», «Зимушка-зима», </w:t>
      </w:r>
      <w:r w:rsidR="00A80662" w:rsidRPr="00A80662">
        <w:rPr>
          <w:rFonts w:asciiTheme="minorHAnsi" w:hAnsiTheme="minorHAnsi" w:cstheme="minorHAnsi"/>
          <w:sz w:val="28"/>
        </w:rPr>
        <w:t>«</w:t>
      </w:r>
      <w:r w:rsidR="00A80662" w:rsidRPr="00A80662">
        <w:rPr>
          <w:rFonts w:asciiTheme="minorHAnsi" w:hAnsiTheme="minorHAnsi" w:cstheme="minorHAnsi"/>
          <w:bCs/>
          <w:sz w:val="28"/>
        </w:rPr>
        <w:t xml:space="preserve">Королевство волшебных мячей», </w:t>
      </w:r>
      <w:r w:rsidRPr="00A80662">
        <w:rPr>
          <w:rFonts w:asciiTheme="minorHAnsi" w:hAnsiTheme="minorHAnsi" w:cstheme="minorHAnsi"/>
          <w:sz w:val="28"/>
        </w:rPr>
        <w:t xml:space="preserve"> </w:t>
      </w:r>
      <w:r w:rsidR="00A80662" w:rsidRPr="00A80662">
        <w:rPr>
          <w:rFonts w:asciiTheme="minorHAnsi" w:hAnsiTheme="minorHAnsi" w:cstheme="minorHAnsi"/>
          <w:bCs/>
          <w:sz w:val="28"/>
        </w:rPr>
        <w:t xml:space="preserve">«Чистота для здоровья нам нужна» </w:t>
      </w:r>
      <w:r w:rsidRPr="00A80662">
        <w:rPr>
          <w:rFonts w:asciiTheme="minorHAnsi" w:hAnsiTheme="minorHAnsi" w:cstheme="minorHAnsi"/>
          <w:sz w:val="28"/>
        </w:rPr>
        <w:t>и т.д.</w:t>
      </w:r>
    </w:p>
    <w:p w:rsidR="00A80662" w:rsidRPr="00A80662" w:rsidRDefault="00E57E7A" w:rsidP="00A80662">
      <w:pPr>
        <w:ind w:left="-284"/>
        <w:rPr>
          <w:rFonts w:ascii="Times New Roman" w:hAnsi="Times New Roman" w:cs="Times New Roman"/>
          <w:sz w:val="28"/>
          <w:szCs w:val="28"/>
        </w:rPr>
      </w:pPr>
      <w:r w:rsidRPr="00E57E7A">
        <w:rPr>
          <w:rFonts w:asciiTheme="minorHAnsi" w:hAnsiTheme="minorHAnsi" w:cstheme="minorHAnsi"/>
          <w:sz w:val="28"/>
        </w:rPr>
        <w:t xml:space="preserve">Наряду с </w:t>
      </w:r>
      <w:r w:rsidR="00E17B35">
        <w:rPr>
          <w:rFonts w:asciiTheme="minorHAnsi" w:hAnsiTheme="minorHAnsi" w:cstheme="minorHAnsi"/>
          <w:sz w:val="28"/>
        </w:rPr>
        <w:t xml:space="preserve"> </w:t>
      </w:r>
      <w:proofErr w:type="gramStart"/>
      <w:r w:rsidRPr="00E57E7A">
        <w:rPr>
          <w:rFonts w:asciiTheme="minorHAnsi" w:hAnsiTheme="minorHAnsi" w:cstheme="minorHAnsi"/>
          <w:sz w:val="28"/>
        </w:rPr>
        <w:t>ф</w:t>
      </w:r>
      <w:r>
        <w:rPr>
          <w:rFonts w:asciiTheme="minorHAnsi" w:hAnsiTheme="minorHAnsi" w:cstheme="minorHAnsi"/>
          <w:sz w:val="28"/>
        </w:rPr>
        <w:t>изкультурными</w:t>
      </w:r>
      <w:proofErr w:type="gramEnd"/>
      <w:r>
        <w:rPr>
          <w:rFonts w:asciiTheme="minorHAnsi" w:hAnsiTheme="minorHAnsi" w:cstheme="minorHAnsi"/>
          <w:sz w:val="28"/>
        </w:rPr>
        <w:t xml:space="preserve"> </w:t>
      </w:r>
      <w:r w:rsidR="00E17B35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праздникам мы </w:t>
      </w:r>
      <w:r w:rsidRPr="00E57E7A">
        <w:rPr>
          <w:rFonts w:asciiTheme="minorHAnsi" w:hAnsiTheme="minorHAnsi" w:cstheme="minorHAnsi"/>
          <w:sz w:val="28"/>
        </w:rPr>
        <w:t>широко использ</w:t>
      </w:r>
      <w:r>
        <w:rPr>
          <w:rFonts w:asciiTheme="minorHAnsi" w:hAnsiTheme="minorHAnsi" w:cstheme="minorHAnsi"/>
          <w:sz w:val="28"/>
        </w:rPr>
        <w:t>овали физкультурные досуги</w:t>
      </w:r>
      <w:r w:rsidR="00A80662">
        <w:rPr>
          <w:rFonts w:asciiTheme="minorHAnsi" w:hAnsiTheme="minorHAnsi" w:cstheme="minorHAnsi"/>
          <w:sz w:val="28"/>
        </w:rPr>
        <w:t xml:space="preserve">: </w:t>
      </w:r>
      <w:r w:rsidR="00A80662" w:rsidRPr="00A80662">
        <w:rPr>
          <w:rFonts w:ascii="Times New Roman" w:hAnsi="Times New Roman" w:cs="Times New Roman"/>
          <w:sz w:val="28"/>
          <w:szCs w:val="28"/>
        </w:rPr>
        <w:t>« Любопытные козлята», «Юные пожарники», «Маленькие мышата», «На чем можно ездить» и т.д.</w:t>
      </w:r>
    </w:p>
    <w:p w:rsidR="00E57E7A" w:rsidRPr="00E57E7A" w:rsidRDefault="00E57E7A" w:rsidP="00A80662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E57E7A">
        <w:rPr>
          <w:rFonts w:asciiTheme="minorHAnsi" w:hAnsiTheme="minorHAnsi" w:cstheme="minorHAnsi"/>
          <w:sz w:val="28"/>
        </w:rPr>
        <w:t xml:space="preserve">1 раз в </w:t>
      </w:r>
      <w:r w:rsidR="00EE6083">
        <w:rPr>
          <w:rFonts w:asciiTheme="minorHAnsi" w:hAnsiTheme="minorHAnsi" w:cstheme="minorHAnsi"/>
          <w:sz w:val="28"/>
        </w:rPr>
        <w:t>квартал</w:t>
      </w:r>
      <w:r w:rsidRPr="00E57E7A">
        <w:rPr>
          <w:rFonts w:asciiTheme="minorHAnsi" w:hAnsiTheme="minorHAnsi" w:cstheme="minorHAnsi"/>
          <w:sz w:val="28"/>
        </w:rPr>
        <w:t xml:space="preserve"> во всех возрастных группах в течение учебного года проводится День (неделя) здоровья. </w:t>
      </w:r>
    </w:p>
    <w:p w:rsidR="00203C26" w:rsidRDefault="00214069" w:rsidP="00E57E7A">
      <w:pPr>
        <w:spacing w:after="0"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214069">
        <w:rPr>
          <w:rFonts w:asciiTheme="minorHAnsi" w:hAnsiTheme="minorHAnsi" w:cstheme="minorHAnsi"/>
          <w:sz w:val="28"/>
        </w:rPr>
        <w:t>Помимо организованных видов занятий по физической культуре в режиме дня детей старшего дошкольного возраста значительное место занимает </w:t>
      </w:r>
      <w:r w:rsidR="00203C26">
        <w:rPr>
          <w:rFonts w:asciiTheme="minorHAnsi" w:hAnsiTheme="minorHAnsi" w:cstheme="minorHAnsi"/>
          <w:sz w:val="28"/>
        </w:rPr>
        <w:t xml:space="preserve"> </w:t>
      </w:r>
      <w:r w:rsidRPr="00214069">
        <w:rPr>
          <w:rFonts w:asciiTheme="minorHAnsi" w:hAnsiTheme="minorHAnsi" w:cstheme="minorHAnsi"/>
          <w:sz w:val="28"/>
        </w:rPr>
        <w:t>самостоятельная двигательная деятельность. </w:t>
      </w:r>
      <w:r>
        <w:rPr>
          <w:rFonts w:asciiTheme="minorHAnsi" w:hAnsiTheme="minorHAnsi" w:cstheme="minorHAnsi"/>
          <w:sz w:val="28"/>
        </w:rPr>
        <w:t xml:space="preserve">                                            </w:t>
      </w:r>
    </w:p>
    <w:p w:rsidR="005E39A7" w:rsidRPr="005E39A7" w:rsidRDefault="00214069" w:rsidP="00E57E7A">
      <w:pPr>
        <w:spacing w:after="0" w:line="360" w:lineRule="auto"/>
        <w:ind w:left="-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Theme="minorHAnsi" w:hAnsiTheme="minorHAnsi" w:cstheme="minorHAnsi"/>
          <w:sz w:val="28"/>
        </w:rPr>
        <w:t xml:space="preserve"> </w:t>
      </w:r>
      <w:r w:rsidR="005E39A7" w:rsidRPr="00214069">
        <w:rPr>
          <w:rFonts w:asciiTheme="minorHAnsi" w:hAnsiTheme="minorHAnsi" w:cstheme="minorHAnsi"/>
          <w:sz w:val="28"/>
        </w:rPr>
        <w:t>В</w:t>
      </w:r>
      <w:r w:rsidR="005E39A7" w:rsidRPr="00214069">
        <w:rPr>
          <w:rFonts w:ascii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5E39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9A7" w:rsidRPr="002140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самостоятельной деятельности детей</w:t>
      </w:r>
      <w:r w:rsidR="005E39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</w:t>
      </w:r>
      <w:r w:rsidR="005E39A7" w:rsidRPr="005E39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ля развития двигательных способностей и творчества детей </w:t>
      </w:r>
      <w:r w:rsidR="005E39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5E39A7" w:rsidRPr="005E39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овали  инновационную</w:t>
      </w:r>
      <w:r w:rsidR="005E39A7" w:rsidRPr="005E39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E39A7" w:rsidRPr="005E39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физического развития </w:t>
      </w:r>
      <w:r w:rsidR="005E39A7" w:rsidRPr="005E39A7">
        <w:rPr>
          <w:rFonts w:ascii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5E39A7" w:rsidRPr="005E39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«час» двигательного творчества, когда они сами имеют возможность выбрать вид двигательной деятельность, спортивный инвентарь, партнера и так далее, другими словами, дети могут почувствовать себя хозяевами в спортивном зале, освоить его пространство.</w:t>
      </w:r>
    </w:p>
    <w:p w:rsidR="005E39A7" w:rsidRPr="005E39A7" w:rsidRDefault="005E39A7" w:rsidP="00E57E7A">
      <w:pPr>
        <w:spacing w:after="0" w:line="360" w:lineRule="auto"/>
        <w:ind w:left="-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5E39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Отсутствие внешней регламентации позволяет им оценивать собственные действия как успешные или неуспешные. Самостоятельное перемещение в зале способствует снижению зажатости, нерешительности, скованности, развивает уверенность в своих силах, в своей безопасности и причастности к общему делу.</w:t>
      </w:r>
    </w:p>
    <w:p w:rsidR="005E39A7" w:rsidRPr="005E39A7" w:rsidRDefault="005E39A7" w:rsidP="00E57E7A">
      <w:pPr>
        <w:spacing w:after="0" w:line="360" w:lineRule="auto"/>
        <w:ind w:left="-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5E39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часа двигательного творчества используются разнообразные виды движений от хорошо знакомых детям подвижных игр до совместной </w:t>
      </w:r>
      <w:proofErr w:type="gramStart"/>
      <w:r w:rsidRPr="005E39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E39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взрослыми или сверстниками деятельности в сложно -</w:t>
      </w:r>
      <w:r w:rsidR="000C29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9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организованном физическом пространстве.</w:t>
      </w:r>
    </w:p>
    <w:p w:rsidR="00BD402A" w:rsidRDefault="005E39A7" w:rsidP="00BD402A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9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 двигательного творчества проводится во второй половине дня в спортивном зале под непосредственным контролем и при активном участии воспитателя и специалиста по физическому воспитанию.</w:t>
      </w:r>
    </w:p>
    <w:p w:rsidR="006C321C" w:rsidRDefault="006C321C" w:rsidP="00BD402A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отметить также  работу в </w:t>
      </w:r>
      <w:r w:rsidRPr="006C321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летний оздоровительный период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C321C" w:rsidRPr="006C321C" w:rsidRDefault="006C321C" w:rsidP="006C321C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sz w:val="28"/>
          <w:szCs w:val="20"/>
        </w:rPr>
      </w:pPr>
      <w:r w:rsidRPr="006C321C">
        <w:rPr>
          <w:sz w:val="28"/>
          <w:szCs w:val="20"/>
        </w:rPr>
        <w:t>Активное участие в развлечениях обогащает детей новыми впечатлениями, даёт возможность приобрести двигательные навыки и умения.</w:t>
      </w:r>
    </w:p>
    <w:p w:rsidR="006C321C" w:rsidRPr="006C321C" w:rsidRDefault="006C321C" w:rsidP="006C321C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sz w:val="28"/>
          <w:szCs w:val="20"/>
        </w:rPr>
      </w:pPr>
      <w:r w:rsidRPr="006C321C">
        <w:rPr>
          <w:sz w:val="28"/>
          <w:szCs w:val="20"/>
        </w:rPr>
        <w:t>Как интересно провести летние прогулки? Этот вопрос мы поставили перед работниками. Из многообразия видов деятельности сначала брали общефизическую подготовку, которая проводилась ежедневно (30 мин.) и состояла из двух частей (оздоровительная разминка и развивающие упражнения).</w:t>
      </w:r>
    </w:p>
    <w:p w:rsidR="006C321C" w:rsidRPr="006C321C" w:rsidRDefault="006C321C" w:rsidP="006C321C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sz w:val="28"/>
          <w:szCs w:val="20"/>
        </w:rPr>
      </w:pPr>
      <w:r w:rsidRPr="006C321C">
        <w:rPr>
          <w:sz w:val="28"/>
          <w:szCs w:val="20"/>
        </w:rPr>
        <w:t>Чтобы общеразвивающая физическая подготовка носила системный характер, разработали план, ориентируясь по дням недели:</w:t>
      </w:r>
    </w:p>
    <w:p w:rsidR="006C321C" w:rsidRPr="006C321C" w:rsidRDefault="006C321C" w:rsidP="006C321C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sz w:val="28"/>
          <w:szCs w:val="20"/>
        </w:rPr>
      </w:pPr>
      <w:r w:rsidRPr="006C321C">
        <w:rPr>
          <w:sz w:val="28"/>
          <w:szCs w:val="20"/>
        </w:rPr>
        <w:t>– понедельник – различные виды метания, прыжки, ползание, лазание, упражнения на равновесие;</w:t>
      </w:r>
    </w:p>
    <w:p w:rsidR="006C321C" w:rsidRPr="006C321C" w:rsidRDefault="006C321C" w:rsidP="006C321C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sz w:val="28"/>
          <w:szCs w:val="20"/>
        </w:rPr>
      </w:pPr>
      <w:r w:rsidRPr="006C321C">
        <w:rPr>
          <w:sz w:val="28"/>
          <w:szCs w:val="20"/>
        </w:rPr>
        <w:t>– вторник – занятие на развитие двигательных физических качеств;</w:t>
      </w:r>
    </w:p>
    <w:p w:rsidR="006C321C" w:rsidRPr="006C321C" w:rsidRDefault="006C321C" w:rsidP="006C321C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sz w:val="28"/>
          <w:szCs w:val="20"/>
        </w:rPr>
      </w:pPr>
      <w:r w:rsidRPr="006C321C">
        <w:rPr>
          <w:sz w:val="28"/>
          <w:szCs w:val="20"/>
        </w:rPr>
        <w:t>– среда – игры с мячами, «Школа мяча», элементы спортивных игр;</w:t>
      </w:r>
    </w:p>
    <w:p w:rsidR="006C321C" w:rsidRPr="006C321C" w:rsidRDefault="006C321C" w:rsidP="006C321C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sz w:val="28"/>
          <w:szCs w:val="20"/>
        </w:rPr>
      </w:pPr>
      <w:r w:rsidRPr="006C321C">
        <w:rPr>
          <w:sz w:val="28"/>
          <w:szCs w:val="20"/>
        </w:rPr>
        <w:t>– четверг – летние забавы (игры со скалками, игра в «классики»);</w:t>
      </w:r>
    </w:p>
    <w:p w:rsidR="006C321C" w:rsidRPr="006C321C" w:rsidRDefault="006C321C" w:rsidP="006C321C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sz w:val="28"/>
          <w:szCs w:val="20"/>
        </w:rPr>
      </w:pPr>
      <w:r w:rsidRPr="006C321C">
        <w:rPr>
          <w:sz w:val="28"/>
          <w:szCs w:val="20"/>
        </w:rPr>
        <w:t>– пятница – различные походы, развлечения.</w:t>
      </w:r>
    </w:p>
    <w:p w:rsidR="006C321C" w:rsidRPr="006C321C" w:rsidRDefault="006C321C" w:rsidP="006C321C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sz w:val="28"/>
          <w:szCs w:val="20"/>
        </w:rPr>
      </w:pPr>
      <w:r w:rsidRPr="006C321C">
        <w:rPr>
          <w:sz w:val="28"/>
          <w:szCs w:val="20"/>
        </w:rPr>
        <w:lastRenderedPageBreak/>
        <w:t>Этот план педагоги корректируют, учитывая двигательный опыт детей, их интересы, материальную базу; включают спортивные упражнения на велосипедах, самокатах,  народные игры и др.</w:t>
      </w:r>
    </w:p>
    <w:p w:rsidR="006C321C" w:rsidRPr="006C321C" w:rsidRDefault="006C321C" w:rsidP="006C321C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sz w:val="28"/>
          <w:szCs w:val="20"/>
        </w:rPr>
      </w:pPr>
      <w:r w:rsidRPr="006C321C">
        <w:rPr>
          <w:sz w:val="28"/>
          <w:szCs w:val="20"/>
        </w:rPr>
        <w:t>Игры-забавы – это по существу физические упражнения в игровой форме с музыкальным сопровождением или без.</w:t>
      </w:r>
    </w:p>
    <w:p w:rsidR="00E57E7A" w:rsidRPr="006C321C" w:rsidRDefault="00E57E7A" w:rsidP="00E57E7A">
      <w:pPr>
        <w:spacing w:line="360" w:lineRule="auto"/>
        <w:ind w:left="-284"/>
        <w:rPr>
          <w:rFonts w:asciiTheme="minorHAnsi" w:hAnsiTheme="minorHAnsi" w:cstheme="minorHAnsi"/>
          <w:b/>
          <w:sz w:val="28"/>
        </w:rPr>
      </w:pPr>
      <w:r w:rsidRPr="006C321C">
        <w:rPr>
          <w:rFonts w:asciiTheme="minorHAnsi" w:hAnsiTheme="minorHAnsi" w:cstheme="minorHAnsi"/>
          <w:b/>
          <w:sz w:val="28"/>
        </w:rPr>
        <w:t>Блок 2. Организация работы с детьми по формированию ЗОЖ.</w:t>
      </w:r>
    </w:p>
    <w:p w:rsidR="00E57E7A" w:rsidRDefault="00E57E7A" w:rsidP="00E57E7A">
      <w:pPr>
        <w:spacing w:line="360" w:lineRule="auto"/>
        <w:ind w:left="-284"/>
        <w:rPr>
          <w:rFonts w:asciiTheme="minorHAnsi" w:hAnsiTheme="minorHAnsi" w:cstheme="minorHAnsi"/>
          <w:sz w:val="28"/>
        </w:rPr>
      </w:pPr>
      <w:r w:rsidRPr="00E57E7A">
        <w:rPr>
          <w:rFonts w:asciiTheme="minorHAnsi" w:hAnsiTheme="minorHAnsi" w:cstheme="minorHAnsi"/>
          <w:sz w:val="28"/>
        </w:rPr>
        <w:t>В рамках образовательной области «Здоровье» для успешного формирования представлений у дошкольников о ЗОЖ необходима целенаправленная, систематическая воспитательно - образовательная работа в ДОУ и семье. Мы определили для себя следующие направления осуществления этой проблемы:</w:t>
      </w:r>
      <w:r w:rsidRPr="00E57E7A">
        <w:rPr>
          <w:rFonts w:asciiTheme="minorHAnsi" w:hAnsiTheme="minorHAnsi" w:cstheme="minorHAnsi"/>
          <w:sz w:val="28"/>
        </w:rPr>
        <w:br/>
        <w:t>- привитие стойких культурно-гигиенических навыков;</w:t>
      </w:r>
      <w:r w:rsidRPr="00E57E7A">
        <w:rPr>
          <w:rFonts w:asciiTheme="minorHAnsi" w:hAnsiTheme="minorHAnsi" w:cstheme="minorHAnsi"/>
          <w:sz w:val="28"/>
        </w:rPr>
        <w:br/>
        <w:t>- развитие представлений о строении собственного тела, назначении органов;</w:t>
      </w:r>
      <w:r w:rsidRPr="00E57E7A">
        <w:rPr>
          <w:rFonts w:asciiTheme="minorHAnsi" w:hAnsiTheme="minorHAnsi" w:cstheme="minorHAnsi"/>
          <w:sz w:val="28"/>
        </w:rPr>
        <w:br/>
        <w:t>- обучение уходу за своим телом, навыкам оказания элементарной помощи;</w:t>
      </w:r>
      <w:r w:rsidRPr="00E57E7A">
        <w:rPr>
          <w:rFonts w:asciiTheme="minorHAnsi" w:hAnsiTheme="minorHAnsi" w:cstheme="minorHAnsi"/>
          <w:sz w:val="28"/>
        </w:rPr>
        <w:br/>
        <w:t>- формирование представлений о том, что полезно и что вредно для организма;</w:t>
      </w:r>
      <w:r w:rsidRPr="00E57E7A">
        <w:rPr>
          <w:rFonts w:asciiTheme="minorHAnsi" w:hAnsiTheme="minorHAnsi" w:cstheme="minorHAnsi"/>
          <w:sz w:val="28"/>
        </w:rPr>
        <w:br/>
        <w:t>- формирование привычки ежедневных физкультурных упражнений;</w:t>
      </w:r>
      <w:r w:rsidRPr="00E57E7A">
        <w:rPr>
          <w:rFonts w:asciiTheme="minorHAnsi" w:hAnsiTheme="minorHAnsi" w:cstheme="minorHAnsi"/>
          <w:sz w:val="28"/>
        </w:rPr>
        <w:br/>
        <w:t>- формирование элементарных представлений об окружающей среде.</w:t>
      </w:r>
    </w:p>
    <w:p w:rsidR="00BD402A" w:rsidRPr="00BD402A" w:rsidRDefault="00BD402A" w:rsidP="00BD402A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sz w:val="28"/>
          <w:szCs w:val="28"/>
        </w:rPr>
      </w:pPr>
      <w:r w:rsidRPr="00BD402A">
        <w:rPr>
          <w:rStyle w:val="a4"/>
          <w:sz w:val="28"/>
          <w:szCs w:val="28"/>
        </w:rPr>
        <w:t>Формируя привычки потребности в ЗОЖ, которые мы пытаемся привить детям в группе стараемся выработать  такие навыки у детей:</w:t>
      </w:r>
      <w:r w:rsidRPr="00BD402A">
        <w:rPr>
          <w:b/>
          <w:bCs/>
          <w:sz w:val="28"/>
          <w:szCs w:val="28"/>
        </w:rPr>
        <w:br/>
      </w:r>
      <w:r w:rsidRPr="00BD402A">
        <w:rPr>
          <w:sz w:val="28"/>
          <w:szCs w:val="28"/>
        </w:rPr>
        <w:t>- полоскать рот после каждого приёма пищи, чистить зубы утром и вечером;</w:t>
      </w:r>
      <w:r w:rsidRPr="00BD402A">
        <w:rPr>
          <w:sz w:val="28"/>
          <w:szCs w:val="28"/>
        </w:rPr>
        <w:br/>
        <w:t>- спать в облегчённой форме;</w:t>
      </w:r>
      <w:r w:rsidRPr="00BD402A">
        <w:rPr>
          <w:sz w:val="28"/>
          <w:szCs w:val="28"/>
        </w:rPr>
        <w:br/>
        <w:t>- ежедневно обтираться прохладной водой;</w:t>
      </w:r>
      <w:r w:rsidRPr="00BD402A">
        <w:rPr>
          <w:sz w:val="28"/>
          <w:szCs w:val="28"/>
        </w:rPr>
        <w:br/>
        <w:t>- разминаться после пробуждения;</w:t>
      </w:r>
      <w:r w:rsidRPr="00BD402A">
        <w:rPr>
          <w:sz w:val="28"/>
          <w:szCs w:val="28"/>
        </w:rPr>
        <w:br/>
        <w:t>- уметь избегать опасных ситуаций;</w:t>
      </w:r>
      <w:r w:rsidRPr="00BD402A">
        <w:rPr>
          <w:sz w:val="28"/>
          <w:szCs w:val="28"/>
        </w:rPr>
        <w:br/>
        <w:t>- уметь расслабляться и гасить отрицательные эмоции;</w:t>
      </w:r>
      <w:r w:rsidRPr="00BD402A">
        <w:rPr>
          <w:sz w:val="28"/>
          <w:szCs w:val="28"/>
        </w:rPr>
        <w:br/>
        <w:t>-мыть руки перед едой и после посещения туалета;</w:t>
      </w:r>
      <w:r w:rsidRPr="00BD402A">
        <w:rPr>
          <w:sz w:val="28"/>
          <w:szCs w:val="28"/>
        </w:rPr>
        <w:br/>
        <w:t>- есть больше овощей и фруктов;</w:t>
      </w:r>
      <w:r w:rsidRPr="00BD402A">
        <w:rPr>
          <w:sz w:val="28"/>
          <w:szCs w:val="28"/>
        </w:rPr>
        <w:br/>
        <w:t>- ежедневно менять нижнее белье, носовые платки.</w:t>
      </w:r>
    </w:p>
    <w:p w:rsidR="00E17B35" w:rsidRDefault="00BD402A" w:rsidP="00E17B35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sz w:val="28"/>
          <w:szCs w:val="28"/>
        </w:rPr>
      </w:pPr>
      <w:r w:rsidRPr="00BD402A">
        <w:rPr>
          <w:sz w:val="28"/>
          <w:szCs w:val="28"/>
        </w:rPr>
        <w:lastRenderedPageBreak/>
        <w:t>Считаем, что к моменту выпуска детей в школу они получат необходимые представления о ЗОЖ и будут иметь стойкие навыки и привычки сохранения своего здоровья.</w:t>
      </w:r>
    </w:p>
    <w:p w:rsidR="00E17B35" w:rsidRPr="00E17B35" w:rsidRDefault="00E57E7A" w:rsidP="00E17B35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sz w:val="28"/>
        </w:rPr>
        <w:t>Для этого мы реализовали несколько образовательных проектов</w:t>
      </w:r>
      <w:r w:rsidR="00E17B35">
        <w:rPr>
          <w:rFonts w:asciiTheme="minorHAnsi" w:hAnsiTheme="minorHAnsi" w:cstheme="minorHAnsi"/>
          <w:sz w:val="28"/>
        </w:rPr>
        <w:t>:</w:t>
      </w:r>
      <w:r>
        <w:rPr>
          <w:rFonts w:asciiTheme="minorHAnsi" w:hAnsiTheme="minorHAnsi" w:cstheme="minorHAnsi"/>
          <w:sz w:val="28"/>
        </w:rPr>
        <w:t xml:space="preserve"> </w:t>
      </w:r>
      <w:r w:rsidRPr="00E17B35">
        <w:rPr>
          <w:rFonts w:asciiTheme="minorHAnsi" w:hAnsiTheme="minorHAnsi" w:cstheme="minorHAnsi"/>
          <w:sz w:val="28"/>
        </w:rPr>
        <w:t xml:space="preserve">«Чистюльки», </w:t>
      </w:r>
      <w:r w:rsidR="002505EF" w:rsidRPr="00E17B35">
        <w:rPr>
          <w:rFonts w:asciiTheme="minorHAnsi" w:hAnsiTheme="minorHAnsi" w:cstheme="minorHAnsi"/>
          <w:sz w:val="28"/>
        </w:rPr>
        <w:t>«С физкультурой мы друзья»</w:t>
      </w:r>
      <w:r w:rsidR="00E17B35" w:rsidRPr="00E17B35">
        <w:rPr>
          <w:rFonts w:asciiTheme="minorHAnsi" w:hAnsiTheme="minorHAnsi" w:cstheme="minorHAnsi"/>
          <w:sz w:val="28"/>
        </w:rPr>
        <w:t>, «</w:t>
      </w:r>
      <w:r w:rsidR="00E17B35" w:rsidRPr="00E17B35">
        <w:rPr>
          <w:rFonts w:asciiTheme="minorHAnsi" w:hAnsiTheme="minorHAnsi" w:cstheme="minorHAnsi"/>
          <w:bCs/>
          <w:sz w:val="28"/>
        </w:rPr>
        <w:t>Малые олимпийские игры»</w:t>
      </w:r>
      <w:r w:rsidR="00292C74" w:rsidRPr="00E17B35">
        <w:rPr>
          <w:rFonts w:asciiTheme="minorHAnsi" w:hAnsiTheme="minorHAnsi" w:cstheme="minorHAnsi"/>
          <w:bCs/>
          <w:sz w:val="28"/>
        </w:rPr>
        <w:t xml:space="preserve"> </w:t>
      </w:r>
      <w:r w:rsidR="00E17B35" w:rsidRPr="00E17B35">
        <w:rPr>
          <w:rFonts w:asciiTheme="minorHAnsi" w:hAnsiTheme="minorHAnsi" w:cstheme="minorHAnsi"/>
          <w:bCs/>
          <w:sz w:val="28"/>
        </w:rPr>
        <w:t>«</w:t>
      </w:r>
      <w:r w:rsidR="00292C74" w:rsidRPr="00E17B35">
        <w:rPr>
          <w:rFonts w:asciiTheme="minorHAnsi" w:hAnsiTheme="minorHAnsi" w:cstheme="minorHAnsi"/>
          <w:bCs/>
          <w:sz w:val="28"/>
        </w:rPr>
        <w:t>Мой друг веселый мяч</w:t>
      </w:r>
      <w:r w:rsidR="00E17B35" w:rsidRPr="00E17B35">
        <w:rPr>
          <w:rFonts w:asciiTheme="minorHAnsi" w:hAnsiTheme="minorHAnsi" w:cstheme="minorHAnsi"/>
          <w:bCs/>
          <w:sz w:val="28"/>
        </w:rPr>
        <w:t>»,  «</w:t>
      </w:r>
      <w:r w:rsidR="00292C74" w:rsidRPr="00E17B35">
        <w:rPr>
          <w:rFonts w:asciiTheme="minorHAnsi" w:hAnsiTheme="minorHAnsi" w:cstheme="minorHAnsi"/>
          <w:bCs/>
          <w:sz w:val="28"/>
        </w:rPr>
        <w:t>Тропинка  здоровья</w:t>
      </w:r>
      <w:r w:rsidR="00E17B35" w:rsidRPr="00E17B35">
        <w:rPr>
          <w:rFonts w:asciiTheme="minorHAnsi" w:hAnsiTheme="minorHAnsi" w:cstheme="minorHAnsi"/>
          <w:bCs/>
          <w:sz w:val="28"/>
        </w:rPr>
        <w:t>».</w:t>
      </w:r>
    </w:p>
    <w:p w:rsidR="00BD402A" w:rsidRPr="00BD402A" w:rsidRDefault="00BD402A" w:rsidP="00E57E7A">
      <w:pPr>
        <w:spacing w:line="360" w:lineRule="auto"/>
        <w:ind w:left="-284"/>
        <w:rPr>
          <w:rFonts w:asciiTheme="minorHAnsi" w:hAnsiTheme="minorHAnsi" w:cstheme="minorHAnsi"/>
          <w:b/>
          <w:sz w:val="28"/>
        </w:rPr>
      </w:pPr>
      <w:r w:rsidRPr="00BD402A">
        <w:rPr>
          <w:rFonts w:asciiTheme="minorHAnsi" w:hAnsiTheme="minorHAnsi" w:cstheme="minorHAnsi"/>
          <w:b/>
          <w:sz w:val="28"/>
        </w:rPr>
        <w:t>Интеграция образовательных областей</w:t>
      </w:r>
    </w:p>
    <w:p w:rsidR="00BD402A" w:rsidRPr="00BD402A" w:rsidRDefault="00BD402A" w:rsidP="00BD402A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sz w:val="28"/>
          <w:szCs w:val="28"/>
        </w:rPr>
      </w:pPr>
      <w:r w:rsidRPr="00BD402A">
        <w:rPr>
          <w:sz w:val="28"/>
          <w:szCs w:val="28"/>
          <w:shd w:val="clear" w:color="auto" w:fill="FBFCFC"/>
        </w:rPr>
        <w:t>Система работы с детьми предполагает различные формы, средства и методы формирования представлений о ЗОЖ</w:t>
      </w:r>
      <w:r>
        <w:rPr>
          <w:sz w:val="28"/>
          <w:szCs w:val="28"/>
          <w:shd w:val="clear" w:color="auto" w:fill="FBFCFC"/>
        </w:rPr>
        <w:t xml:space="preserve"> и развитию физических качеств</w:t>
      </w:r>
      <w:r w:rsidRPr="00BD402A">
        <w:rPr>
          <w:sz w:val="28"/>
          <w:szCs w:val="28"/>
          <w:shd w:val="clear" w:color="auto" w:fill="FBFCFC"/>
        </w:rPr>
        <w:t>. Основными формами нашей работы являются организованная занимательная деятельность, режимные моменты, спортивные соревнования, досуги, в процессе которых сообщаем детям новые сведения и закрепляем ранее полученные представления. Закреплять представления лучше в продуктивной и предметно- практической деятельности, поэтому мы используем интегративный подход к организации занимательной деятельности детей.</w:t>
      </w:r>
      <w:r w:rsidRPr="00BD402A">
        <w:rPr>
          <w:sz w:val="28"/>
          <w:szCs w:val="28"/>
        </w:rPr>
        <w:t xml:space="preserve"> В процессе ознакомления с образовательной областью «Познание» ознакомление с окружающим миром формирует представления о человеке, как живом существе, его организме и здоровье; об образе жизни и зависимости здоровья от образа жизни.</w:t>
      </w:r>
    </w:p>
    <w:p w:rsidR="00E46BCD" w:rsidRDefault="00BD402A" w:rsidP="009B12FE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sz w:val="28"/>
          <w:szCs w:val="28"/>
        </w:rPr>
      </w:pPr>
      <w:r w:rsidRPr="00BD402A">
        <w:rPr>
          <w:sz w:val="28"/>
          <w:szCs w:val="28"/>
        </w:rPr>
        <w:t>На занятиях экологической направленности  формируем представления  детей об условиях необходимых человеку для жизни; о взаимосвязи здоровья человека и окружающей среды.</w:t>
      </w:r>
      <w:r w:rsidRPr="00BD402A">
        <w:rPr>
          <w:sz w:val="28"/>
          <w:szCs w:val="28"/>
        </w:rPr>
        <w:br/>
        <w:t>При воспитании культурно-гигиенических навыков формируем привычку правильно: умываться, вытираться, ухаживать за полостью рта, пользоваться носовым платком, правильно вести себя при кашле и чихании.</w:t>
      </w:r>
      <w:r w:rsidRPr="00BD402A">
        <w:rPr>
          <w:sz w:val="28"/>
          <w:szCs w:val="28"/>
        </w:rPr>
        <w:br/>
        <w:t xml:space="preserve">Расширяем представления о ЗОЖ  через: с/ ролевые игры « Больница», </w:t>
      </w:r>
    </w:p>
    <w:p w:rsidR="006C321C" w:rsidRPr="009B12FE" w:rsidRDefault="00BD402A" w:rsidP="009B12FE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sz w:val="28"/>
          <w:szCs w:val="28"/>
        </w:rPr>
      </w:pPr>
      <w:r w:rsidRPr="00BD402A">
        <w:rPr>
          <w:sz w:val="28"/>
          <w:szCs w:val="28"/>
        </w:rPr>
        <w:t>« Аптека», « Семья», чтение художественной литературы</w:t>
      </w:r>
      <w:proofErr w:type="gramStart"/>
      <w:r w:rsidRPr="00BD402A">
        <w:rPr>
          <w:sz w:val="28"/>
          <w:szCs w:val="28"/>
        </w:rPr>
        <w:t xml:space="preserve"> :</w:t>
      </w:r>
      <w:proofErr w:type="gramEnd"/>
      <w:r w:rsidRPr="00BD402A">
        <w:rPr>
          <w:sz w:val="28"/>
          <w:szCs w:val="28"/>
        </w:rPr>
        <w:t xml:space="preserve"> «</w:t>
      </w:r>
      <w:proofErr w:type="gramStart"/>
      <w:r w:rsidRPr="00BD402A">
        <w:rPr>
          <w:sz w:val="28"/>
          <w:szCs w:val="28"/>
        </w:rPr>
        <w:t>Сказка про ногти</w:t>
      </w:r>
      <w:proofErr w:type="gramEnd"/>
      <w:r w:rsidRPr="00BD402A">
        <w:rPr>
          <w:sz w:val="28"/>
          <w:szCs w:val="28"/>
        </w:rPr>
        <w:t xml:space="preserve">», Грязнуля Витя» И.Губина, « Птичка Тари», « Зубик-Зазнайка», </w:t>
      </w:r>
      <w:r w:rsidR="00DE5DF9">
        <w:rPr>
          <w:sz w:val="28"/>
          <w:szCs w:val="28"/>
        </w:rPr>
        <w:t xml:space="preserve">           </w:t>
      </w:r>
      <w:r w:rsidRPr="00BD402A">
        <w:rPr>
          <w:sz w:val="28"/>
          <w:szCs w:val="28"/>
        </w:rPr>
        <w:t xml:space="preserve">« Сказка про трёх поросят на новый лад», разучивание загадок о частях тела, пословиц о здоровье. Продолжаем знакомить детей с правилами сохранения </w:t>
      </w:r>
      <w:r w:rsidRPr="00BD402A">
        <w:rPr>
          <w:sz w:val="28"/>
          <w:szCs w:val="28"/>
        </w:rPr>
        <w:lastRenderedPageBreak/>
        <w:t>своего здоровья и заботе о нём.</w:t>
      </w:r>
      <w:r w:rsidRPr="00BD402A">
        <w:rPr>
          <w:sz w:val="28"/>
          <w:szCs w:val="28"/>
        </w:rPr>
        <w:br/>
        <w:t>Для расширения кругозора детей и закрепления, ранее полученных навыков используем настольные и дидактические игры («Аскорбинка и её друзья»,    «Части тела», «Сложи картинку», «Что сначала что потом и т.д.)</w:t>
      </w:r>
    </w:p>
    <w:p w:rsidR="006C321C" w:rsidRDefault="006C321C" w:rsidP="006C321C">
      <w:pPr>
        <w:spacing w:before="240"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C321C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Модель взаимодействия</w:t>
      </w:r>
      <w:r>
        <w:rPr>
          <w:rFonts w:ascii="Arial" w:hAnsi="Arial" w:cs="Arial"/>
          <w:color w:val="000000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и</w:t>
      </w:r>
      <w:r w:rsidRPr="006C321C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нструктора по физической культуре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 к</w:t>
      </w:r>
      <w:r w:rsidR="001B0DDC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оллективом в ДОУ (п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риложени</w:t>
      </w:r>
      <w:r w:rsidR="001B0DDC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№9</w:t>
      </w:r>
      <w:r w:rsidR="001B0DDC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)</w:t>
      </w:r>
    </w:p>
    <w:p w:rsidR="006C321C" w:rsidRPr="006C321C" w:rsidRDefault="006C321C" w:rsidP="006C321C">
      <w:pPr>
        <w:spacing w:before="240" w:after="0" w:line="240" w:lineRule="auto"/>
        <w:jc w:val="center"/>
        <w:rPr>
          <w:rFonts w:ascii="Arial" w:hAnsi="Arial" w:cs="Arial"/>
          <w:color w:val="000000"/>
          <w:sz w:val="24"/>
          <w:lang w:eastAsia="ru-RU"/>
        </w:rPr>
      </w:pPr>
    </w:p>
    <w:p w:rsidR="008E3744" w:rsidRPr="008E3744" w:rsidRDefault="008E3744" w:rsidP="008E3744">
      <w:pPr>
        <w:pStyle w:val="a3"/>
        <w:shd w:val="clear" w:color="auto" w:fill="FBFCFC"/>
        <w:spacing w:before="0" w:beforeAutospacing="0" w:after="0" w:afterAutospacing="0" w:line="360" w:lineRule="auto"/>
        <w:ind w:left="-284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Модель в</w:t>
      </w:r>
      <w:r w:rsidRPr="008E3744">
        <w:rPr>
          <w:b/>
          <w:sz w:val="28"/>
          <w:szCs w:val="28"/>
        </w:rPr>
        <w:t>заимодействие инструктора по физической культуре с воспитателями</w:t>
      </w:r>
    </w:p>
    <w:p w:rsidR="001B0DDC" w:rsidRDefault="001B0DDC" w:rsidP="001B0DDC">
      <w:pPr>
        <w:spacing w:after="0" w:line="360" w:lineRule="auto"/>
        <w:ind w:left="-284"/>
        <w:jc w:val="both"/>
        <w:rPr>
          <w:rFonts w:ascii="Arial" w:hAnsi="Arial" w:cs="Arial"/>
          <w:color w:val="000000"/>
          <w:sz w:val="24"/>
          <w:lang w:eastAsia="ru-RU"/>
        </w:rPr>
      </w:pPr>
      <w:r w:rsidRPr="001B0DD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Конечно, за успешное выполнение всех задач образовательной программы отвечает воспитатель, а инструктор по физической культуре должен оказывать помощь воспитателю по различным вопросам физического развития детей.</w:t>
      </w:r>
      <w:r>
        <w:rPr>
          <w:rFonts w:ascii="Arial" w:hAnsi="Arial" w:cs="Arial"/>
          <w:color w:val="000000"/>
          <w:sz w:val="24"/>
          <w:lang w:eastAsia="ru-RU"/>
        </w:rPr>
        <w:t xml:space="preserve"> </w:t>
      </w:r>
    </w:p>
    <w:p w:rsidR="001B0DDC" w:rsidRPr="001B0DDC" w:rsidRDefault="001B0DDC" w:rsidP="001B0DDC">
      <w:pPr>
        <w:spacing w:after="0" w:line="360" w:lineRule="auto"/>
        <w:ind w:left="-284"/>
        <w:jc w:val="both"/>
        <w:rPr>
          <w:rFonts w:ascii="Arial" w:hAnsi="Arial" w:cs="Arial"/>
          <w:color w:val="000000"/>
          <w:sz w:val="24"/>
          <w:lang w:eastAsia="ru-RU"/>
        </w:rPr>
      </w:pPr>
      <w:r w:rsidRPr="001B0DDC">
        <w:rPr>
          <w:rFonts w:asciiTheme="minorHAnsi" w:hAnsiTheme="minorHAnsi" w:cstheme="minorHAnsi"/>
          <w:sz w:val="28"/>
        </w:rPr>
        <w:t>Моя работа по взаимодействию:</w:t>
      </w:r>
    </w:p>
    <w:p w:rsidR="001B0DDC" w:rsidRPr="001B0DDC" w:rsidRDefault="001B0DDC" w:rsidP="001B0DDC">
      <w:pPr>
        <w:numPr>
          <w:ilvl w:val="0"/>
          <w:numId w:val="19"/>
        </w:numPr>
        <w:tabs>
          <w:tab w:val="clear" w:pos="720"/>
          <w:tab w:val="num" w:pos="-284"/>
        </w:tabs>
        <w:spacing w:after="0" w:line="360" w:lineRule="auto"/>
        <w:ind w:left="-284" w:firstLine="0"/>
        <w:jc w:val="both"/>
        <w:rPr>
          <w:rFonts w:ascii="Arial" w:hAnsi="Arial" w:cs="Arial"/>
          <w:color w:val="000000"/>
          <w:sz w:val="24"/>
          <w:lang w:eastAsia="ru-RU"/>
        </w:rPr>
      </w:pPr>
      <w:r w:rsidRPr="001B0DD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планирую и организую образовательную деятельность по физическому воспитанию;</w:t>
      </w:r>
    </w:p>
    <w:p w:rsidR="001B0DDC" w:rsidRPr="001B0DDC" w:rsidRDefault="001B0DDC" w:rsidP="001B0DDC">
      <w:pPr>
        <w:numPr>
          <w:ilvl w:val="0"/>
          <w:numId w:val="19"/>
        </w:numPr>
        <w:tabs>
          <w:tab w:val="clear" w:pos="720"/>
          <w:tab w:val="num" w:pos="-284"/>
        </w:tabs>
        <w:spacing w:after="0" w:line="360" w:lineRule="auto"/>
        <w:ind w:left="-284" w:firstLine="0"/>
        <w:jc w:val="both"/>
        <w:rPr>
          <w:rFonts w:ascii="Arial" w:hAnsi="Arial" w:cs="Arial"/>
          <w:color w:val="000000"/>
          <w:sz w:val="24"/>
          <w:lang w:eastAsia="ru-RU"/>
        </w:rPr>
      </w:pPr>
      <w:r w:rsidRPr="001B0DD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планирую и организую физкультурно-оздоровительную работу в режиме дня;</w:t>
      </w:r>
    </w:p>
    <w:p w:rsidR="001B0DDC" w:rsidRPr="001B0DDC" w:rsidRDefault="001B0DDC" w:rsidP="001B0DDC">
      <w:pPr>
        <w:numPr>
          <w:ilvl w:val="0"/>
          <w:numId w:val="19"/>
        </w:numPr>
        <w:tabs>
          <w:tab w:val="clear" w:pos="720"/>
          <w:tab w:val="num" w:pos="-284"/>
        </w:tabs>
        <w:spacing w:after="0" w:line="360" w:lineRule="auto"/>
        <w:ind w:left="-284" w:firstLine="0"/>
        <w:jc w:val="both"/>
        <w:rPr>
          <w:rFonts w:ascii="Arial" w:hAnsi="Arial" w:cs="Arial"/>
          <w:color w:val="000000"/>
          <w:sz w:val="24"/>
          <w:lang w:eastAsia="ru-RU"/>
        </w:rPr>
      </w:pPr>
      <w:r w:rsidRPr="001B0DD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оказываю методическую помощь по вопросам физического воспитания всем педагогам ДОУ (провожу различные консультации, выступаю на педагогических советах, семинарах-практикумах, медико-педагогических советах и т.д.). Планирование такой совместной деятельности осуществляется на основе годового плана нашего дошкольного учреждения. Кроме групповых форм взаимодействия я раз в неделю встречаюсь со специалистами и обсуждаю вопросы, требующие внимания.</w:t>
      </w:r>
    </w:p>
    <w:p w:rsidR="001B0DDC" w:rsidRPr="001B0DDC" w:rsidRDefault="001B0DDC" w:rsidP="001B0DDC">
      <w:pPr>
        <w:numPr>
          <w:ilvl w:val="0"/>
          <w:numId w:val="19"/>
        </w:numPr>
        <w:tabs>
          <w:tab w:val="clear" w:pos="720"/>
          <w:tab w:val="num" w:pos="-284"/>
        </w:tabs>
        <w:spacing w:after="0" w:line="360" w:lineRule="auto"/>
        <w:ind w:left="-284" w:firstLine="0"/>
        <w:jc w:val="both"/>
        <w:rPr>
          <w:rFonts w:ascii="Arial" w:hAnsi="Arial" w:cs="Arial"/>
          <w:color w:val="000000"/>
          <w:sz w:val="24"/>
          <w:lang w:eastAsia="ru-RU"/>
        </w:rPr>
      </w:pPr>
      <w:r w:rsidRPr="001B0DD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разрабатываю и организую информационную работу с родителями.</w:t>
      </w:r>
    </w:p>
    <w:p w:rsidR="001B0DDC" w:rsidRPr="001B0DDC" w:rsidRDefault="001B0DDC" w:rsidP="001B0DDC">
      <w:pPr>
        <w:tabs>
          <w:tab w:val="num" w:pos="-284"/>
        </w:tabs>
        <w:spacing w:after="0" w:line="360" w:lineRule="auto"/>
        <w:ind w:left="-284"/>
        <w:jc w:val="both"/>
        <w:rPr>
          <w:rFonts w:ascii="Arial" w:hAnsi="Arial" w:cs="Arial"/>
          <w:color w:val="000000"/>
          <w:sz w:val="24"/>
          <w:lang w:eastAsia="ru-RU"/>
        </w:rPr>
      </w:pPr>
      <w:r w:rsidRPr="001B0DD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Совместно с воспитателями 2 раза в год (вначале и в конце года) проводим обследование уровня двигательной активности и физической подготовленности детей.</w:t>
      </w:r>
    </w:p>
    <w:p w:rsidR="001B0DDC" w:rsidRPr="009B12FE" w:rsidRDefault="001B0DDC" w:rsidP="009B12FE">
      <w:pPr>
        <w:tabs>
          <w:tab w:val="num" w:pos="-284"/>
        </w:tabs>
        <w:spacing w:after="0" w:line="360" w:lineRule="auto"/>
        <w:ind w:left="-284"/>
        <w:jc w:val="both"/>
        <w:rPr>
          <w:rFonts w:ascii="Arial" w:hAnsi="Arial" w:cs="Arial"/>
          <w:color w:val="000000"/>
          <w:sz w:val="24"/>
          <w:lang w:eastAsia="ru-RU"/>
        </w:rPr>
      </w:pPr>
      <w:r w:rsidRPr="001B0DD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lastRenderedPageBreak/>
        <w:t>Это дает мне возможность спрогнозировать возможные положительные изменения этих показателей на конец учебного года.</w:t>
      </w:r>
    </w:p>
    <w:p w:rsidR="00BD402A" w:rsidRDefault="00BD402A" w:rsidP="00BD402A">
      <w:pPr>
        <w:spacing w:line="360" w:lineRule="auto"/>
        <w:ind w:left="-284"/>
        <w:rPr>
          <w:rFonts w:asciiTheme="minorHAnsi" w:hAnsiTheme="minorHAnsi" w:cstheme="minorHAnsi"/>
          <w:b/>
          <w:sz w:val="28"/>
        </w:rPr>
      </w:pPr>
      <w:r w:rsidRPr="00BD402A">
        <w:rPr>
          <w:rFonts w:asciiTheme="minorHAnsi" w:hAnsiTheme="minorHAnsi" w:cstheme="minorHAnsi"/>
          <w:b/>
          <w:sz w:val="28"/>
        </w:rPr>
        <w:t>Предметно-развивающая среда</w:t>
      </w:r>
    </w:p>
    <w:p w:rsidR="002505EF" w:rsidRPr="002505EF" w:rsidRDefault="002505EF" w:rsidP="002505EF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2505EF">
        <w:rPr>
          <w:rFonts w:asciiTheme="minorHAnsi" w:hAnsiTheme="minorHAnsi" w:cstheme="minorHAnsi"/>
          <w:sz w:val="28"/>
        </w:rPr>
        <w:t>Для реализации задач физкультурно-оздоровительной работы в ДОУ созданы следующие условия: Материальные условия: внешние - спортивная площадка на улице; внутренние - спортивный зал, уголки здоровья в группах, музыкальный зал.</w:t>
      </w:r>
    </w:p>
    <w:p w:rsidR="002505EF" w:rsidRPr="002505EF" w:rsidRDefault="002505EF" w:rsidP="002505EF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2505EF">
        <w:rPr>
          <w:rFonts w:asciiTheme="minorHAnsi" w:hAnsiTheme="minorHAnsi" w:cstheme="minorHAnsi"/>
          <w:sz w:val="28"/>
        </w:rPr>
        <w:t>В ДОУ имеется зал</w:t>
      </w:r>
      <w:r>
        <w:rPr>
          <w:rFonts w:asciiTheme="minorHAnsi" w:hAnsiTheme="minorHAnsi" w:cstheme="minorHAnsi"/>
          <w:sz w:val="28"/>
        </w:rPr>
        <w:t xml:space="preserve"> для проведения различных форм двигательной активности</w:t>
      </w:r>
      <w:r w:rsidRPr="002505EF">
        <w:rPr>
          <w:rFonts w:asciiTheme="minorHAnsi" w:hAnsiTheme="minorHAnsi" w:cstheme="minorHAnsi"/>
          <w:sz w:val="28"/>
        </w:rPr>
        <w:t>, который оборудован необходимым инвентарем: несколько гимнастических скамеек, сп</w:t>
      </w:r>
      <w:r>
        <w:rPr>
          <w:rFonts w:asciiTheme="minorHAnsi" w:hAnsiTheme="minorHAnsi" w:cstheme="minorHAnsi"/>
          <w:sz w:val="28"/>
        </w:rPr>
        <w:t xml:space="preserve">ортивные маты, </w:t>
      </w:r>
      <w:r w:rsidRPr="002505EF">
        <w:rPr>
          <w:rFonts w:asciiTheme="minorHAnsi" w:hAnsiTheme="minorHAnsi" w:cstheme="minorHAnsi"/>
          <w:sz w:val="28"/>
        </w:rPr>
        <w:t>гимнастические стенки, наклонные доски, ребристые доски, лестницы для перешагивания и развития равновесия, резиновые коврики, массажные коврики для профилактики плоскостопия, массажеры для стоп, нестандартное оборудование для «игровых дорожек», мячи, обручи, мешочки с песком, лыжи, канаты, кегли и другое необходимое оборудование. Все это позволяет включить в работу большую группу детей, что обеспечивает высокую моторную плотность занятий;</w:t>
      </w:r>
    </w:p>
    <w:p w:rsidR="002505EF" w:rsidRPr="002505EF" w:rsidRDefault="002505EF" w:rsidP="002505EF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2505EF">
        <w:rPr>
          <w:rFonts w:asciiTheme="minorHAnsi" w:hAnsiTheme="minorHAnsi" w:cstheme="minorHAnsi"/>
          <w:sz w:val="28"/>
        </w:rPr>
        <w:t>- спортивная площадка для занятий на воздухе;</w:t>
      </w:r>
    </w:p>
    <w:p w:rsidR="002505EF" w:rsidRPr="002505EF" w:rsidRDefault="002505EF" w:rsidP="002505EF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2505EF">
        <w:rPr>
          <w:rFonts w:asciiTheme="minorHAnsi" w:hAnsiTheme="minorHAnsi" w:cstheme="minorHAnsi"/>
          <w:sz w:val="28"/>
        </w:rPr>
        <w:t>- имеется картотека подвижных игр с необходимыми атрибутами;</w:t>
      </w:r>
    </w:p>
    <w:p w:rsidR="002505EF" w:rsidRDefault="002505EF" w:rsidP="002505EF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2505EF">
        <w:rPr>
          <w:rFonts w:asciiTheme="minorHAnsi" w:hAnsiTheme="minorHAnsi" w:cstheme="minorHAnsi"/>
          <w:sz w:val="28"/>
        </w:rPr>
        <w:t>- имеется большая картотека для развития основных видов движения, картотека физкультминуток и пальчиковых игр;</w:t>
      </w:r>
    </w:p>
    <w:p w:rsidR="008E3744" w:rsidRPr="002505EF" w:rsidRDefault="002505EF" w:rsidP="002505EF">
      <w:pPr>
        <w:spacing w:line="360" w:lineRule="auto"/>
        <w:ind w:left="-284"/>
        <w:rPr>
          <w:rFonts w:asciiTheme="minorHAnsi" w:hAnsiTheme="minorHAnsi" w:cstheme="minorHAnsi"/>
          <w:sz w:val="28"/>
        </w:rPr>
      </w:pPr>
      <w:r w:rsidRPr="002505EF">
        <w:rPr>
          <w:rFonts w:asciiTheme="minorHAnsi" w:hAnsiTheme="minorHAnsi" w:cstheme="minorHAnsi"/>
          <w:sz w:val="28"/>
        </w:rPr>
        <w:t>-в каждой возрастной группе имеются спортивные уголки, с необходимыми атрибутами и инвентарем, где дети занимаются как самостоятельно, так и под наблюдением педагогов;</w:t>
      </w:r>
    </w:p>
    <w:p w:rsidR="00930601" w:rsidRPr="00930601" w:rsidRDefault="00930601" w:rsidP="004252AA">
      <w:pPr>
        <w:spacing w:line="360" w:lineRule="auto"/>
        <w:ind w:left="-284"/>
        <w:jc w:val="both"/>
        <w:rPr>
          <w:rFonts w:asciiTheme="minorHAnsi" w:hAnsiTheme="minorHAnsi" w:cstheme="minorHAnsi"/>
          <w:b/>
          <w:sz w:val="28"/>
        </w:rPr>
      </w:pPr>
      <w:r w:rsidRPr="00930601">
        <w:rPr>
          <w:rFonts w:asciiTheme="minorHAnsi" w:hAnsiTheme="minorHAnsi" w:cstheme="minorHAnsi"/>
          <w:b/>
          <w:sz w:val="28"/>
        </w:rPr>
        <w:t>Работа с родителями</w:t>
      </w:r>
    </w:p>
    <w:p w:rsidR="00930601" w:rsidRDefault="006366FA" w:rsidP="004252AA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930601">
        <w:rPr>
          <w:rFonts w:asciiTheme="minorHAnsi" w:hAnsiTheme="minorHAnsi" w:cstheme="minorHAnsi"/>
          <w:sz w:val="28"/>
        </w:rPr>
        <w:t>Эффективность работы по укреплению здоровья детей зависит от четкой слаженной работы с родителями.</w:t>
      </w:r>
    </w:p>
    <w:p w:rsidR="006366FA" w:rsidRPr="00930601" w:rsidRDefault="006366FA" w:rsidP="004252AA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930601">
        <w:rPr>
          <w:rFonts w:asciiTheme="minorHAnsi" w:hAnsiTheme="minorHAnsi" w:cstheme="minorHAnsi"/>
          <w:sz w:val="28"/>
        </w:rPr>
        <w:lastRenderedPageBreak/>
        <w:t xml:space="preserve"> В соответствии с этими основными положениями система работы с семьей включает:</w:t>
      </w:r>
    </w:p>
    <w:p w:rsidR="006366FA" w:rsidRPr="00930601" w:rsidRDefault="004252AA" w:rsidP="004252AA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О</w:t>
      </w:r>
      <w:r w:rsidR="006366FA" w:rsidRPr="00930601">
        <w:rPr>
          <w:rFonts w:asciiTheme="minorHAnsi" w:hAnsiTheme="minorHAnsi" w:cstheme="minorHAnsi"/>
          <w:sz w:val="28"/>
        </w:rPr>
        <w:t>знакомление родителей с результатами диагностики состояния здоровья ребенка и его психомоторного развития;</w:t>
      </w:r>
    </w:p>
    <w:p w:rsidR="006366FA" w:rsidRPr="00930601" w:rsidRDefault="004252AA" w:rsidP="004252AA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О</w:t>
      </w:r>
      <w:r w:rsidR="006366FA" w:rsidRPr="00930601">
        <w:rPr>
          <w:rFonts w:asciiTheme="minorHAnsi" w:hAnsiTheme="minorHAnsi" w:cstheme="minorHAnsi"/>
          <w:sz w:val="28"/>
        </w:rPr>
        <w:t>знакомление родителей с содержанием физкультурно-оздоровительной работы направленной на физическое, психическое и социальное развитие ребенка.</w:t>
      </w:r>
    </w:p>
    <w:p w:rsidR="006366FA" w:rsidRPr="00930601" w:rsidRDefault="006366FA" w:rsidP="004252AA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930601">
        <w:rPr>
          <w:rFonts w:asciiTheme="minorHAnsi" w:hAnsiTheme="minorHAnsi" w:cstheme="minorHAnsi"/>
          <w:sz w:val="28"/>
        </w:rPr>
        <w:t>Обучение конкретным приемам и методам оздоровления, дыхательной гимнастике, самомассажу, разнообразным видам закаливания.</w:t>
      </w:r>
    </w:p>
    <w:p w:rsidR="006366FA" w:rsidRPr="00930601" w:rsidRDefault="006366FA" w:rsidP="004252AA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930601">
        <w:rPr>
          <w:rFonts w:asciiTheme="minorHAnsi" w:hAnsiTheme="minorHAnsi" w:cstheme="minorHAnsi"/>
          <w:sz w:val="28"/>
        </w:rPr>
        <w:t xml:space="preserve">Для реализации этих задач широко </w:t>
      </w:r>
      <w:r w:rsidR="004252AA">
        <w:rPr>
          <w:rFonts w:asciiTheme="minorHAnsi" w:hAnsiTheme="minorHAnsi" w:cstheme="minorHAnsi"/>
          <w:sz w:val="28"/>
        </w:rPr>
        <w:t>использовали в детском саду</w:t>
      </w:r>
      <w:r w:rsidRPr="00930601">
        <w:rPr>
          <w:rFonts w:asciiTheme="minorHAnsi" w:hAnsiTheme="minorHAnsi" w:cstheme="minorHAnsi"/>
          <w:sz w:val="28"/>
        </w:rPr>
        <w:t>:</w:t>
      </w:r>
    </w:p>
    <w:p w:rsidR="006366FA" w:rsidRPr="00930601" w:rsidRDefault="006366FA" w:rsidP="004252AA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930601">
        <w:rPr>
          <w:rFonts w:asciiTheme="minorHAnsi" w:hAnsiTheme="minorHAnsi" w:cstheme="minorHAnsi"/>
          <w:sz w:val="28"/>
        </w:rPr>
        <w:t>Информаци</w:t>
      </w:r>
      <w:r w:rsidR="004252AA">
        <w:rPr>
          <w:rFonts w:asciiTheme="minorHAnsi" w:hAnsiTheme="minorHAnsi" w:cstheme="minorHAnsi"/>
          <w:sz w:val="28"/>
        </w:rPr>
        <w:t xml:space="preserve">ю </w:t>
      </w:r>
      <w:r w:rsidRPr="00930601">
        <w:rPr>
          <w:rFonts w:asciiTheme="minorHAnsi" w:hAnsiTheme="minorHAnsi" w:cstheme="minorHAnsi"/>
          <w:sz w:val="28"/>
        </w:rPr>
        <w:t xml:space="preserve"> в родительских уголках, в папках-передвижках, консультации, родительские собрания.</w:t>
      </w:r>
    </w:p>
    <w:p w:rsidR="006366FA" w:rsidRPr="00930601" w:rsidRDefault="006366FA" w:rsidP="004252AA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930601">
        <w:rPr>
          <w:rFonts w:asciiTheme="minorHAnsi" w:hAnsiTheme="minorHAnsi" w:cstheme="minorHAnsi"/>
          <w:sz w:val="28"/>
        </w:rPr>
        <w:t xml:space="preserve">Дни открытых дверей для родителей с </w:t>
      </w:r>
      <w:r w:rsidR="004252AA">
        <w:rPr>
          <w:rFonts w:asciiTheme="minorHAnsi" w:hAnsiTheme="minorHAnsi" w:cstheme="minorHAnsi"/>
          <w:sz w:val="28"/>
        </w:rPr>
        <w:t>просмотром НОД</w:t>
      </w:r>
      <w:r w:rsidRPr="00930601">
        <w:rPr>
          <w:rFonts w:asciiTheme="minorHAnsi" w:hAnsiTheme="minorHAnsi" w:cstheme="minorHAnsi"/>
          <w:sz w:val="28"/>
        </w:rPr>
        <w:t xml:space="preserve"> в физкультурном зале; на спортплощадке, закаливающих процедур.</w:t>
      </w:r>
    </w:p>
    <w:p w:rsidR="00DE5DF9" w:rsidRPr="00DE5DF9" w:rsidRDefault="004252AA" w:rsidP="00DE5DF9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theme="minorHAnsi"/>
          <w:sz w:val="28"/>
        </w:rPr>
        <w:t>О</w:t>
      </w:r>
      <w:r w:rsidR="006366FA" w:rsidRPr="00930601">
        <w:rPr>
          <w:rFonts w:asciiTheme="minorHAnsi" w:hAnsiTheme="minorHAnsi" w:cstheme="minorHAnsi"/>
          <w:sz w:val="28"/>
        </w:rPr>
        <w:t>рганиз</w:t>
      </w:r>
      <w:r>
        <w:rPr>
          <w:rFonts w:asciiTheme="minorHAnsi" w:hAnsiTheme="minorHAnsi" w:cstheme="minorHAnsi"/>
          <w:sz w:val="28"/>
        </w:rPr>
        <w:t xml:space="preserve">овывали </w:t>
      </w:r>
      <w:r w:rsidR="006366FA" w:rsidRPr="00930601">
        <w:rPr>
          <w:rFonts w:asciiTheme="minorHAnsi" w:hAnsiTheme="minorHAnsi" w:cstheme="minorHAnsi"/>
          <w:sz w:val="28"/>
        </w:rPr>
        <w:t>и пров</w:t>
      </w:r>
      <w:r>
        <w:rPr>
          <w:rFonts w:asciiTheme="minorHAnsi" w:hAnsiTheme="minorHAnsi" w:cstheme="minorHAnsi"/>
          <w:sz w:val="28"/>
        </w:rPr>
        <w:t>одили совместные</w:t>
      </w:r>
      <w:r w:rsidR="006366FA" w:rsidRPr="00930601">
        <w:rPr>
          <w:rFonts w:asciiTheme="minorHAnsi" w:hAnsiTheme="minorHAnsi" w:cstheme="minorHAnsi"/>
          <w:sz w:val="28"/>
        </w:rPr>
        <w:t xml:space="preserve"> спортивны</w:t>
      </w:r>
      <w:r>
        <w:rPr>
          <w:rFonts w:asciiTheme="minorHAnsi" w:hAnsiTheme="minorHAnsi" w:cstheme="minorHAnsi"/>
          <w:sz w:val="28"/>
        </w:rPr>
        <w:t>е</w:t>
      </w:r>
      <w:r w:rsidR="006366FA" w:rsidRPr="00930601">
        <w:rPr>
          <w:rFonts w:asciiTheme="minorHAnsi" w:hAnsiTheme="minorHAnsi" w:cstheme="minorHAnsi"/>
          <w:sz w:val="28"/>
        </w:rPr>
        <w:t xml:space="preserve"> мероприяти</w:t>
      </w:r>
      <w:r>
        <w:rPr>
          <w:rFonts w:asciiTheme="minorHAnsi" w:hAnsiTheme="minorHAnsi" w:cstheme="minorHAnsi"/>
          <w:sz w:val="28"/>
        </w:rPr>
        <w:t>я</w:t>
      </w:r>
      <w:r w:rsidR="006366FA" w:rsidRPr="00930601">
        <w:rPr>
          <w:rFonts w:asciiTheme="minorHAnsi" w:hAnsiTheme="minorHAnsi" w:cstheme="minorHAnsi"/>
          <w:sz w:val="28"/>
        </w:rPr>
        <w:t>, праздник</w:t>
      </w:r>
      <w:r>
        <w:rPr>
          <w:rFonts w:asciiTheme="minorHAnsi" w:hAnsiTheme="minorHAnsi" w:cstheme="minorHAnsi"/>
          <w:sz w:val="28"/>
        </w:rPr>
        <w:t>и</w:t>
      </w:r>
      <w:r w:rsidR="006366FA" w:rsidRPr="00930601">
        <w:rPr>
          <w:rFonts w:asciiTheme="minorHAnsi" w:hAnsiTheme="minorHAnsi" w:cstheme="minorHAnsi"/>
          <w:sz w:val="28"/>
        </w:rPr>
        <w:t xml:space="preserve"> и развлечени</w:t>
      </w:r>
      <w:r>
        <w:rPr>
          <w:rFonts w:asciiTheme="minorHAnsi" w:hAnsiTheme="minorHAnsi" w:cstheme="minorHAnsi"/>
          <w:sz w:val="28"/>
        </w:rPr>
        <w:t>я</w:t>
      </w:r>
      <w:r w:rsidR="006366FA" w:rsidRPr="00930601">
        <w:rPr>
          <w:rFonts w:asciiTheme="minorHAnsi" w:hAnsiTheme="minorHAnsi" w:cstheme="minorHAnsi"/>
          <w:sz w:val="28"/>
        </w:rPr>
        <w:t>, таки</w:t>
      </w:r>
      <w:r>
        <w:rPr>
          <w:rFonts w:asciiTheme="minorHAnsi" w:hAnsiTheme="minorHAnsi" w:cstheme="minorHAnsi"/>
          <w:sz w:val="28"/>
        </w:rPr>
        <w:t>е</w:t>
      </w:r>
      <w:r w:rsidR="006366FA" w:rsidRPr="00930601">
        <w:rPr>
          <w:rFonts w:asciiTheme="minorHAnsi" w:hAnsiTheme="minorHAnsi" w:cstheme="minorHAnsi"/>
          <w:sz w:val="28"/>
        </w:rPr>
        <w:t xml:space="preserve"> как </w:t>
      </w:r>
      <w:r w:rsidR="006366FA" w:rsidRPr="00DE5DF9">
        <w:rPr>
          <w:rFonts w:asciiTheme="minorHAnsi" w:hAnsiTheme="minorHAnsi" w:cstheme="minorHAnsi"/>
          <w:sz w:val="28"/>
        </w:rPr>
        <w:t xml:space="preserve">«Папа, мама и я – спортивная семья», </w:t>
      </w:r>
      <w:r w:rsidR="00DE5DF9" w:rsidRPr="00DE5DF9">
        <w:rPr>
          <w:rFonts w:ascii="Times New Roman" w:hAnsi="Times New Roman" w:cs="Times New Roman"/>
          <w:sz w:val="28"/>
          <w:szCs w:val="28"/>
        </w:rPr>
        <w:t>День защитника Отечества»</w:t>
      </w:r>
      <w:r w:rsidR="00DE5DF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366FA" w:rsidRPr="002505EF" w:rsidRDefault="006366FA" w:rsidP="00DE5DF9">
      <w:pPr>
        <w:spacing w:line="360" w:lineRule="auto"/>
        <w:ind w:left="-284"/>
        <w:jc w:val="both"/>
        <w:rPr>
          <w:rFonts w:asciiTheme="minorHAnsi" w:hAnsiTheme="minorHAnsi" w:cstheme="minorHAnsi"/>
          <w:color w:val="002060"/>
          <w:sz w:val="40"/>
        </w:rPr>
      </w:pPr>
      <w:r w:rsidRPr="00E46BCD">
        <w:rPr>
          <w:rFonts w:asciiTheme="minorHAnsi" w:hAnsiTheme="minorHAnsi" w:cstheme="minorHAnsi"/>
          <w:color w:val="FF0000"/>
          <w:sz w:val="28"/>
        </w:rPr>
        <w:t xml:space="preserve"> </w:t>
      </w:r>
      <w:r w:rsidRPr="00930601">
        <w:rPr>
          <w:rFonts w:asciiTheme="minorHAnsi" w:hAnsiTheme="minorHAnsi" w:cstheme="minorHAnsi"/>
          <w:sz w:val="28"/>
        </w:rPr>
        <w:t>Родители с удовольствием участв</w:t>
      </w:r>
      <w:r w:rsidR="004252AA">
        <w:rPr>
          <w:rFonts w:asciiTheme="minorHAnsi" w:hAnsiTheme="minorHAnsi" w:cstheme="minorHAnsi"/>
          <w:sz w:val="28"/>
        </w:rPr>
        <w:t>овали</w:t>
      </w:r>
      <w:r w:rsidRPr="00930601">
        <w:rPr>
          <w:rFonts w:asciiTheme="minorHAnsi" w:hAnsiTheme="minorHAnsi" w:cstheme="minorHAnsi"/>
          <w:sz w:val="28"/>
        </w:rPr>
        <w:t xml:space="preserve"> в различных соревнованиях, с азартом боле</w:t>
      </w:r>
      <w:r w:rsidR="004252AA">
        <w:rPr>
          <w:rFonts w:asciiTheme="minorHAnsi" w:hAnsiTheme="minorHAnsi" w:cstheme="minorHAnsi"/>
          <w:sz w:val="28"/>
        </w:rPr>
        <w:t>ли</w:t>
      </w:r>
      <w:r w:rsidRPr="00930601">
        <w:rPr>
          <w:rFonts w:asciiTheme="minorHAnsi" w:hAnsiTheme="minorHAnsi" w:cstheme="minorHAnsi"/>
          <w:sz w:val="28"/>
        </w:rPr>
        <w:t xml:space="preserve"> за детей, ведут видеозапись, оформляют альбомы.</w:t>
      </w:r>
    </w:p>
    <w:p w:rsidR="002505EF" w:rsidRDefault="006E2664" w:rsidP="006E2664">
      <w:pPr>
        <w:shd w:val="clear" w:color="auto" w:fill="FBFCFC"/>
        <w:spacing w:after="0" w:line="225" w:lineRule="atLeast"/>
        <w:ind w:left="-284"/>
        <w:textAlignment w:val="baseline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6E2664">
        <w:rPr>
          <w:rFonts w:ascii="Times New Roman" w:hAnsi="Times New Roman" w:cs="Times New Roman"/>
          <w:b/>
          <w:sz w:val="28"/>
          <w:szCs w:val="20"/>
          <w:lang w:eastAsia="ru-RU"/>
        </w:rPr>
        <w:t>Учебно-методический комплекс:</w:t>
      </w:r>
    </w:p>
    <w:p w:rsidR="006E2664" w:rsidRPr="006E2664" w:rsidRDefault="006E2664" w:rsidP="006E2664">
      <w:pPr>
        <w:pStyle w:val="a6"/>
        <w:numPr>
          <w:ilvl w:val="0"/>
          <w:numId w:val="21"/>
        </w:numPr>
        <w:spacing w:before="240" w:after="0" w:line="360" w:lineRule="auto"/>
        <w:ind w:left="-284" w:right="283" w:firstLine="0"/>
        <w:jc w:val="both"/>
        <w:rPr>
          <w:rFonts w:ascii="Times New Roman" w:hAnsi="Times New Roman"/>
          <w:sz w:val="28"/>
          <w:szCs w:val="28"/>
        </w:rPr>
      </w:pPr>
      <w:r w:rsidRPr="006E2664">
        <w:rPr>
          <w:rFonts w:ascii="Times New Roman" w:hAnsi="Times New Roman"/>
          <w:sz w:val="28"/>
          <w:szCs w:val="28"/>
        </w:rPr>
        <w:t>«Программа воспитания и обучения в детском саду» под редакцией М.А.Васильевой, В.В.Гербовой, Т.С.Комаровой</w:t>
      </w:r>
    </w:p>
    <w:p w:rsidR="006E2664" w:rsidRPr="006E2664" w:rsidRDefault="006E2664" w:rsidP="006E2664">
      <w:pPr>
        <w:pStyle w:val="a6"/>
        <w:numPr>
          <w:ilvl w:val="0"/>
          <w:numId w:val="21"/>
        </w:numPr>
        <w:spacing w:before="240" w:after="0" w:line="360" w:lineRule="auto"/>
        <w:ind w:left="-284" w:right="283" w:firstLine="0"/>
        <w:jc w:val="both"/>
        <w:rPr>
          <w:rFonts w:ascii="Times New Roman" w:hAnsi="Times New Roman"/>
          <w:sz w:val="28"/>
          <w:szCs w:val="28"/>
        </w:rPr>
      </w:pPr>
      <w:r w:rsidRPr="006E2664">
        <w:rPr>
          <w:rFonts w:ascii="Times New Roman" w:hAnsi="Times New Roman"/>
          <w:sz w:val="28"/>
          <w:szCs w:val="28"/>
        </w:rPr>
        <w:t xml:space="preserve">«Физическая культура - дошкольникам» Л.Д.Глазырина.  </w:t>
      </w:r>
    </w:p>
    <w:p w:rsidR="006E2664" w:rsidRPr="006E2664" w:rsidRDefault="006E2664" w:rsidP="006E2664">
      <w:pPr>
        <w:pStyle w:val="a6"/>
        <w:numPr>
          <w:ilvl w:val="0"/>
          <w:numId w:val="21"/>
        </w:numPr>
        <w:spacing w:before="240" w:after="0" w:line="360" w:lineRule="auto"/>
        <w:ind w:left="-284" w:right="283" w:firstLine="0"/>
        <w:jc w:val="both"/>
        <w:rPr>
          <w:rFonts w:ascii="Times New Roman" w:hAnsi="Times New Roman"/>
          <w:sz w:val="28"/>
          <w:szCs w:val="28"/>
        </w:rPr>
      </w:pPr>
      <w:r w:rsidRPr="006E2664">
        <w:rPr>
          <w:rFonts w:ascii="Times New Roman" w:hAnsi="Times New Roman"/>
          <w:sz w:val="28"/>
          <w:szCs w:val="28"/>
        </w:rPr>
        <w:t>«Основы безопасности детей дошкольного возраста» Р.Б.Стеркина         Н.Л.Князева,  Н.Н.Авдеева</w:t>
      </w:r>
    </w:p>
    <w:p w:rsidR="006E2664" w:rsidRPr="006E2664" w:rsidRDefault="006E2664" w:rsidP="006E2664">
      <w:pPr>
        <w:pStyle w:val="a6"/>
        <w:numPr>
          <w:ilvl w:val="0"/>
          <w:numId w:val="21"/>
        </w:numPr>
        <w:spacing w:before="240" w:line="360" w:lineRule="auto"/>
        <w:ind w:left="-284" w:firstLine="0"/>
        <w:rPr>
          <w:rFonts w:asciiTheme="minorHAnsi" w:hAnsiTheme="minorHAnsi" w:cstheme="minorHAnsi"/>
          <w:sz w:val="28"/>
        </w:rPr>
      </w:pPr>
      <w:r w:rsidRPr="006E2664">
        <w:rPr>
          <w:rFonts w:asciiTheme="minorHAnsi" w:hAnsiTheme="minorHAnsi" w:cstheme="minorHAnsi"/>
          <w:sz w:val="28"/>
        </w:rPr>
        <w:t>Гаврючина Л.В. Здоровьесберегающие технологии в ДОУ </w:t>
      </w:r>
    </w:p>
    <w:p w:rsidR="002505EF" w:rsidRPr="006E2664" w:rsidRDefault="002505EF" w:rsidP="006E2664">
      <w:pPr>
        <w:pStyle w:val="a6"/>
        <w:numPr>
          <w:ilvl w:val="0"/>
          <w:numId w:val="21"/>
        </w:numPr>
        <w:spacing w:before="240" w:after="120" w:line="360" w:lineRule="auto"/>
        <w:ind w:left="-284" w:firstLine="0"/>
        <w:textAlignment w:val="baseline"/>
        <w:rPr>
          <w:rFonts w:ascii="Times New Roman" w:hAnsi="Times New Roman" w:cs="Times New Roman"/>
          <w:sz w:val="28"/>
          <w:szCs w:val="20"/>
          <w:lang w:eastAsia="ru-RU"/>
        </w:rPr>
      </w:pPr>
      <w:r w:rsidRPr="006E2664">
        <w:rPr>
          <w:rFonts w:ascii="Times New Roman" w:hAnsi="Times New Roman" w:cs="Times New Roman"/>
          <w:sz w:val="28"/>
          <w:szCs w:val="20"/>
          <w:lang w:eastAsia="ru-RU"/>
        </w:rPr>
        <w:lastRenderedPageBreak/>
        <w:t>Каштанова Т.В, Организация оздоровительного центра в образовательном учреждении:</w:t>
      </w:r>
      <w:r w:rsidR="006E2664" w:rsidRPr="006E2664">
        <w:rPr>
          <w:rFonts w:ascii="Times New Roman" w:hAnsi="Times New Roman" w:cs="Times New Roman"/>
          <w:sz w:val="28"/>
          <w:szCs w:val="20"/>
          <w:lang w:eastAsia="ru-RU"/>
        </w:rPr>
        <w:t>.</w:t>
      </w:r>
    </w:p>
    <w:p w:rsidR="006E2664" w:rsidRDefault="002505EF" w:rsidP="006E2664">
      <w:pPr>
        <w:pStyle w:val="a6"/>
        <w:numPr>
          <w:ilvl w:val="0"/>
          <w:numId w:val="21"/>
        </w:numPr>
        <w:spacing w:before="240" w:after="120" w:line="360" w:lineRule="auto"/>
        <w:ind w:left="-284" w:firstLine="0"/>
        <w:textAlignment w:val="baseline"/>
        <w:rPr>
          <w:rFonts w:ascii="Times New Roman" w:hAnsi="Times New Roman" w:cs="Times New Roman"/>
          <w:sz w:val="28"/>
          <w:szCs w:val="20"/>
          <w:lang w:eastAsia="ru-RU"/>
        </w:rPr>
      </w:pPr>
      <w:r w:rsidRPr="006E2664">
        <w:rPr>
          <w:rFonts w:ascii="Times New Roman" w:hAnsi="Times New Roman" w:cs="Times New Roman"/>
          <w:sz w:val="28"/>
          <w:szCs w:val="20"/>
          <w:lang w:eastAsia="ru-RU"/>
        </w:rPr>
        <w:t>Кузнецова М.Н. Система комплексных мероприятий по оздоровлению детей в дошкольных образовательных учреждениях</w:t>
      </w:r>
      <w:r w:rsidR="006E2664" w:rsidRPr="006E2664">
        <w:rPr>
          <w:rFonts w:ascii="Times New Roman" w:hAnsi="Times New Roman" w:cs="Times New Roman"/>
          <w:sz w:val="28"/>
          <w:szCs w:val="20"/>
          <w:lang w:eastAsia="ru-RU"/>
        </w:rPr>
        <w:t>.</w:t>
      </w:r>
    </w:p>
    <w:p w:rsidR="006E2664" w:rsidRPr="006E2664" w:rsidRDefault="006E2664" w:rsidP="006E2664">
      <w:pPr>
        <w:pStyle w:val="a6"/>
        <w:numPr>
          <w:ilvl w:val="0"/>
          <w:numId w:val="21"/>
        </w:numPr>
        <w:spacing w:before="240" w:after="120" w:line="360" w:lineRule="auto"/>
        <w:ind w:left="-284" w:firstLine="0"/>
        <w:textAlignment w:val="baseline"/>
        <w:rPr>
          <w:rFonts w:ascii="Times New Roman" w:hAnsi="Times New Roman" w:cs="Times New Roman"/>
          <w:sz w:val="28"/>
          <w:szCs w:val="20"/>
          <w:lang w:eastAsia="ru-RU"/>
        </w:rPr>
      </w:pPr>
      <w:r w:rsidRPr="006E2664">
        <w:rPr>
          <w:rFonts w:asciiTheme="minorHAnsi" w:hAnsiTheme="minorHAnsi" w:cstheme="minorHAnsi"/>
          <w:sz w:val="28"/>
        </w:rPr>
        <w:t>Маханева М.Д.  Воспитание здорового ребёнка</w:t>
      </w:r>
    </w:p>
    <w:p w:rsidR="002505EF" w:rsidRPr="006E2664" w:rsidRDefault="002505EF" w:rsidP="006E2664">
      <w:pPr>
        <w:pStyle w:val="a6"/>
        <w:numPr>
          <w:ilvl w:val="0"/>
          <w:numId w:val="21"/>
        </w:numPr>
        <w:spacing w:before="240" w:after="120" w:line="360" w:lineRule="auto"/>
        <w:ind w:left="-284" w:firstLine="0"/>
        <w:textAlignment w:val="baseline"/>
        <w:rPr>
          <w:rFonts w:ascii="Times New Roman" w:hAnsi="Times New Roman" w:cs="Times New Roman"/>
          <w:sz w:val="28"/>
          <w:szCs w:val="20"/>
          <w:lang w:eastAsia="ru-RU"/>
        </w:rPr>
      </w:pPr>
      <w:r w:rsidRPr="006E2664">
        <w:rPr>
          <w:rFonts w:ascii="Times New Roman" w:hAnsi="Times New Roman" w:cs="Times New Roman"/>
          <w:sz w:val="28"/>
          <w:szCs w:val="20"/>
          <w:lang w:eastAsia="ru-RU"/>
        </w:rPr>
        <w:t>Моргунова О.Н. Физкультурно-оздоровительная рабо</w:t>
      </w:r>
      <w:r w:rsidR="006E2664" w:rsidRPr="006E2664">
        <w:rPr>
          <w:rFonts w:ascii="Times New Roman" w:hAnsi="Times New Roman" w:cs="Times New Roman"/>
          <w:sz w:val="28"/>
          <w:szCs w:val="20"/>
          <w:lang w:eastAsia="ru-RU"/>
        </w:rPr>
        <w:t xml:space="preserve">та в ДОУ. </w:t>
      </w:r>
    </w:p>
    <w:p w:rsidR="002505EF" w:rsidRDefault="002505EF" w:rsidP="006E2664">
      <w:pPr>
        <w:pStyle w:val="a6"/>
        <w:numPr>
          <w:ilvl w:val="0"/>
          <w:numId w:val="21"/>
        </w:numPr>
        <w:spacing w:before="240" w:after="120" w:line="360" w:lineRule="auto"/>
        <w:ind w:left="-284" w:firstLine="0"/>
        <w:textAlignment w:val="baseline"/>
        <w:rPr>
          <w:rFonts w:ascii="Times New Roman" w:hAnsi="Times New Roman" w:cs="Times New Roman"/>
          <w:sz w:val="28"/>
          <w:szCs w:val="20"/>
          <w:lang w:eastAsia="ru-RU"/>
        </w:rPr>
      </w:pPr>
      <w:r w:rsidRPr="006E2664">
        <w:rPr>
          <w:rFonts w:ascii="Times New Roman" w:hAnsi="Times New Roman" w:cs="Times New Roman"/>
          <w:sz w:val="28"/>
          <w:szCs w:val="20"/>
          <w:lang w:eastAsia="ru-RU"/>
        </w:rPr>
        <w:t xml:space="preserve">Овчинникова Т.С. Двигательный игротренинг для дошкольников. </w:t>
      </w:r>
    </w:p>
    <w:p w:rsidR="002505EF" w:rsidRPr="006E2664" w:rsidRDefault="006E2664" w:rsidP="006E2664">
      <w:pPr>
        <w:pStyle w:val="a6"/>
        <w:spacing w:before="240" w:after="120" w:line="360" w:lineRule="auto"/>
        <w:ind w:left="-284"/>
        <w:textAlignment w:val="baseline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 xml:space="preserve">10. </w:t>
      </w:r>
      <w:r w:rsidR="002505EF" w:rsidRPr="006E2664">
        <w:rPr>
          <w:rFonts w:ascii="Times New Roman" w:hAnsi="Times New Roman" w:cs="Times New Roman"/>
          <w:sz w:val="28"/>
          <w:szCs w:val="20"/>
          <w:lang w:eastAsia="ru-RU"/>
        </w:rPr>
        <w:t xml:space="preserve">Пензулаева Л.И. Оздоровительная гимнастика для детей дошкольного возраста </w:t>
      </w:r>
    </w:p>
    <w:p w:rsidR="002505EF" w:rsidRPr="006E2664" w:rsidRDefault="006E2664" w:rsidP="006E2664">
      <w:pPr>
        <w:pStyle w:val="a6"/>
        <w:spacing w:before="240" w:after="120" w:line="360" w:lineRule="auto"/>
        <w:ind w:left="-284"/>
        <w:textAlignment w:val="baseline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 xml:space="preserve">11. </w:t>
      </w:r>
      <w:r w:rsidR="002505EF" w:rsidRPr="006E2664">
        <w:rPr>
          <w:rFonts w:ascii="Times New Roman" w:hAnsi="Times New Roman" w:cs="Times New Roman"/>
          <w:sz w:val="28"/>
          <w:szCs w:val="20"/>
          <w:lang w:eastAsia="ru-RU"/>
        </w:rPr>
        <w:t xml:space="preserve">Рунова М.А. Двигательная активность ребёнка в детском саду </w:t>
      </w:r>
    </w:p>
    <w:p w:rsidR="006E2664" w:rsidRDefault="006E2664" w:rsidP="006E2664">
      <w:pPr>
        <w:spacing w:before="240" w:line="360" w:lineRule="auto"/>
        <w:ind w:left="-284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На основе данного учебно - методического комплекса нами было </w:t>
      </w:r>
    </w:p>
    <w:p w:rsidR="002505EF" w:rsidRPr="008271C9" w:rsidRDefault="006E2664" w:rsidP="008271C9">
      <w:pPr>
        <w:pStyle w:val="a6"/>
        <w:numPr>
          <w:ilvl w:val="0"/>
          <w:numId w:val="24"/>
        </w:numPr>
        <w:spacing w:before="240" w:line="360" w:lineRule="auto"/>
        <w:ind w:left="-284" w:firstLine="0"/>
        <w:jc w:val="both"/>
        <w:rPr>
          <w:rFonts w:asciiTheme="minorHAnsi" w:hAnsiTheme="minorHAnsi" w:cstheme="minorHAnsi"/>
          <w:sz w:val="28"/>
        </w:rPr>
      </w:pPr>
      <w:r w:rsidRPr="008271C9">
        <w:rPr>
          <w:rFonts w:asciiTheme="minorHAnsi" w:hAnsiTheme="minorHAnsi" w:cstheme="minorHAnsi"/>
          <w:sz w:val="28"/>
        </w:rPr>
        <w:t>Составлено комплексное планирование НОД</w:t>
      </w:r>
      <w:r w:rsidR="008271C9">
        <w:rPr>
          <w:rFonts w:asciiTheme="minorHAnsi" w:hAnsiTheme="minorHAnsi" w:cstheme="minorHAnsi"/>
          <w:sz w:val="28"/>
        </w:rPr>
        <w:t xml:space="preserve"> </w:t>
      </w:r>
      <w:r w:rsidRPr="008271C9">
        <w:rPr>
          <w:rFonts w:asciiTheme="minorHAnsi" w:hAnsiTheme="minorHAnsi" w:cstheme="minorHAnsi"/>
          <w:sz w:val="28"/>
        </w:rPr>
        <w:t xml:space="preserve"> (приложение №10)</w:t>
      </w:r>
    </w:p>
    <w:p w:rsidR="006E2664" w:rsidRPr="00153387" w:rsidRDefault="006E2664" w:rsidP="00153387">
      <w:pPr>
        <w:pStyle w:val="a6"/>
        <w:numPr>
          <w:ilvl w:val="0"/>
          <w:numId w:val="22"/>
        </w:numPr>
        <w:spacing w:before="240" w:line="360" w:lineRule="auto"/>
        <w:ind w:left="-284" w:firstLine="0"/>
        <w:jc w:val="both"/>
        <w:rPr>
          <w:rFonts w:asciiTheme="minorHAnsi" w:hAnsiTheme="minorHAnsi" w:cstheme="minorHAnsi"/>
          <w:sz w:val="28"/>
        </w:rPr>
      </w:pPr>
      <w:r w:rsidRPr="00153387">
        <w:rPr>
          <w:rFonts w:asciiTheme="minorHAnsi" w:hAnsiTheme="minorHAnsi" w:cstheme="minorHAnsi"/>
          <w:sz w:val="28"/>
        </w:rPr>
        <w:t>Составлен план физкультурных праздников и развлечений на год (приложение №11)</w:t>
      </w:r>
    </w:p>
    <w:p w:rsidR="006E2664" w:rsidRPr="00153387" w:rsidRDefault="006E2664" w:rsidP="00153387">
      <w:pPr>
        <w:pStyle w:val="a6"/>
        <w:numPr>
          <w:ilvl w:val="0"/>
          <w:numId w:val="22"/>
        </w:numPr>
        <w:spacing w:before="240" w:line="360" w:lineRule="auto"/>
        <w:ind w:left="-284" w:firstLine="0"/>
        <w:jc w:val="both"/>
        <w:rPr>
          <w:rFonts w:asciiTheme="minorHAnsi" w:hAnsiTheme="minorHAnsi" w:cstheme="minorHAnsi"/>
          <w:sz w:val="28"/>
        </w:rPr>
      </w:pPr>
      <w:r w:rsidRPr="00153387">
        <w:rPr>
          <w:rFonts w:asciiTheme="minorHAnsi" w:hAnsiTheme="minorHAnsi" w:cstheme="minorHAnsi"/>
          <w:sz w:val="28"/>
        </w:rPr>
        <w:t>Составлена картотека подвижных игр разной степени подвижности (приложение №12)</w:t>
      </w:r>
    </w:p>
    <w:p w:rsidR="006E2664" w:rsidRPr="00153387" w:rsidRDefault="006E2664" w:rsidP="00153387">
      <w:pPr>
        <w:pStyle w:val="a6"/>
        <w:numPr>
          <w:ilvl w:val="0"/>
          <w:numId w:val="22"/>
        </w:numPr>
        <w:spacing w:before="240" w:line="360" w:lineRule="auto"/>
        <w:ind w:left="-284" w:firstLine="0"/>
        <w:jc w:val="both"/>
        <w:rPr>
          <w:rFonts w:asciiTheme="minorHAnsi" w:hAnsiTheme="minorHAnsi" w:cstheme="minorHAnsi"/>
          <w:sz w:val="28"/>
        </w:rPr>
      </w:pPr>
      <w:r w:rsidRPr="00153387">
        <w:rPr>
          <w:rFonts w:asciiTheme="minorHAnsi" w:hAnsiTheme="minorHAnsi" w:cstheme="minorHAnsi"/>
          <w:sz w:val="28"/>
        </w:rPr>
        <w:t xml:space="preserve">Составлена картотека </w:t>
      </w:r>
      <w:r w:rsidR="00153387" w:rsidRPr="00153387">
        <w:rPr>
          <w:rFonts w:asciiTheme="minorHAnsi" w:hAnsiTheme="minorHAnsi" w:cstheme="minorHAnsi"/>
          <w:sz w:val="28"/>
        </w:rPr>
        <w:t xml:space="preserve">физкультминуток </w:t>
      </w:r>
      <w:r w:rsidRPr="00153387">
        <w:rPr>
          <w:rFonts w:asciiTheme="minorHAnsi" w:hAnsiTheme="minorHAnsi" w:cstheme="minorHAnsi"/>
          <w:sz w:val="28"/>
        </w:rPr>
        <w:t xml:space="preserve"> (приложение №1</w:t>
      </w:r>
      <w:r w:rsidR="00153387" w:rsidRPr="00153387">
        <w:rPr>
          <w:rFonts w:asciiTheme="minorHAnsi" w:hAnsiTheme="minorHAnsi" w:cstheme="minorHAnsi"/>
          <w:sz w:val="28"/>
        </w:rPr>
        <w:t>3</w:t>
      </w:r>
      <w:r w:rsidRPr="00153387">
        <w:rPr>
          <w:rFonts w:asciiTheme="minorHAnsi" w:hAnsiTheme="minorHAnsi" w:cstheme="minorHAnsi"/>
          <w:sz w:val="28"/>
        </w:rPr>
        <w:t>)</w:t>
      </w:r>
    </w:p>
    <w:p w:rsidR="00153387" w:rsidRPr="00153387" w:rsidRDefault="00153387" w:rsidP="00153387">
      <w:pPr>
        <w:pStyle w:val="a6"/>
        <w:numPr>
          <w:ilvl w:val="0"/>
          <w:numId w:val="22"/>
        </w:numPr>
        <w:spacing w:before="240" w:line="360" w:lineRule="auto"/>
        <w:ind w:left="-284" w:firstLine="0"/>
        <w:jc w:val="both"/>
        <w:rPr>
          <w:rFonts w:asciiTheme="minorHAnsi" w:hAnsiTheme="minorHAnsi" w:cstheme="minorHAnsi"/>
          <w:sz w:val="28"/>
        </w:rPr>
      </w:pPr>
      <w:r w:rsidRPr="00153387">
        <w:rPr>
          <w:rFonts w:asciiTheme="minorHAnsi" w:hAnsiTheme="minorHAnsi" w:cstheme="minorHAnsi"/>
          <w:sz w:val="28"/>
        </w:rPr>
        <w:t>Составлена картотека дыхательных упражнений (приложение №14)</w:t>
      </w:r>
    </w:p>
    <w:p w:rsidR="00153387" w:rsidRPr="00153387" w:rsidRDefault="00153387" w:rsidP="00153387">
      <w:pPr>
        <w:pStyle w:val="a6"/>
        <w:numPr>
          <w:ilvl w:val="0"/>
          <w:numId w:val="22"/>
        </w:numPr>
        <w:spacing w:before="240" w:line="360" w:lineRule="auto"/>
        <w:ind w:left="-284" w:firstLine="0"/>
        <w:jc w:val="both"/>
        <w:rPr>
          <w:rFonts w:asciiTheme="minorHAnsi" w:hAnsiTheme="minorHAnsi" w:cstheme="minorHAnsi"/>
          <w:sz w:val="28"/>
        </w:rPr>
      </w:pPr>
      <w:r w:rsidRPr="00153387">
        <w:rPr>
          <w:rFonts w:asciiTheme="minorHAnsi" w:hAnsiTheme="minorHAnsi" w:cstheme="minorHAnsi"/>
          <w:sz w:val="28"/>
        </w:rPr>
        <w:t>Составлена картотека упражнений на коррекцию осанки (приложение №15)</w:t>
      </w:r>
    </w:p>
    <w:p w:rsidR="006E2664" w:rsidRDefault="00153387" w:rsidP="00153387">
      <w:pPr>
        <w:pStyle w:val="a6"/>
        <w:numPr>
          <w:ilvl w:val="0"/>
          <w:numId w:val="22"/>
        </w:numPr>
        <w:spacing w:before="240" w:line="360" w:lineRule="auto"/>
        <w:ind w:left="-284" w:firstLine="0"/>
        <w:jc w:val="both"/>
        <w:rPr>
          <w:rFonts w:asciiTheme="minorHAnsi" w:hAnsiTheme="minorHAnsi" w:cstheme="minorHAnsi"/>
          <w:sz w:val="28"/>
        </w:rPr>
      </w:pPr>
      <w:r w:rsidRPr="00153387">
        <w:rPr>
          <w:rFonts w:asciiTheme="minorHAnsi" w:hAnsiTheme="minorHAnsi" w:cstheme="minorHAnsi"/>
          <w:sz w:val="28"/>
        </w:rPr>
        <w:t>Составлена картотека упражнений на коррекцию плоскостопия</w:t>
      </w:r>
      <w:r w:rsidR="00DE5DF9">
        <w:rPr>
          <w:rFonts w:asciiTheme="minorHAnsi" w:hAnsiTheme="minorHAnsi" w:cstheme="minorHAnsi"/>
          <w:sz w:val="28"/>
        </w:rPr>
        <w:t xml:space="preserve"> </w:t>
      </w:r>
      <w:r w:rsidRPr="00153387">
        <w:rPr>
          <w:rFonts w:asciiTheme="minorHAnsi" w:hAnsiTheme="minorHAnsi" w:cstheme="minorHAnsi"/>
          <w:sz w:val="28"/>
        </w:rPr>
        <w:t>(приложение №16)</w:t>
      </w:r>
    </w:p>
    <w:p w:rsidR="008271C9" w:rsidRDefault="00341582" w:rsidP="00153387">
      <w:pPr>
        <w:pStyle w:val="a6"/>
        <w:numPr>
          <w:ilvl w:val="0"/>
          <w:numId w:val="22"/>
        </w:numPr>
        <w:spacing w:before="240" w:line="360" w:lineRule="auto"/>
        <w:ind w:left="-284" w:firstLine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Составлена картотека пальччиковой</w:t>
      </w:r>
      <w:r w:rsidR="008271C9">
        <w:rPr>
          <w:rFonts w:asciiTheme="minorHAnsi" w:hAnsiTheme="minorHAnsi" w:cstheme="minorHAnsi"/>
          <w:sz w:val="28"/>
        </w:rPr>
        <w:t xml:space="preserve"> гимнастики (приложение №17)</w:t>
      </w:r>
    </w:p>
    <w:p w:rsidR="008271C9" w:rsidRPr="009B12FE" w:rsidRDefault="008271C9" w:rsidP="00153387">
      <w:pPr>
        <w:pStyle w:val="a6"/>
        <w:numPr>
          <w:ilvl w:val="0"/>
          <w:numId w:val="22"/>
        </w:numPr>
        <w:spacing w:before="240" w:line="360" w:lineRule="auto"/>
        <w:ind w:left="-284" w:firstLine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Составлена картотека различных видов самомассажа: глаз, носа, ушей (приложение №18)</w:t>
      </w:r>
    </w:p>
    <w:p w:rsidR="006C321C" w:rsidRPr="00732572" w:rsidRDefault="006C321C" w:rsidP="006C321C">
      <w:pPr>
        <w:shd w:val="clear" w:color="auto" w:fill="FFFFFF"/>
        <w:spacing w:before="120" w:after="12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25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6C321C" w:rsidRPr="00732572" w:rsidRDefault="006C321C" w:rsidP="006C321C">
      <w:pPr>
        <w:shd w:val="clear" w:color="auto" w:fill="FFFFFF"/>
        <w:spacing w:before="120" w:after="12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2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1.Снижение уровня заболеваемости детей;</w:t>
      </w:r>
    </w:p>
    <w:p w:rsidR="006C321C" w:rsidRPr="00732572" w:rsidRDefault="006C321C" w:rsidP="006C321C">
      <w:pPr>
        <w:shd w:val="clear" w:color="auto" w:fill="FFFFFF"/>
        <w:spacing w:before="120" w:after="12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2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Создание и поддержание положительного микроклимата в группах.</w:t>
      </w:r>
    </w:p>
    <w:p w:rsidR="002059D2" w:rsidRDefault="006C321C" w:rsidP="002059D2">
      <w:pPr>
        <w:shd w:val="clear" w:color="auto" w:fill="FFFFFF"/>
        <w:spacing w:before="120" w:after="12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2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3. Осознание детьми в соответствии с возрастом смысла здорового образа жизни, овладение  разнообразными видами двига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тельной активности</w:t>
      </w:r>
      <w:r w:rsidRPr="00732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59D2" w:rsidRPr="002059D2" w:rsidRDefault="002059D2" w:rsidP="002059D2">
      <w:pPr>
        <w:ind w:left="-284"/>
        <w:rPr>
          <w:rFonts w:asciiTheme="minorHAnsi" w:hAnsiTheme="minorHAnsi" w:cstheme="minorHAnsi"/>
          <w:sz w:val="28"/>
        </w:rPr>
      </w:pPr>
      <w:r w:rsidRPr="002059D2">
        <w:rPr>
          <w:rFonts w:asciiTheme="minorHAnsi" w:hAnsiTheme="minorHAnsi" w:cstheme="minorHAnsi"/>
          <w:sz w:val="28"/>
        </w:rPr>
        <w:t xml:space="preserve">4.Формирование таких интегративных качеств, как </w:t>
      </w:r>
      <w:r w:rsidR="008271C9">
        <w:rPr>
          <w:rFonts w:asciiTheme="minorHAnsi" w:hAnsiTheme="minorHAnsi" w:cstheme="minorHAnsi"/>
          <w:sz w:val="28"/>
        </w:rPr>
        <w:t>ф</w:t>
      </w:r>
      <w:r w:rsidRPr="002059D2">
        <w:rPr>
          <w:rFonts w:asciiTheme="minorHAnsi" w:hAnsiTheme="minorHAnsi" w:cstheme="minorHAnsi"/>
          <w:sz w:val="28"/>
        </w:rPr>
        <w:t>изически развитый, овладевший основными культурно-гигиеническими навыками</w:t>
      </w:r>
    </w:p>
    <w:p w:rsidR="006C321C" w:rsidRPr="00732572" w:rsidRDefault="002059D2" w:rsidP="006C321C">
      <w:pPr>
        <w:shd w:val="clear" w:color="auto" w:fill="FFFFFF"/>
        <w:spacing w:before="120" w:after="12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6C321C" w:rsidRPr="00732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Активная помощь родителей в организации оздоровления своих детей;</w:t>
      </w:r>
    </w:p>
    <w:p w:rsidR="00153387" w:rsidRPr="00153387" w:rsidRDefault="002059D2" w:rsidP="00B25183">
      <w:pPr>
        <w:shd w:val="clear" w:color="auto" w:fill="FFFFFF"/>
        <w:spacing w:before="120" w:after="12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6C321C" w:rsidRPr="00732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Пополнение предметно-развивающей среды по направлению «Физическая культура» и «Здоровье».</w:t>
      </w:r>
    </w:p>
    <w:p w:rsidR="006C321C" w:rsidRPr="006C321C" w:rsidRDefault="006C321C" w:rsidP="00B25183">
      <w:pPr>
        <w:spacing w:after="0" w:line="360" w:lineRule="auto"/>
        <w:ind w:left="-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C321C">
        <w:rPr>
          <w:rFonts w:asciiTheme="minorHAnsi" w:hAnsiTheme="minorHAnsi" w:cstheme="minorHAnsi"/>
          <w:b/>
          <w:sz w:val="28"/>
          <w:szCs w:val="28"/>
        </w:rPr>
        <w:t>Контрольный этап</w:t>
      </w:r>
    </w:p>
    <w:p w:rsidR="002059D2" w:rsidRPr="002059D2" w:rsidRDefault="00153387" w:rsidP="00AC1616">
      <w:pPr>
        <w:spacing w:after="0" w:line="360" w:lineRule="auto"/>
        <w:ind w:left="-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На контрольном </w:t>
      </w:r>
      <w:r w:rsidR="00BD402A" w:rsidRPr="00BD402A">
        <w:rPr>
          <w:rFonts w:asciiTheme="minorHAnsi" w:hAnsiTheme="minorHAnsi" w:cstheme="minorHAnsi"/>
          <w:sz w:val="28"/>
          <w:szCs w:val="28"/>
        </w:rPr>
        <w:t xml:space="preserve">этапе подводим итоги </w:t>
      </w:r>
      <w:r w:rsidR="002505EF">
        <w:rPr>
          <w:rFonts w:asciiTheme="minorHAnsi" w:hAnsiTheme="minorHAnsi" w:cstheme="minorHAnsi"/>
          <w:sz w:val="28"/>
          <w:szCs w:val="28"/>
        </w:rPr>
        <w:t xml:space="preserve">оптимизации </w:t>
      </w:r>
      <w:r w:rsidR="00BD402A" w:rsidRPr="00153387">
        <w:rPr>
          <w:rFonts w:asciiTheme="minorHAnsi" w:hAnsiTheme="minorHAnsi" w:cstheme="minorHAnsi"/>
          <w:sz w:val="28"/>
          <w:szCs w:val="28"/>
        </w:rPr>
        <w:t xml:space="preserve"> </w:t>
      </w:r>
      <w:r w:rsidRPr="00153387">
        <w:rPr>
          <w:rStyle w:val="c14"/>
          <w:rFonts w:asciiTheme="minorHAnsi" w:hAnsiTheme="minorHAnsi" w:cstheme="minorHAnsi"/>
          <w:color w:val="000000"/>
          <w:sz w:val="28"/>
          <w:szCs w:val="28"/>
        </w:rPr>
        <w:t>двигательной активности у детей старшего дошкольного возраста  средствами физкультурно-оздоровительных технологий и формирования потребности в ЗОЖ</w:t>
      </w:r>
      <w:r w:rsidR="00252C70">
        <w:rPr>
          <w:rStyle w:val="c14"/>
          <w:rFonts w:asciiTheme="minorHAnsi" w:hAnsiTheme="minorHAnsi" w:cstheme="minorHAnsi"/>
          <w:color w:val="000000"/>
          <w:sz w:val="28"/>
          <w:szCs w:val="28"/>
        </w:rPr>
        <w:t>.</w:t>
      </w:r>
    </w:p>
    <w:p w:rsidR="00252C70" w:rsidRPr="00B25183" w:rsidRDefault="00B25183" w:rsidP="00B25183">
      <w:pPr>
        <w:spacing w:after="0" w:line="360" w:lineRule="auto"/>
        <w:ind w:left="-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25183">
        <w:rPr>
          <w:rFonts w:asciiTheme="minorHAnsi" w:hAnsiTheme="minorHAnsi" w:cstheme="minorHAnsi"/>
          <w:b/>
          <w:sz w:val="28"/>
          <w:szCs w:val="28"/>
        </w:rPr>
        <w:t>Диаграмма №5</w:t>
      </w:r>
    </w:p>
    <w:p w:rsidR="00CD6C87" w:rsidRDefault="00252C70" w:rsidP="002059D2">
      <w:pPr>
        <w:spacing w:after="0" w:line="360" w:lineRule="auto"/>
        <w:ind w:left="-284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>
            <wp:extent cx="5975483" cy="3889612"/>
            <wp:effectExtent l="19050" t="0" r="25267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71C9" w:rsidRDefault="008271C9" w:rsidP="00B25183">
      <w:pPr>
        <w:spacing w:after="0" w:line="360" w:lineRule="auto"/>
        <w:ind w:left="-284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C1616" w:rsidRDefault="00AC1616" w:rsidP="00B25183">
      <w:pPr>
        <w:spacing w:after="0" w:line="360" w:lineRule="auto"/>
        <w:ind w:left="-284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C1616" w:rsidRDefault="00AC1616" w:rsidP="00B25183">
      <w:pPr>
        <w:spacing w:after="0" w:line="360" w:lineRule="auto"/>
        <w:ind w:left="-284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C1616" w:rsidRDefault="00AC1616" w:rsidP="00B25183">
      <w:pPr>
        <w:spacing w:after="0" w:line="360" w:lineRule="auto"/>
        <w:ind w:left="-284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B12FE" w:rsidRDefault="009B12FE" w:rsidP="00AC1616">
      <w:pPr>
        <w:spacing w:after="0" w:line="360" w:lineRule="auto"/>
        <w:ind w:left="-284"/>
        <w:jc w:val="both"/>
        <w:rPr>
          <w:rFonts w:asciiTheme="minorHAnsi" w:hAnsiTheme="minorHAnsi" w:cstheme="minorHAnsi"/>
          <w:sz w:val="28"/>
          <w:szCs w:val="28"/>
        </w:rPr>
      </w:pPr>
      <w:r w:rsidRPr="009B12FE">
        <w:rPr>
          <w:rFonts w:asciiTheme="minorHAnsi" w:hAnsiTheme="minorHAnsi" w:cstheme="minorHAnsi"/>
          <w:b/>
          <w:sz w:val="28"/>
          <w:szCs w:val="28"/>
        </w:rPr>
        <w:lastRenderedPageBreak/>
        <w:t>Диаграмма №6</w:t>
      </w:r>
    </w:p>
    <w:p w:rsidR="009B12FE" w:rsidRDefault="009B12FE" w:rsidP="00B25183">
      <w:pPr>
        <w:spacing w:after="0" w:line="360" w:lineRule="auto"/>
        <w:ind w:left="-284"/>
        <w:jc w:val="both"/>
        <w:rPr>
          <w:rFonts w:asciiTheme="minorHAnsi" w:hAnsiTheme="minorHAnsi" w:cstheme="minorHAnsi"/>
          <w:sz w:val="28"/>
          <w:szCs w:val="28"/>
        </w:rPr>
      </w:pPr>
      <w:r w:rsidRPr="009B12FE"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>
            <wp:extent cx="5760720" cy="3405306"/>
            <wp:effectExtent l="19050" t="0" r="11430" b="4644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59D2" w:rsidRDefault="002059D2" w:rsidP="00B25183">
      <w:pPr>
        <w:spacing w:after="0" w:line="360" w:lineRule="auto"/>
        <w:ind w:left="-284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D6C87" w:rsidRDefault="009B12FE" w:rsidP="008271C9">
      <w:pPr>
        <w:spacing w:after="0" w:line="360" w:lineRule="auto"/>
        <w:ind w:left="-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B12FE">
        <w:rPr>
          <w:rFonts w:asciiTheme="minorHAnsi" w:hAnsiTheme="minorHAnsi" w:cstheme="minorHAnsi"/>
          <w:b/>
          <w:sz w:val="28"/>
          <w:szCs w:val="28"/>
        </w:rPr>
        <w:t>Диаграмм</w:t>
      </w:r>
      <w:r>
        <w:rPr>
          <w:rFonts w:asciiTheme="minorHAnsi" w:hAnsiTheme="minorHAnsi" w:cstheme="minorHAnsi"/>
          <w:b/>
          <w:sz w:val="28"/>
          <w:szCs w:val="28"/>
        </w:rPr>
        <w:t>а</w:t>
      </w:r>
      <w:r w:rsidRPr="009B12FE">
        <w:rPr>
          <w:rFonts w:asciiTheme="minorHAnsi" w:hAnsiTheme="minorHAnsi" w:cstheme="minorHAnsi"/>
          <w:b/>
          <w:sz w:val="28"/>
          <w:szCs w:val="28"/>
        </w:rPr>
        <w:t xml:space="preserve"> №7</w:t>
      </w:r>
    </w:p>
    <w:p w:rsidR="009B12FE" w:rsidRPr="009B12FE" w:rsidRDefault="009B12FE" w:rsidP="00B25183">
      <w:pPr>
        <w:spacing w:after="0" w:line="360" w:lineRule="auto"/>
        <w:ind w:left="-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B12FE">
        <w:rPr>
          <w:rFonts w:asciiTheme="minorHAnsi" w:hAnsiTheme="minorHAnsi" w:cstheme="minorHAnsi"/>
          <w:b/>
          <w:noProof/>
          <w:sz w:val="28"/>
          <w:szCs w:val="28"/>
          <w:lang w:eastAsia="ru-RU"/>
        </w:rPr>
        <w:drawing>
          <wp:inline distT="0" distB="0" distL="0" distR="0">
            <wp:extent cx="6217977" cy="3166281"/>
            <wp:effectExtent l="19050" t="0" r="11373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1616" w:rsidRDefault="00BD402A" w:rsidP="00BD402A">
      <w:pPr>
        <w:spacing w:line="360" w:lineRule="auto"/>
        <w:ind w:left="-284"/>
        <w:jc w:val="both"/>
        <w:rPr>
          <w:rFonts w:asciiTheme="minorHAnsi" w:hAnsiTheme="minorHAnsi" w:cstheme="minorHAnsi"/>
          <w:sz w:val="28"/>
          <w:szCs w:val="28"/>
        </w:rPr>
      </w:pPr>
      <w:r w:rsidRPr="00BD402A">
        <w:rPr>
          <w:rFonts w:asciiTheme="minorHAnsi" w:hAnsiTheme="minorHAnsi" w:cstheme="minorHAnsi"/>
          <w:sz w:val="28"/>
          <w:szCs w:val="28"/>
        </w:rPr>
        <w:t> </w:t>
      </w:r>
    </w:p>
    <w:p w:rsidR="00AC1616" w:rsidRDefault="00AC1616" w:rsidP="00BD402A">
      <w:pPr>
        <w:spacing w:line="360" w:lineRule="auto"/>
        <w:ind w:left="-284"/>
        <w:jc w:val="both"/>
        <w:rPr>
          <w:rFonts w:asciiTheme="minorHAnsi" w:hAnsiTheme="minorHAnsi" w:cstheme="minorHAnsi"/>
          <w:sz w:val="28"/>
          <w:szCs w:val="28"/>
        </w:rPr>
      </w:pPr>
    </w:p>
    <w:p w:rsidR="00AC1616" w:rsidRDefault="00AC1616" w:rsidP="00BD402A">
      <w:pPr>
        <w:spacing w:line="360" w:lineRule="auto"/>
        <w:ind w:left="-284"/>
        <w:jc w:val="both"/>
        <w:rPr>
          <w:rFonts w:asciiTheme="minorHAnsi" w:hAnsiTheme="minorHAnsi" w:cstheme="minorHAnsi"/>
          <w:sz w:val="28"/>
          <w:szCs w:val="28"/>
        </w:rPr>
      </w:pPr>
    </w:p>
    <w:p w:rsidR="00AC1616" w:rsidRDefault="00AC1616" w:rsidP="00BD402A">
      <w:pPr>
        <w:spacing w:line="360" w:lineRule="auto"/>
        <w:ind w:left="-284"/>
        <w:jc w:val="both"/>
        <w:rPr>
          <w:rFonts w:asciiTheme="minorHAnsi" w:hAnsiTheme="minorHAnsi" w:cstheme="minorHAnsi"/>
          <w:sz w:val="28"/>
          <w:szCs w:val="28"/>
        </w:rPr>
      </w:pPr>
    </w:p>
    <w:p w:rsidR="00CD6C87" w:rsidRDefault="00BD402A" w:rsidP="00BD402A">
      <w:pPr>
        <w:spacing w:line="360" w:lineRule="auto"/>
        <w:ind w:left="-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D402A"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="00CD6C87" w:rsidRPr="00CD6C87">
        <w:rPr>
          <w:rFonts w:asciiTheme="minorHAnsi" w:hAnsiTheme="minorHAnsi" w:cstheme="minorHAnsi"/>
          <w:b/>
          <w:sz w:val="28"/>
          <w:szCs w:val="28"/>
        </w:rPr>
        <w:t>Диаграмма №8</w:t>
      </w:r>
    </w:p>
    <w:p w:rsidR="00CD6C87" w:rsidRPr="00CD6C87" w:rsidRDefault="00CD6C87" w:rsidP="00BD402A">
      <w:pPr>
        <w:spacing w:line="360" w:lineRule="auto"/>
        <w:ind w:left="-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D6C87">
        <w:rPr>
          <w:rFonts w:asciiTheme="minorHAnsi" w:hAnsiTheme="minorHAnsi" w:cstheme="minorHAnsi"/>
          <w:b/>
          <w:noProof/>
          <w:sz w:val="28"/>
          <w:szCs w:val="28"/>
          <w:lang w:eastAsia="ru-RU"/>
        </w:rPr>
        <w:drawing>
          <wp:inline distT="0" distB="0" distL="0" distR="0">
            <wp:extent cx="6083395" cy="4203510"/>
            <wp:effectExtent l="19050" t="0" r="12605" b="654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6B80" w:rsidRDefault="00DD6B80" w:rsidP="00DD6B80">
      <w:pPr>
        <w:spacing w:line="360" w:lineRule="auto"/>
        <w:ind w:left="-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Данные диаграммы №8 свидетельствуют качественных и количественных изменениях в представлениях   о ЗОЖ. У детей :</w:t>
      </w:r>
    </w:p>
    <w:p w:rsidR="002059D2" w:rsidRDefault="00DD6B80" w:rsidP="002059D2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>
        <w:rPr>
          <w:rFonts w:asciiTheme="minorHAnsi" w:hAnsiTheme="minorHAnsi" w:cstheme="minorHAnsi"/>
          <w:sz w:val="28"/>
        </w:rPr>
        <w:t xml:space="preserve">Сформированы </w:t>
      </w:r>
      <w:r w:rsidRPr="00CD6C87">
        <w:rPr>
          <w:rFonts w:asciiTheme="minorHAnsi" w:hAnsiTheme="minorHAnsi" w:cstheme="minorHAnsi"/>
          <w:sz w:val="28"/>
        </w:rPr>
        <w:t>навыки здорового образа жизни.</w:t>
      </w:r>
      <w:r w:rsidRPr="00CD6C87">
        <w:rPr>
          <w:rFonts w:asciiTheme="minorHAnsi" w:hAnsiTheme="minorHAnsi" w:cstheme="minorHAnsi"/>
          <w:sz w:val="28"/>
        </w:rPr>
        <w:br/>
        <w:t>2</w:t>
      </w:r>
      <w:r>
        <w:rPr>
          <w:rFonts w:asciiTheme="minorHAnsi" w:hAnsiTheme="minorHAnsi" w:cstheme="minorHAnsi"/>
          <w:sz w:val="28"/>
        </w:rPr>
        <w:t xml:space="preserve">. Сформирована  гигиеническая </w:t>
      </w:r>
      <w:r w:rsidRPr="00CD6C87">
        <w:rPr>
          <w:rFonts w:asciiTheme="minorHAnsi" w:hAnsiTheme="minorHAnsi" w:cstheme="minorHAnsi"/>
          <w:sz w:val="28"/>
        </w:rPr>
        <w:t xml:space="preserve"> культур</w:t>
      </w:r>
      <w:r>
        <w:rPr>
          <w:rFonts w:asciiTheme="minorHAnsi" w:hAnsiTheme="minorHAnsi" w:cstheme="minorHAnsi"/>
          <w:sz w:val="28"/>
        </w:rPr>
        <w:t xml:space="preserve">а, </w:t>
      </w:r>
      <w:r w:rsidRPr="00CD6C87">
        <w:rPr>
          <w:rFonts w:asciiTheme="minorHAnsi" w:hAnsiTheme="minorHAnsi" w:cstheme="minorHAnsi"/>
          <w:sz w:val="28"/>
        </w:rPr>
        <w:t xml:space="preserve"> наличие потребности в здоровом образе жизни и возможностей его обеспечения.</w:t>
      </w:r>
    </w:p>
    <w:p w:rsidR="002059D2" w:rsidRDefault="00DD6B80" w:rsidP="002059D2">
      <w:pPr>
        <w:spacing w:line="360" w:lineRule="auto"/>
        <w:ind w:left="-284"/>
        <w:jc w:val="both"/>
        <w:rPr>
          <w:rFonts w:asciiTheme="minorHAnsi" w:hAnsiTheme="minorHAnsi" w:cstheme="minorHAnsi"/>
          <w:sz w:val="28"/>
        </w:rPr>
      </w:pPr>
      <w:r w:rsidRPr="002059D2">
        <w:rPr>
          <w:rFonts w:asciiTheme="minorHAnsi" w:hAnsiTheme="minorHAnsi" w:cstheme="minorHAnsi"/>
          <w:sz w:val="28"/>
        </w:rPr>
        <w:t xml:space="preserve">Нельзя не отметить, что деятельность носила интегрированный характер, то у детей </w:t>
      </w:r>
      <w:r w:rsidR="002059D2">
        <w:rPr>
          <w:rFonts w:asciiTheme="minorHAnsi" w:hAnsiTheme="minorHAnsi" w:cstheme="minorHAnsi"/>
          <w:sz w:val="28"/>
        </w:rPr>
        <w:t xml:space="preserve">  наблюдается увеличение количественных показателей сформированности интегративного качества ф</w:t>
      </w:r>
      <w:r w:rsidR="002059D2" w:rsidRPr="002059D2">
        <w:rPr>
          <w:rFonts w:asciiTheme="minorHAnsi" w:hAnsiTheme="minorHAnsi" w:cstheme="minorHAnsi"/>
          <w:sz w:val="28"/>
        </w:rPr>
        <w:t>изически развитый, овладевший основными культурно-гигиеническими навыками</w:t>
      </w:r>
      <w:r w:rsidR="002059D2">
        <w:rPr>
          <w:rFonts w:asciiTheme="minorHAnsi" w:hAnsiTheme="minorHAnsi" w:cstheme="minorHAnsi"/>
          <w:sz w:val="28"/>
        </w:rPr>
        <w:t>.</w:t>
      </w:r>
    </w:p>
    <w:p w:rsidR="00AC1616" w:rsidRDefault="00AC1616" w:rsidP="002059D2">
      <w:pPr>
        <w:spacing w:line="360" w:lineRule="auto"/>
        <w:ind w:left="-284"/>
        <w:jc w:val="both"/>
        <w:rPr>
          <w:rFonts w:asciiTheme="minorHAnsi" w:hAnsiTheme="minorHAnsi" w:cstheme="minorHAnsi"/>
          <w:b/>
          <w:sz w:val="28"/>
        </w:rPr>
      </w:pPr>
    </w:p>
    <w:p w:rsidR="00AC1616" w:rsidRDefault="00AC1616" w:rsidP="002059D2">
      <w:pPr>
        <w:spacing w:line="360" w:lineRule="auto"/>
        <w:ind w:left="-284"/>
        <w:jc w:val="both"/>
        <w:rPr>
          <w:rFonts w:asciiTheme="minorHAnsi" w:hAnsiTheme="minorHAnsi" w:cstheme="minorHAnsi"/>
          <w:b/>
          <w:sz w:val="28"/>
        </w:rPr>
      </w:pPr>
    </w:p>
    <w:p w:rsidR="00AC1616" w:rsidRDefault="00AC1616" w:rsidP="002059D2">
      <w:pPr>
        <w:spacing w:line="360" w:lineRule="auto"/>
        <w:ind w:left="-284"/>
        <w:jc w:val="both"/>
        <w:rPr>
          <w:rFonts w:asciiTheme="minorHAnsi" w:hAnsiTheme="minorHAnsi" w:cstheme="minorHAnsi"/>
          <w:b/>
          <w:sz w:val="28"/>
        </w:rPr>
      </w:pPr>
    </w:p>
    <w:p w:rsidR="002059D2" w:rsidRDefault="002059D2" w:rsidP="002059D2">
      <w:pPr>
        <w:spacing w:line="360" w:lineRule="auto"/>
        <w:ind w:left="-284"/>
        <w:jc w:val="both"/>
        <w:rPr>
          <w:rFonts w:asciiTheme="minorHAnsi" w:hAnsiTheme="minorHAnsi" w:cstheme="minorHAnsi"/>
          <w:b/>
          <w:sz w:val="28"/>
        </w:rPr>
      </w:pPr>
      <w:r w:rsidRPr="002059D2">
        <w:rPr>
          <w:rFonts w:asciiTheme="minorHAnsi" w:hAnsiTheme="minorHAnsi" w:cstheme="minorHAnsi"/>
          <w:b/>
          <w:sz w:val="28"/>
        </w:rPr>
        <w:lastRenderedPageBreak/>
        <w:t>Диаграмма №9</w:t>
      </w:r>
    </w:p>
    <w:p w:rsidR="00DD6B80" w:rsidRPr="008271C9" w:rsidRDefault="002059D2" w:rsidP="008271C9">
      <w:pPr>
        <w:spacing w:line="360" w:lineRule="auto"/>
        <w:ind w:left="-284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  <w:lang w:eastAsia="ru-RU"/>
        </w:rPr>
        <w:drawing>
          <wp:inline distT="0" distB="0" distL="0" distR="0">
            <wp:extent cx="5492419" cy="3848669"/>
            <wp:effectExtent l="19050" t="0" r="13031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D402A" w:rsidRDefault="00BD402A" w:rsidP="00BD402A">
      <w:pPr>
        <w:spacing w:line="360" w:lineRule="auto"/>
        <w:ind w:left="-284"/>
        <w:jc w:val="both"/>
        <w:rPr>
          <w:rFonts w:asciiTheme="minorHAnsi" w:hAnsiTheme="minorHAnsi" w:cstheme="minorHAnsi"/>
          <w:sz w:val="28"/>
          <w:szCs w:val="28"/>
        </w:rPr>
      </w:pPr>
      <w:r w:rsidRPr="00BD402A">
        <w:rPr>
          <w:rFonts w:asciiTheme="minorHAnsi" w:hAnsiTheme="minorHAnsi" w:cstheme="minorHAnsi"/>
          <w:sz w:val="28"/>
          <w:szCs w:val="28"/>
        </w:rPr>
        <w:t xml:space="preserve">Вывод: Сравнительный анализ данных диагностики ежегодно показывает положительную динамику уровня развития детей, что подтверждает эффективность использования разработанной системы внедрения </w:t>
      </w:r>
      <w:r w:rsidR="00252C70">
        <w:rPr>
          <w:rFonts w:asciiTheme="minorHAnsi" w:hAnsiTheme="minorHAnsi" w:cstheme="minorHAnsi"/>
          <w:sz w:val="28"/>
          <w:szCs w:val="28"/>
        </w:rPr>
        <w:t xml:space="preserve">физкультурно-оздоровительных технологий </w:t>
      </w:r>
      <w:r w:rsidRPr="00BD402A">
        <w:rPr>
          <w:rFonts w:asciiTheme="minorHAnsi" w:hAnsiTheme="minorHAnsi" w:cstheme="minorHAnsi"/>
          <w:sz w:val="28"/>
          <w:szCs w:val="28"/>
        </w:rPr>
        <w:t>в ДОУ. Дети стали гибче, выносливее. Появилось качество в технике выполнения движений и выразительность в моторике. У детей появился эмоциональный отк</w:t>
      </w:r>
      <w:r w:rsidR="00252C70">
        <w:rPr>
          <w:rFonts w:asciiTheme="minorHAnsi" w:hAnsiTheme="minorHAnsi" w:cstheme="minorHAnsi"/>
          <w:sz w:val="28"/>
          <w:szCs w:val="28"/>
        </w:rPr>
        <w:t>лик на физическую активность</w:t>
      </w:r>
      <w:r w:rsidRPr="00BD402A">
        <w:rPr>
          <w:rFonts w:asciiTheme="minorHAnsi" w:hAnsiTheme="minorHAnsi" w:cstheme="minorHAnsi"/>
          <w:sz w:val="28"/>
          <w:szCs w:val="28"/>
        </w:rPr>
        <w:t xml:space="preserve">. </w:t>
      </w:r>
      <w:r w:rsidR="00252C70">
        <w:rPr>
          <w:rFonts w:asciiTheme="minorHAnsi" w:hAnsiTheme="minorHAnsi" w:cstheme="minorHAnsi"/>
          <w:sz w:val="28"/>
          <w:szCs w:val="28"/>
        </w:rPr>
        <w:t xml:space="preserve">Мы отмечаем , что у детей </w:t>
      </w:r>
      <w:r w:rsidRPr="00BD402A">
        <w:rPr>
          <w:rFonts w:asciiTheme="minorHAnsi" w:hAnsiTheme="minorHAnsi" w:cstheme="minorHAnsi"/>
          <w:sz w:val="28"/>
          <w:szCs w:val="28"/>
        </w:rPr>
        <w:t xml:space="preserve"> появилась выносливость в различных видах деятельность, повысилась умственная трудоспособность, усидчивость, они стали выдержаннее и внимательнее. И ещё самое главное то, что улучшилась эмоционально- двигательная  сфера ребёнка. У детей наблюдается  гордая осанка, в движениях свобода и непринуждённость, появилась  естественность и разнообразие в жестикуляции и позах, взгляд прямой, открытый, заинтересованный, выражение лица радостное, светлое, осмысленное, мимика живая, выразительная, речь становится внятной и  мелодичной.</w:t>
      </w:r>
    </w:p>
    <w:p w:rsidR="004252AA" w:rsidRPr="00BD402A" w:rsidRDefault="00BD402A" w:rsidP="002505EF">
      <w:pPr>
        <w:spacing w:line="360" w:lineRule="auto"/>
        <w:ind w:left="-284"/>
        <w:jc w:val="both"/>
        <w:rPr>
          <w:rFonts w:asciiTheme="minorHAnsi" w:hAnsiTheme="minorHAnsi" w:cstheme="minorHAnsi"/>
          <w:sz w:val="28"/>
          <w:szCs w:val="28"/>
        </w:rPr>
      </w:pPr>
      <w:r w:rsidRPr="00BD402A">
        <w:rPr>
          <w:rFonts w:asciiTheme="minorHAnsi" w:hAnsiTheme="minorHAnsi" w:cstheme="minorHAnsi"/>
          <w:sz w:val="28"/>
          <w:szCs w:val="28"/>
        </w:rPr>
        <w:lastRenderedPageBreak/>
        <w:t>Таким образом, можно сказать, что только круглогодичный,  системный подход к организации  физкультурно- оздоровительных, лечебно-профилактических  мероприятий позволит    эффективно  способствовать  укреплению и сохранению здоровья воспитанников, да</w:t>
      </w:r>
      <w:r w:rsidR="00252C70">
        <w:rPr>
          <w:rFonts w:asciiTheme="minorHAnsi" w:hAnsiTheme="minorHAnsi" w:cstheme="minorHAnsi"/>
          <w:sz w:val="28"/>
          <w:szCs w:val="28"/>
        </w:rPr>
        <w:t>ет</w:t>
      </w:r>
      <w:r w:rsidRPr="00BD402A">
        <w:rPr>
          <w:rFonts w:asciiTheme="minorHAnsi" w:hAnsiTheme="minorHAnsi" w:cstheme="minorHAnsi"/>
          <w:sz w:val="28"/>
          <w:szCs w:val="28"/>
        </w:rPr>
        <w:t xml:space="preserve"> позитивную  динамику оздоровления детского организма, позволит   достичь положительных результатов: повышения  уровня физической подготовленности, повышения индекса здоровья детей,  положительную динамику в распределении по группам здоровья,  профилактику и коррекцию  отклонений  физического  развития  воспитанников.   Грамотная организация  здоровьесберегающей  среды, а также  использование здоровьесберегающих технологий, введение модели оздоровления детей, помогли нам максимально снизить статический компонент в режиме дня наших воспитанников, а также способствовали повышению двигательной деятельности каждого ребенка, его всестороннему психофизическому развитию.</w:t>
      </w:r>
    </w:p>
    <w:p w:rsidR="00153387" w:rsidRPr="00E57E7A" w:rsidRDefault="00153387" w:rsidP="002505EF">
      <w:pPr>
        <w:spacing w:line="360" w:lineRule="auto"/>
        <w:ind w:left="-284"/>
        <w:jc w:val="both"/>
        <w:rPr>
          <w:szCs w:val="28"/>
        </w:rPr>
      </w:pPr>
      <w:r w:rsidRPr="00930601">
        <w:rPr>
          <w:rFonts w:asciiTheme="minorHAnsi" w:hAnsiTheme="minorHAnsi" w:cstheme="minorHAnsi"/>
          <w:sz w:val="28"/>
        </w:rPr>
        <w:t>Таким образом, созданная единая система «детский сад – дети – родители» на данный момент достаточно успешно функционирует</w:t>
      </w:r>
    </w:p>
    <w:p w:rsidR="00930601" w:rsidRPr="0031175B" w:rsidRDefault="00930601" w:rsidP="00153387">
      <w:pPr>
        <w:ind w:left="-284"/>
        <w:rPr>
          <w:rFonts w:asciiTheme="minorHAnsi" w:hAnsiTheme="minorHAnsi" w:cstheme="minorHAnsi"/>
          <w:b/>
          <w:sz w:val="28"/>
        </w:rPr>
      </w:pPr>
      <w:r w:rsidRPr="0031175B">
        <w:rPr>
          <w:rFonts w:asciiTheme="minorHAnsi" w:hAnsiTheme="minorHAnsi" w:cstheme="minorHAnsi"/>
          <w:b/>
          <w:sz w:val="28"/>
        </w:rPr>
        <w:t>Внедряя в работу комплексное сочетание программ и технологий в системе занятий физической культурой, мы пришли к выводу, что</w:t>
      </w:r>
    </w:p>
    <w:p w:rsidR="00930601" w:rsidRPr="0031175B" w:rsidRDefault="00930601" w:rsidP="00153387">
      <w:pPr>
        <w:ind w:left="-284"/>
        <w:rPr>
          <w:rFonts w:asciiTheme="minorHAnsi" w:hAnsiTheme="minorHAnsi" w:cstheme="minorHAnsi"/>
          <w:sz w:val="28"/>
        </w:rPr>
      </w:pPr>
      <w:r w:rsidRPr="0031175B">
        <w:rPr>
          <w:rFonts w:asciiTheme="minorHAnsi" w:hAnsiTheme="minorHAnsi" w:cstheme="minorHAnsi"/>
          <w:sz w:val="28"/>
        </w:rPr>
        <w:t>1. У детей повышается интерес к таким занятиям.</w:t>
      </w:r>
    </w:p>
    <w:p w:rsidR="00930601" w:rsidRPr="0031175B" w:rsidRDefault="00930601" w:rsidP="00153387">
      <w:pPr>
        <w:ind w:left="-284"/>
        <w:rPr>
          <w:rFonts w:asciiTheme="minorHAnsi" w:hAnsiTheme="minorHAnsi" w:cstheme="minorHAnsi"/>
          <w:sz w:val="28"/>
        </w:rPr>
      </w:pPr>
      <w:r w:rsidRPr="0031175B">
        <w:rPr>
          <w:rFonts w:asciiTheme="minorHAnsi" w:hAnsiTheme="minorHAnsi" w:cstheme="minorHAnsi"/>
          <w:sz w:val="28"/>
        </w:rPr>
        <w:t>2. Увеличивается уровень их физической подготовленности, развитие физических качеств: мышечной силы, ловкости, выносливости, гибкости;</w:t>
      </w:r>
    </w:p>
    <w:p w:rsidR="00930601" w:rsidRPr="0031175B" w:rsidRDefault="00930601" w:rsidP="00153387">
      <w:pPr>
        <w:ind w:left="-284"/>
        <w:rPr>
          <w:rFonts w:asciiTheme="minorHAnsi" w:hAnsiTheme="minorHAnsi" w:cstheme="minorHAnsi"/>
          <w:sz w:val="28"/>
        </w:rPr>
      </w:pPr>
      <w:r w:rsidRPr="0031175B">
        <w:rPr>
          <w:rFonts w:asciiTheme="minorHAnsi" w:hAnsiTheme="minorHAnsi" w:cstheme="minorHAnsi"/>
          <w:sz w:val="28"/>
        </w:rPr>
        <w:t>3.Развиваются психические качества: внимание, память, воображение, умственные способности.</w:t>
      </w:r>
    </w:p>
    <w:p w:rsidR="00930601" w:rsidRPr="0031175B" w:rsidRDefault="00930601" w:rsidP="00153387">
      <w:pPr>
        <w:ind w:left="-284"/>
        <w:rPr>
          <w:rFonts w:asciiTheme="minorHAnsi" w:hAnsiTheme="minorHAnsi" w:cstheme="minorHAnsi"/>
          <w:sz w:val="28"/>
        </w:rPr>
      </w:pPr>
      <w:r w:rsidRPr="0031175B">
        <w:rPr>
          <w:rFonts w:asciiTheme="minorHAnsi" w:hAnsiTheme="minorHAnsi" w:cstheme="minorHAnsi"/>
          <w:sz w:val="28"/>
        </w:rPr>
        <w:t>4.Происходит воспитание нравственных качеств, коммуникабельности.</w:t>
      </w:r>
    </w:p>
    <w:p w:rsidR="00930601" w:rsidRPr="0031175B" w:rsidRDefault="00930601" w:rsidP="00153387">
      <w:pPr>
        <w:ind w:left="-284"/>
        <w:rPr>
          <w:rFonts w:asciiTheme="minorHAnsi" w:hAnsiTheme="minorHAnsi" w:cstheme="minorHAnsi"/>
          <w:sz w:val="28"/>
        </w:rPr>
      </w:pPr>
      <w:r w:rsidRPr="0031175B">
        <w:rPr>
          <w:rFonts w:asciiTheme="minorHAnsi" w:hAnsiTheme="minorHAnsi" w:cstheme="minorHAnsi"/>
          <w:sz w:val="28"/>
        </w:rPr>
        <w:t>5.Укрепление костно-мышечной системы, повышение функциональной деятельности органов и систем организма.</w:t>
      </w:r>
    </w:p>
    <w:p w:rsidR="000E0EC2" w:rsidRPr="00BD402A" w:rsidRDefault="00930601" w:rsidP="00153387">
      <w:pPr>
        <w:ind w:left="-284"/>
        <w:rPr>
          <w:rFonts w:asciiTheme="minorHAnsi" w:hAnsiTheme="minorHAnsi" w:cstheme="minorHAnsi"/>
          <w:sz w:val="28"/>
        </w:rPr>
      </w:pPr>
      <w:r w:rsidRPr="0031175B">
        <w:rPr>
          <w:rFonts w:asciiTheme="minorHAnsi" w:hAnsiTheme="minorHAnsi" w:cstheme="minorHAnsi"/>
          <w:sz w:val="28"/>
        </w:rPr>
        <w:t>6.Создание условий для положительного психоэмоционального состояния детей, а значит, благоприятно сказывается на здоровье каждого ребенка</w:t>
      </w:r>
    </w:p>
    <w:p w:rsidR="000F60A4" w:rsidRPr="00415AFC" w:rsidRDefault="006366FA" w:rsidP="008271C9">
      <w:pPr>
        <w:ind w:left="-284"/>
        <w:rPr>
          <w:rFonts w:asciiTheme="minorHAnsi" w:hAnsiTheme="minorHAnsi" w:cstheme="minorHAnsi"/>
          <w:b/>
          <w:sz w:val="28"/>
        </w:rPr>
      </w:pPr>
      <w:r w:rsidRPr="00415AFC">
        <w:rPr>
          <w:rFonts w:asciiTheme="minorHAnsi" w:hAnsiTheme="minorHAnsi" w:cstheme="minorHAnsi"/>
          <w:b/>
          <w:sz w:val="28"/>
        </w:rPr>
        <w:lastRenderedPageBreak/>
        <w:t xml:space="preserve"> </w:t>
      </w:r>
      <w:r w:rsidR="000F60A4" w:rsidRPr="00415AFC">
        <w:rPr>
          <w:rFonts w:asciiTheme="minorHAnsi" w:hAnsiTheme="minorHAnsi" w:cstheme="minorHAnsi"/>
          <w:b/>
          <w:sz w:val="28"/>
        </w:rPr>
        <w:t>Перспектива: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Совершенствовать физкультурно-оздоровительную деятельность в ДОУ путем оптимального применения в воспитательно-образовательный процесс здоровьесберегающих технологий, адаптированных к возрастным особенностям дошкольников;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Создавать максимальную адаптивность условий ДОУ к потребностям ребенка;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Совершенствовать знания персонала ДОУ в области физического развития воспитанников;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Создавать положительный эмоциональный настрой в процессе двигательной деятельности, что способствует 99% успеха в освоении предлагаемых заданий и 100% успеха в решении задачи по формированию желания выполнять физические упражнения ежедневно;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В каждом возрастном периоде способствовать оптимальному достижению поставленных целей: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▪ в младшем возрасте  доставлять удовольствие от занятий физической культурой, научить их ориентироваться в пространстве, правильно работать с оборудованием, обучить приемам элементарной страховки;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▪ в среднем возрасте развить физические качества (прежде всего, выносливость и силу);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▪ в старшем возрасте сформировать потребность в движении, развить двигательные способности и самостоятельность.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Совершенствовать материально-техническую базу, способствующую сохранению и укреплению здоровья детей;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Совершенствовать работу с родителями с опорой на следующие основные положения, определяющие содержание, организацию и методику.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1. Единство, которое достигается в том случае, если цели и задачи воспитания здорового ребенка хоро</w:t>
      </w:r>
      <w:r w:rsidRPr="000F60A4">
        <w:rPr>
          <w:rFonts w:asciiTheme="minorHAnsi" w:hAnsiTheme="minorHAnsi" w:cstheme="minorHAnsi"/>
          <w:sz w:val="28"/>
        </w:rPr>
        <w:softHyphen/>
        <w:t>шо понятны не только воспитателям, но и родителям,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lastRenderedPageBreak/>
        <w:t>2. Систематичность и последова</w:t>
      </w:r>
      <w:r w:rsidRPr="000F60A4">
        <w:rPr>
          <w:rFonts w:asciiTheme="minorHAnsi" w:hAnsiTheme="minorHAnsi" w:cstheme="minorHAnsi"/>
          <w:sz w:val="28"/>
        </w:rPr>
        <w:softHyphen/>
        <w:t>тельность работы (в соответствии с конкретным планом) в течение все</w:t>
      </w:r>
      <w:r w:rsidRPr="000F60A4">
        <w:rPr>
          <w:rFonts w:asciiTheme="minorHAnsi" w:hAnsiTheme="minorHAnsi" w:cstheme="minorHAnsi"/>
          <w:sz w:val="28"/>
        </w:rPr>
        <w:softHyphen/>
        <w:t>го года и всего периода пребывания ребенка в дошкольном учреждении.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3. Индивидуальный подход к каждому ребенку и к каждой семье на основе учёта их интересов и способностей.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 xml:space="preserve"> Оптимизировать систему мероприятий с родителями, с опорой на следующие положения: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I)ознакомление родителей с ре</w:t>
      </w:r>
      <w:r w:rsidRPr="000F60A4">
        <w:rPr>
          <w:rFonts w:asciiTheme="minorHAnsi" w:hAnsiTheme="minorHAnsi" w:cstheme="minorHAnsi"/>
          <w:sz w:val="28"/>
        </w:rPr>
        <w:softHyphen/>
        <w:t>зультатами диагностики состояния здоровья ребенка и его психомоторного развития;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2)ознакомление родителей с со</w:t>
      </w:r>
      <w:r w:rsidRPr="000F60A4">
        <w:rPr>
          <w:rFonts w:asciiTheme="minorHAnsi" w:hAnsiTheme="minorHAnsi" w:cstheme="minorHAnsi"/>
          <w:sz w:val="28"/>
        </w:rPr>
        <w:softHyphen/>
        <w:t>держанием физкультурно-оздоровительной работы на</w:t>
      </w:r>
      <w:r w:rsidRPr="000F60A4">
        <w:rPr>
          <w:rFonts w:asciiTheme="minorHAnsi" w:hAnsiTheme="minorHAnsi" w:cstheme="minorHAnsi"/>
          <w:sz w:val="28"/>
        </w:rPr>
        <w:softHyphen/>
        <w:t>правленной на физическое, психичес</w:t>
      </w:r>
      <w:r w:rsidRPr="000F60A4">
        <w:rPr>
          <w:rFonts w:asciiTheme="minorHAnsi" w:hAnsiTheme="minorHAnsi" w:cstheme="minorHAnsi"/>
          <w:sz w:val="28"/>
        </w:rPr>
        <w:softHyphen/>
        <w:t>кое и социальное развитие ребенка;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3)обучение конкретным при</w:t>
      </w:r>
      <w:r w:rsidRPr="000F60A4">
        <w:rPr>
          <w:rFonts w:asciiTheme="minorHAnsi" w:hAnsiTheme="minorHAnsi" w:cstheme="minorHAnsi"/>
          <w:sz w:val="28"/>
        </w:rPr>
        <w:softHyphen/>
        <w:t>ёмам и методам оздоровления, дыхательной гимнастике, самомассажу, разнообразным видам закаливания.</w:t>
      </w:r>
    </w:p>
    <w:p w:rsidR="000F60A4" w:rsidRPr="000F60A4" w:rsidRDefault="000F60A4" w:rsidP="008271C9">
      <w:pPr>
        <w:ind w:left="-284"/>
        <w:rPr>
          <w:rFonts w:asciiTheme="minorHAnsi" w:hAnsiTheme="minorHAnsi" w:cstheme="minorHAnsi"/>
          <w:sz w:val="28"/>
        </w:rPr>
      </w:pPr>
      <w:r w:rsidRPr="000F60A4">
        <w:rPr>
          <w:rFonts w:asciiTheme="minorHAnsi" w:hAnsiTheme="minorHAnsi" w:cstheme="minorHAnsi"/>
          <w:sz w:val="28"/>
        </w:rPr>
        <w:t>4)</w:t>
      </w:r>
      <w:r>
        <w:rPr>
          <w:rFonts w:asciiTheme="minorHAnsi" w:hAnsiTheme="minorHAnsi" w:cstheme="minorHAnsi"/>
          <w:sz w:val="28"/>
        </w:rPr>
        <w:t xml:space="preserve"> </w:t>
      </w:r>
      <w:r w:rsidRPr="000F60A4">
        <w:rPr>
          <w:rFonts w:asciiTheme="minorHAnsi" w:hAnsiTheme="minorHAnsi" w:cstheme="minorHAnsi"/>
          <w:sz w:val="28"/>
        </w:rPr>
        <w:t>ознакомление с лечебно-про</w:t>
      </w:r>
      <w:r w:rsidRPr="000F60A4">
        <w:rPr>
          <w:rFonts w:asciiTheme="minorHAnsi" w:hAnsiTheme="minorHAnsi" w:cstheme="minorHAnsi"/>
          <w:sz w:val="28"/>
        </w:rPr>
        <w:softHyphen/>
        <w:t>филактическими мероприятиями, проводимыми в ДОУ, обучение отдельным нетрадиционным методам оздоровления детского орга</w:t>
      </w:r>
      <w:r w:rsidRPr="000F60A4">
        <w:rPr>
          <w:rFonts w:asciiTheme="minorHAnsi" w:hAnsiTheme="minorHAnsi" w:cstheme="minorHAnsi"/>
          <w:sz w:val="28"/>
        </w:rPr>
        <w:softHyphen/>
        <w:t>низма.</w:t>
      </w:r>
    </w:p>
    <w:p w:rsidR="00153387" w:rsidRDefault="009B12FE" w:rsidP="008271C9">
      <w:pPr>
        <w:ind w:left="-284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            </w:t>
      </w:r>
    </w:p>
    <w:p w:rsidR="008271C9" w:rsidRDefault="008271C9" w:rsidP="008271C9">
      <w:pPr>
        <w:ind w:left="-284"/>
        <w:rPr>
          <w:rFonts w:asciiTheme="minorHAnsi" w:hAnsiTheme="minorHAnsi" w:cstheme="minorHAnsi"/>
          <w:sz w:val="28"/>
        </w:rPr>
      </w:pPr>
    </w:p>
    <w:p w:rsidR="008271C9" w:rsidRDefault="008271C9" w:rsidP="008271C9">
      <w:pPr>
        <w:ind w:left="-284"/>
        <w:rPr>
          <w:rFonts w:asciiTheme="minorHAnsi" w:hAnsiTheme="minorHAnsi" w:cstheme="minorHAnsi"/>
          <w:sz w:val="28"/>
        </w:rPr>
      </w:pPr>
    </w:p>
    <w:p w:rsidR="008271C9" w:rsidRDefault="008271C9" w:rsidP="009B12FE">
      <w:pPr>
        <w:ind w:left="-426"/>
        <w:rPr>
          <w:rFonts w:asciiTheme="minorHAnsi" w:hAnsiTheme="minorHAnsi" w:cstheme="minorHAnsi"/>
          <w:sz w:val="28"/>
        </w:rPr>
      </w:pPr>
    </w:p>
    <w:p w:rsidR="008271C9" w:rsidRDefault="008271C9" w:rsidP="009B12FE">
      <w:pPr>
        <w:ind w:left="-426"/>
        <w:rPr>
          <w:rFonts w:asciiTheme="minorHAnsi" w:hAnsiTheme="minorHAnsi" w:cstheme="minorHAnsi"/>
          <w:sz w:val="28"/>
        </w:rPr>
      </w:pPr>
    </w:p>
    <w:p w:rsidR="008271C9" w:rsidRDefault="008271C9" w:rsidP="009B12FE">
      <w:pPr>
        <w:ind w:left="-426"/>
        <w:rPr>
          <w:rFonts w:asciiTheme="minorHAnsi" w:hAnsiTheme="minorHAnsi" w:cstheme="minorHAnsi"/>
          <w:sz w:val="28"/>
        </w:rPr>
      </w:pPr>
    </w:p>
    <w:p w:rsidR="008271C9" w:rsidRDefault="008271C9" w:rsidP="008271C9">
      <w:pPr>
        <w:rPr>
          <w:rFonts w:asciiTheme="minorHAnsi" w:hAnsiTheme="minorHAnsi" w:cstheme="minorHAnsi"/>
          <w:sz w:val="28"/>
        </w:rPr>
      </w:pPr>
    </w:p>
    <w:p w:rsidR="00AC1616" w:rsidRDefault="00AC1616" w:rsidP="008271C9">
      <w:pPr>
        <w:rPr>
          <w:rFonts w:asciiTheme="minorHAnsi" w:hAnsiTheme="minorHAnsi" w:cstheme="minorHAnsi"/>
          <w:sz w:val="28"/>
        </w:rPr>
      </w:pPr>
    </w:p>
    <w:p w:rsidR="00AC1616" w:rsidRDefault="00AC1616" w:rsidP="008271C9">
      <w:pPr>
        <w:rPr>
          <w:rFonts w:asciiTheme="minorHAnsi" w:hAnsiTheme="minorHAnsi" w:cstheme="minorHAnsi"/>
          <w:sz w:val="28"/>
        </w:rPr>
      </w:pPr>
    </w:p>
    <w:p w:rsidR="00AC1616" w:rsidRDefault="00AC1616" w:rsidP="008271C9">
      <w:pPr>
        <w:rPr>
          <w:rFonts w:asciiTheme="minorHAnsi" w:hAnsiTheme="minorHAnsi" w:cstheme="minorHAnsi"/>
          <w:sz w:val="28"/>
        </w:rPr>
      </w:pPr>
    </w:p>
    <w:p w:rsidR="00AC1616" w:rsidRDefault="00AC1616" w:rsidP="008271C9">
      <w:pPr>
        <w:rPr>
          <w:rFonts w:asciiTheme="minorHAnsi" w:hAnsiTheme="minorHAnsi" w:cstheme="minorHAnsi"/>
          <w:sz w:val="28"/>
        </w:rPr>
      </w:pPr>
    </w:p>
    <w:p w:rsidR="00AC1616" w:rsidRDefault="00AC1616" w:rsidP="008271C9">
      <w:pPr>
        <w:rPr>
          <w:rFonts w:asciiTheme="minorHAnsi" w:hAnsiTheme="minorHAnsi" w:cstheme="minorHAnsi"/>
          <w:sz w:val="28"/>
        </w:rPr>
      </w:pPr>
    </w:p>
    <w:p w:rsidR="005346E3" w:rsidRPr="005346E3" w:rsidRDefault="005346E3" w:rsidP="005346E3">
      <w:pPr>
        <w:jc w:val="right"/>
        <w:rPr>
          <w:rFonts w:asciiTheme="minorHAnsi" w:hAnsiTheme="minorHAnsi" w:cstheme="minorHAnsi"/>
          <w:b/>
          <w:sz w:val="28"/>
        </w:rPr>
      </w:pPr>
      <w:r w:rsidRPr="005346E3">
        <w:rPr>
          <w:rFonts w:asciiTheme="minorHAnsi" w:hAnsiTheme="minorHAnsi" w:cstheme="minorHAnsi"/>
          <w:b/>
          <w:sz w:val="28"/>
        </w:rPr>
        <w:lastRenderedPageBreak/>
        <w:t>ПРИЛОЖЕНИЕ</w:t>
      </w:r>
      <w:r w:rsidR="00E453A0">
        <w:rPr>
          <w:rFonts w:asciiTheme="minorHAnsi" w:hAnsiTheme="minorHAnsi" w:cstheme="minorHAnsi"/>
          <w:b/>
          <w:sz w:val="28"/>
        </w:rPr>
        <w:t xml:space="preserve">№1 </w:t>
      </w:r>
    </w:p>
    <w:p w:rsidR="005346E3" w:rsidRPr="005346E3" w:rsidRDefault="005346E3" w:rsidP="005346E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Распределение детей по группам </w:t>
      </w:r>
      <w:r w:rsidRPr="005346E3">
        <w:rPr>
          <w:rFonts w:asciiTheme="minorHAnsi" w:hAnsiTheme="minorHAnsi" w:cstheme="minorHAnsi"/>
          <w:b/>
          <w:sz w:val="28"/>
        </w:rPr>
        <w:t xml:space="preserve"> здоровья</w:t>
      </w:r>
    </w:p>
    <w:p w:rsidR="005346E3" w:rsidRPr="005346E3" w:rsidRDefault="005346E3" w:rsidP="005346E3">
      <w:pPr>
        <w:rPr>
          <w:rFonts w:asciiTheme="minorHAnsi" w:hAnsiTheme="minorHAnsi" w:cstheme="minorHAnsi"/>
          <w:sz w:val="28"/>
        </w:rPr>
      </w:pPr>
      <w:r w:rsidRPr="005346E3">
        <w:rPr>
          <w:rFonts w:asciiTheme="minorHAnsi" w:hAnsiTheme="minorHAnsi" w:cstheme="minorHAnsi"/>
          <w:sz w:val="28"/>
        </w:rPr>
        <w:t>По определению ВОЗ здоровье — это физическое, психическое и социальное благополучие.</w:t>
      </w:r>
    </w:p>
    <w:p w:rsidR="005346E3" w:rsidRPr="005346E3" w:rsidRDefault="005346E3" w:rsidP="005346E3">
      <w:pPr>
        <w:rPr>
          <w:rFonts w:asciiTheme="minorHAnsi" w:hAnsiTheme="minorHAnsi" w:cstheme="minorHAnsi"/>
          <w:sz w:val="28"/>
        </w:rPr>
      </w:pPr>
      <w:r w:rsidRPr="005346E3">
        <w:rPr>
          <w:rFonts w:asciiTheme="minorHAnsi" w:hAnsiTheme="minorHAnsi" w:cstheme="minorHAnsi"/>
          <w:sz w:val="28"/>
        </w:rPr>
        <w:t>Согласно этим критериям дети по состоянию здоровья подразделяются на пять групп.</w:t>
      </w:r>
    </w:p>
    <w:p w:rsidR="005346E3" w:rsidRPr="005346E3" w:rsidRDefault="005346E3" w:rsidP="005346E3">
      <w:pPr>
        <w:rPr>
          <w:rFonts w:asciiTheme="minorHAnsi" w:hAnsiTheme="minorHAnsi" w:cstheme="minorHAnsi"/>
          <w:sz w:val="28"/>
        </w:rPr>
      </w:pPr>
      <w:r w:rsidRPr="005346E3">
        <w:rPr>
          <w:rFonts w:asciiTheme="minorHAnsi" w:hAnsiTheme="minorHAnsi" w:cstheme="minorHAnsi"/>
          <w:sz w:val="28"/>
        </w:rPr>
        <w:t>I группа — здоровые дети, не имеющие </w:t>
      </w:r>
      <w:hyperlink r:id="rId14" w:tooltip="Заболевания" w:history="1">
        <w:r w:rsidRPr="005346E3">
          <w:rPr>
            <w:rStyle w:val="a8"/>
            <w:rFonts w:asciiTheme="minorHAnsi" w:hAnsiTheme="minorHAnsi" w:cstheme="minorHAnsi"/>
            <w:color w:val="auto"/>
            <w:sz w:val="28"/>
            <w:u w:val="none"/>
          </w:rPr>
          <w:t>заболеваний</w:t>
        </w:r>
      </w:hyperlink>
      <w:r w:rsidRPr="005346E3">
        <w:rPr>
          <w:rFonts w:asciiTheme="minorHAnsi" w:hAnsiTheme="minorHAnsi" w:cstheme="minorHAnsi"/>
          <w:sz w:val="28"/>
        </w:rPr>
        <w:t>, с нормальными показателями функционального состояния исследуемых систем, редко болеющие, с нормальным физическим и нервно-психическим развитием, без отклонений в анамнезе.</w:t>
      </w:r>
    </w:p>
    <w:p w:rsidR="005346E3" w:rsidRPr="005346E3" w:rsidRDefault="005346E3" w:rsidP="005346E3">
      <w:pPr>
        <w:rPr>
          <w:rFonts w:asciiTheme="minorHAnsi" w:hAnsiTheme="minorHAnsi" w:cstheme="minorHAnsi"/>
          <w:sz w:val="28"/>
        </w:rPr>
      </w:pPr>
      <w:r w:rsidRPr="005346E3">
        <w:rPr>
          <w:rFonts w:asciiTheme="minorHAnsi" w:hAnsiTheme="minorHAnsi" w:cstheme="minorHAnsi"/>
          <w:sz w:val="28"/>
        </w:rPr>
        <w:t>II группа — также здоровые дети, но уже имеющие те или иные функциональные отклонения, иногда с начальными изменениями в физическом и нервно-психическом развитии, часто болеющие, но без симптомов хронических заболеваний.</w:t>
      </w:r>
    </w:p>
    <w:p w:rsidR="005346E3" w:rsidRPr="005346E3" w:rsidRDefault="005346E3" w:rsidP="005346E3">
      <w:pPr>
        <w:rPr>
          <w:rFonts w:asciiTheme="minorHAnsi" w:hAnsiTheme="minorHAnsi" w:cstheme="minorHAnsi"/>
          <w:sz w:val="28"/>
        </w:rPr>
      </w:pPr>
      <w:r w:rsidRPr="005346E3">
        <w:rPr>
          <w:rFonts w:asciiTheme="minorHAnsi" w:hAnsiTheme="minorHAnsi" w:cstheme="minorHAnsi"/>
          <w:sz w:val="28"/>
        </w:rPr>
        <w:t>III группа — дети с хроническими болезнями в стадии компенсации. Состояние компенсации определяется редкими (1—2 раза в год) обострениями хронических болезней, отсутствием длительного субфебрилитета после обострений, единичными случаями острых болезней, нормальным уровнем функции организма.</w:t>
      </w:r>
    </w:p>
    <w:p w:rsidR="005346E3" w:rsidRPr="005346E3" w:rsidRDefault="005346E3" w:rsidP="005346E3">
      <w:pPr>
        <w:rPr>
          <w:rFonts w:asciiTheme="minorHAnsi" w:hAnsiTheme="minorHAnsi" w:cstheme="minorHAnsi"/>
          <w:sz w:val="28"/>
        </w:rPr>
      </w:pPr>
      <w:r w:rsidRPr="005346E3">
        <w:rPr>
          <w:rFonts w:asciiTheme="minorHAnsi" w:hAnsiTheme="minorHAnsi" w:cstheme="minorHAnsi"/>
          <w:sz w:val="28"/>
        </w:rPr>
        <w:t>IV группа — дети с хроническими болезнями в стадии субкомпенсации (без значительного нарушения самочувствия). Состояние субкомпенсации определяется более частыми (3—4 раза в год) и тяжелыми обострениями хронических болезней, частыми острыми заболеваниями, ухудшением функционального состояния различных систем организма.</w:t>
      </w:r>
    </w:p>
    <w:p w:rsidR="005346E3" w:rsidRPr="005346E3" w:rsidRDefault="005346E3" w:rsidP="005346E3">
      <w:pPr>
        <w:rPr>
          <w:rFonts w:asciiTheme="minorHAnsi" w:hAnsiTheme="minorHAnsi" w:cstheme="minorHAnsi"/>
          <w:sz w:val="28"/>
        </w:rPr>
      </w:pPr>
      <w:r w:rsidRPr="005346E3">
        <w:rPr>
          <w:rFonts w:asciiTheme="minorHAnsi" w:hAnsiTheme="minorHAnsi" w:cstheme="minorHAnsi"/>
          <w:sz w:val="28"/>
        </w:rPr>
        <w:t>V группа — дети с хроническими болезнями в состоянии декомпенсации (с непрерывно рецидивирующим течением и сильно прогрессирующей функциональной недостаточностью органов и систем).</w:t>
      </w:r>
    </w:p>
    <w:p w:rsidR="005346E3" w:rsidRPr="005346E3" w:rsidRDefault="005346E3" w:rsidP="005346E3">
      <w:pPr>
        <w:rPr>
          <w:rFonts w:asciiTheme="minorHAnsi" w:hAnsiTheme="minorHAnsi" w:cstheme="minorHAnsi"/>
          <w:sz w:val="28"/>
        </w:rPr>
      </w:pPr>
      <w:r w:rsidRPr="005346E3">
        <w:rPr>
          <w:rFonts w:asciiTheme="minorHAnsi" w:hAnsiTheme="minorHAnsi" w:cstheme="minorHAnsi"/>
          <w:sz w:val="28"/>
        </w:rPr>
        <w:t>Распределение детей по группам здоровья в процентном отношении: I группа - 12-14%; II группа - 40-60%; III группа - 30-35%; IV-V группы - 0,6-0,8-1,2%.</w:t>
      </w:r>
    </w:p>
    <w:p w:rsidR="005265B8" w:rsidRDefault="005346E3" w:rsidP="005265B8">
      <w:pPr>
        <w:rPr>
          <w:rFonts w:asciiTheme="minorHAnsi" w:hAnsiTheme="minorHAnsi" w:cstheme="minorHAnsi"/>
          <w:sz w:val="28"/>
        </w:rPr>
      </w:pPr>
      <w:r w:rsidRPr="005346E3">
        <w:rPr>
          <w:rFonts w:asciiTheme="minorHAnsi" w:hAnsiTheme="minorHAnsi" w:cstheme="minorHAnsi"/>
          <w:sz w:val="28"/>
        </w:rPr>
        <w:t>Эффективность работы медицинского работника в работе с детьми оценивается по уменьшению числа детей, относящихся к III—IV группе, и переводу детей из II в I группу здоровья.</w:t>
      </w:r>
    </w:p>
    <w:p w:rsidR="006366FA" w:rsidRPr="005265B8" w:rsidRDefault="009A1994" w:rsidP="005265B8">
      <w:pPr>
        <w:jc w:val="right"/>
        <w:rPr>
          <w:rFonts w:asciiTheme="minorHAnsi" w:hAnsiTheme="minorHAnsi" w:cstheme="minorHAnsi"/>
          <w:b/>
          <w:sz w:val="28"/>
        </w:rPr>
      </w:pPr>
      <w:r w:rsidRPr="005265B8">
        <w:rPr>
          <w:rFonts w:asciiTheme="minorHAnsi" w:hAnsiTheme="minorHAnsi" w:cstheme="minorHAnsi"/>
          <w:b/>
          <w:sz w:val="28"/>
        </w:rPr>
        <w:lastRenderedPageBreak/>
        <w:t>ПРИЛОЖЕНИЕ</w:t>
      </w:r>
      <w:r w:rsidR="00E453A0" w:rsidRPr="005265B8">
        <w:rPr>
          <w:rFonts w:asciiTheme="minorHAnsi" w:hAnsiTheme="minorHAnsi" w:cstheme="minorHAnsi"/>
          <w:b/>
          <w:sz w:val="28"/>
        </w:rPr>
        <w:t xml:space="preserve"> №2</w:t>
      </w:r>
    </w:p>
    <w:p w:rsidR="009A1994" w:rsidRPr="005265B8" w:rsidRDefault="005265B8" w:rsidP="005265B8">
      <w:pPr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Диагностические тесты д</w:t>
      </w:r>
      <w:r w:rsidR="009A1994" w:rsidRPr="005265B8">
        <w:rPr>
          <w:rFonts w:asciiTheme="minorHAnsi" w:hAnsiTheme="minorHAnsi" w:cstheme="minorHAnsi"/>
          <w:sz w:val="28"/>
        </w:rPr>
        <w:t>ля детей 5-6 лет.</w:t>
      </w:r>
    </w:p>
    <w:tbl>
      <w:tblPr>
        <w:tblW w:w="9781" w:type="dxa"/>
        <w:tblInd w:w="-522" w:type="dxa"/>
        <w:tblCellMar>
          <w:left w:w="0" w:type="dxa"/>
          <w:right w:w="0" w:type="dxa"/>
        </w:tblCellMar>
        <w:tblLook w:val="04A0"/>
      </w:tblPr>
      <w:tblGrid>
        <w:gridCol w:w="5387"/>
        <w:gridCol w:w="4394"/>
      </w:tblGrid>
      <w:tr w:rsidR="00727097" w:rsidRPr="00727097" w:rsidTr="005265B8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7097" w:rsidRPr="00727097" w:rsidRDefault="00727097" w:rsidP="00E93B6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27097">
              <w:rPr>
                <w:rFonts w:asciiTheme="minorHAnsi" w:hAnsiTheme="minorHAnsi" w:cstheme="minorHAnsi"/>
                <w:b/>
                <w:sz w:val="24"/>
              </w:rPr>
              <w:t>Комплекс двигательных заданий, определяющих уровень развития физических качеств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7097" w:rsidRPr="00727097" w:rsidRDefault="00727097" w:rsidP="00E93B6C">
            <w:pPr>
              <w:rPr>
                <w:rFonts w:asciiTheme="minorHAnsi" w:hAnsiTheme="minorHAnsi" w:cstheme="minorHAnsi"/>
                <w:sz w:val="24"/>
              </w:rPr>
            </w:pPr>
            <w:r w:rsidRPr="00727097">
              <w:rPr>
                <w:rFonts w:asciiTheme="minorHAnsi" w:hAnsiTheme="minorHAnsi" w:cstheme="minorHAnsi"/>
                <w:sz w:val="24"/>
              </w:rPr>
              <w:t>Уровень развития  физических качеств</w:t>
            </w:r>
            <w:r>
              <w:rPr>
                <w:rFonts w:asciiTheme="minorHAnsi" w:hAnsiTheme="minorHAnsi" w:cstheme="minorHAnsi"/>
                <w:sz w:val="24"/>
              </w:rPr>
              <w:t xml:space="preserve"> (сила, ловкость, гибкость, быстрота, </w:t>
            </w:r>
            <w:r w:rsidR="00EA779F">
              <w:rPr>
                <w:rFonts w:asciiTheme="minorHAnsi" w:hAnsiTheme="minorHAnsi" w:cstheme="minorHAnsi"/>
                <w:sz w:val="24"/>
              </w:rPr>
              <w:t>выносливость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727097" w:rsidRPr="00727097" w:rsidTr="005265B8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7097" w:rsidRPr="00727097" w:rsidRDefault="00727097" w:rsidP="00E93B6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27097">
              <w:rPr>
                <w:rFonts w:asciiTheme="minorHAnsi" w:hAnsiTheme="minorHAnsi" w:cstheme="minorHAnsi"/>
                <w:b/>
                <w:sz w:val="24"/>
              </w:rPr>
              <w:t>Комплекс двигательных заданий, определяющих сформированность необходимых навыков и умений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7097" w:rsidRPr="00727097" w:rsidRDefault="00727097" w:rsidP="00E93B6C">
            <w:pPr>
              <w:rPr>
                <w:rFonts w:asciiTheme="minorHAnsi" w:hAnsiTheme="minorHAnsi" w:cstheme="minorHAnsi"/>
                <w:sz w:val="24"/>
              </w:rPr>
            </w:pPr>
            <w:r w:rsidRPr="00727097">
              <w:rPr>
                <w:rFonts w:asciiTheme="minorHAnsi" w:hAnsiTheme="minorHAnsi" w:cstheme="minorHAnsi"/>
                <w:sz w:val="24"/>
              </w:rPr>
              <w:t>Ходьба, бег, прыжки, лазанье, ползание, равновесие, метание, спортивные упражнения</w:t>
            </w:r>
          </w:p>
        </w:tc>
      </w:tr>
    </w:tbl>
    <w:tbl>
      <w:tblPr>
        <w:tblStyle w:val="a5"/>
        <w:tblpPr w:leftFromText="45" w:rightFromText="45" w:vertAnchor="text" w:tblpX="-459" w:tblpY="58"/>
        <w:tblW w:w="9747" w:type="dxa"/>
        <w:tblLook w:val="04A0"/>
      </w:tblPr>
      <w:tblGrid>
        <w:gridCol w:w="2660"/>
        <w:gridCol w:w="2693"/>
        <w:gridCol w:w="4394"/>
      </w:tblGrid>
      <w:tr w:rsidR="005265B8" w:rsidRPr="00930601" w:rsidTr="005265B8">
        <w:tc>
          <w:tcPr>
            <w:tcW w:w="2660" w:type="dxa"/>
            <w:hideMark/>
          </w:tcPr>
          <w:p w:rsidR="005265B8" w:rsidRPr="00930601" w:rsidRDefault="005265B8" w:rsidP="005265B8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Физические качества</w:t>
            </w:r>
          </w:p>
        </w:tc>
        <w:tc>
          <w:tcPr>
            <w:tcW w:w="2693" w:type="dxa"/>
            <w:hideMark/>
          </w:tcPr>
          <w:p w:rsidR="005265B8" w:rsidRPr="00930601" w:rsidRDefault="005265B8" w:rsidP="005265B8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Критерии</w:t>
            </w: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65B8" w:rsidRPr="00930601" w:rsidTr="005265B8">
        <w:tc>
          <w:tcPr>
            <w:tcW w:w="2660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I.Выносливость</w:t>
            </w:r>
          </w:p>
        </w:tc>
        <w:tc>
          <w:tcPr>
            <w:tcW w:w="2693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1. Бег</w:t>
            </w: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Бег на  скорость30м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На выносливость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2. Ходьба</w:t>
            </w: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В приседе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proofErr w:type="spellStart"/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полуприседе</w:t>
            </w:r>
            <w:proofErr w:type="spellEnd"/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С преодолением препятствий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3. Прыжки</w:t>
            </w: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Прыжки с продвижением вперёд (с предметом и без)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Прыжки на 1-ой ноге, толкая другой предмет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С ноги на ногу с продвижением (4-6м.)</w:t>
            </w:r>
          </w:p>
        </w:tc>
      </w:tr>
      <w:tr w:rsidR="005265B8" w:rsidRPr="00930601" w:rsidTr="005265B8">
        <w:tc>
          <w:tcPr>
            <w:tcW w:w="2660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2.Сила</w:t>
            </w:r>
          </w:p>
        </w:tc>
        <w:tc>
          <w:tcPr>
            <w:tcW w:w="2693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1.Метание</w:t>
            </w: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Набивного мяча 1кг.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В даль  (правой, левой рукой) предметов разной формы и массы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2.Прыжки</w:t>
            </w: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В длину с места см.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На предмет(40 см.)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Высоту с разбега (30-50 см.)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3.Отжимание</w:t>
            </w: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На спине (кол. сек.)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На руках (кол. раз)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4.Вис</w:t>
            </w: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Углом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На 2х руках, на 1-ой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На перекладине</w:t>
            </w:r>
          </w:p>
        </w:tc>
      </w:tr>
      <w:tr w:rsidR="005265B8" w:rsidRPr="00930601" w:rsidTr="005265B8">
        <w:tc>
          <w:tcPr>
            <w:tcW w:w="2660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3.Гибкость</w:t>
            </w:r>
          </w:p>
        </w:tc>
        <w:tc>
          <w:tcPr>
            <w:tcW w:w="2693" w:type="dxa"/>
            <w:vMerge w:val="restart"/>
            <w:hideMark/>
          </w:tcPr>
          <w:p w:rsidR="005265B8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 Н</w:t>
            </w: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аклон туловища</w:t>
            </w:r>
          </w:p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На полу: вперёд, стоя, сидя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Повороты туловища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Наклоны туловища</w:t>
            </w:r>
          </w:p>
        </w:tc>
      </w:tr>
      <w:tr w:rsidR="005265B8" w:rsidRPr="00930601" w:rsidTr="005265B8">
        <w:tc>
          <w:tcPr>
            <w:tcW w:w="2660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4.Ловкость</w:t>
            </w:r>
          </w:p>
        </w:tc>
        <w:tc>
          <w:tcPr>
            <w:tcW w:w="2693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1.Бег</w:t>
            </w: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Бег прыжками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Бег с выполнением задания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Бег с предметами (мяч, скакалка)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2.Подлезание, лазанье</w:t>
            </w: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 xml:space="preserve">По </w:t>
            </w:r>
            <w:proofErr w:type="spellStart"/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пластунски</w:t>
            </w:r>
            <w:proofErr w:type="spellEnd"/>
            <w:r w:rsidRPr="00930601">
              <w:rPr>
                <w:rFonts w:asciiTheme="minorHAnsi" w:hAnsiTheme="minorHAnsi" w:cstheme="minorHAnsi"/>
                <w:sz w:val="24"/>
                <w:szCs w:val="24"/>
              </w:rPr>
              <w:t xml:space="preserve"> (4-5м.)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Пролезание</w:t>
            </w:r>
            <w:proofErr w:type="spellEnd"/>
            <w:r w:rsidRPr="00930601">
              <w:rPr>
                <w:rFonts w:asciiTheme="minorHAnsi" w:hAnsiTheme="minorHAnsi" w:cstheme="minorHAnsi"/>
                <w:sz w:val="24"/>
                <w:szCs w:val="24"/>
              </w:rPr>
              <w:t xml:space="preserve"> через препятствия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Пролезать в обруч (боком, снизу, прямо).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3.Бросание, ловля</w:t>
            </w: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Бросание мяча (вперёд, снизу, от груди, через голову)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Бросание мяча вверх и ловля его 1-ой рукой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отбивание мяча о землю и ловля 2-мя руками 10раз (стоя на месте)</w:t>
            </w:r>
          </w:p>
        </w:tc>
      </w:tr>
      <w:tr w:rsidR="005265B8" w:rsidRPr="00930601" w:rsidTr="005265B8">
        <w:tc>
          <w:tcPr>
            <w:tcW w:w="2660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5.Координация движений</w:t>
            </w:r>
          </w:p>
        </w:tc>
        <w:tc>
          <w:tcPr>
            <w:tcW w:w="2693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1.Динамическое равновесие</w:t>
            </w: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Ходьба с закрытыми глазами (3-5м)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Ходьба по наклонной (ускоренным шагом)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Повороты на носках (вправо, влево на 180,* 360*,)в быстром темпе, руки на поясе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2.Акробатические упражнения</w:t>
            </w: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Ножницы, Гусеница, Паук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3.Метание в цель</w:t>
            </w: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Забрасывание мяча в корзину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Метание в цель (и.п. сидя, стоя, на коленях)</w:t>
            </w:r>
          </w:p>
        </w:tc>
      </w:tr>
      <w:tr w:rsidR="005265B8" w:rsidRPr="00930601" w:rsidTr="005265B8">
        <w:tc>
          <w:tcPr>
            <w:tcW w:w="2660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5265B8" w:rsidRPr="00930601" w:rsidRDefault="005265B8" w:rsidP="005265B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601">
              <w:rPr>
                <w:rFonts w:asciiTheme="minorHAnsi" w:hAnsiTheme="minorHAnsi" w:cstheme="minorHAnsi"/>
                <w:sz w:val="24"/>
                <w:szCs w:val="24"/>
              </w:rPr>
              <w:t>Метание в движущую цель</w:t>
            </w:r>
          </w:p>
        </w:tc>
      </w:tr>
    </w:tbl>
    <w:p w:rsidR="00727097" w:rsidRPr="009A1994" w:rsidRDefault="00727097" w:rsidP="00727097">
      <w:pPr>
        <w:rPr>
          <w:rFonts w:asciiTheme="minorHAnsi" w:hAnsiTheme="minorHAnsi" w:cstheme="minorHAnsi"/>
          <w:b/>
          <w:sz w:val="28"/>
        </w:rPr>
      </w:pPr>
    </w:p>
    <w:p w:rsidR="009A1994" w:rsidRDefault="009A1994" w:rsidP="004A4405">
      <w:pPr>
        <w:jc w:val="center"/>
        <w:rPr>
          <w:rFonts w:asciiTheme="minorHAnsi" w:hAnsiTheme="minorHAnsi" w:cstheme="minorHAnsi"/>
          <w:b/>
          <w:sz w:val="28"/>
        </w:rPr>
      </w:pPr>
    </w:p>
    <w:p w:rsidR="009A1994" w:rsidRDefault="009A1994" w:rsidP="004A4405">
      <w:pPr>
        <w:jc w:val="center"/>
        <w:rPr>
          <w:rFonts w:asciiTheme="minorHAnsi" w:hAnsiTheme="minorHAnsi" w:cstheme="minorHAnsi"/>
          <w:b/>
          <w:sz w:val="28"/>
        </w:rPr>
      </w:pPr>
    </w:p>
    <w:p w:rsidR="009E63FD" w:rsidRDefault="009E63FD" w:rsidP="004A4405">
      <w:pPr>
        <w:jc w:val="center"/>
        <w:rPr>
          <w:rFonts w:asciiTheme="minorHAnsi" w:hAnsiTheme="minorHAnsi" w:cstheme="minorHAnsi"/>
          <w:b/>
          <w:sz w:val="28"/>
        </w:rPr>
      </w:pPr>
    </w:p>
    <w:p w:rsidR="009E63FD" w:rsidRDefault="009E63FD" w:rsidP="004A4405">
      <w:pPr>
        <w:jc w:val="center"/>
        <w:rPr>
          <w:rFonts w:asciiTheme="minorHAnsi" w:hAnsiTheme="minorHAnsi" w:cstheme="minorHAnsi"/>
          <w:b/>
          <w:sz w:val="28"/>
        </w:rPr>
      </w:pPr>
    </w:p>
    <w:p w:rsidR="009E63FD" w:rsidRDefault="009E63FD" w:rsidP="004A4405">
      <w:pPr>
        <w:jc w:val="center"/>
        <w:rPr>
          <w:rFonts w:asciiTheme="minorHAnsi" w:hAnsiTheme="minorHAnsi" w:cstheme="minorHAnsi"/>
          <w:b/>
          <w:sz w:val="28"/>
        </w:rPr>
      </w:pPr>
    </w:p>
    <w:p w:rsidR="009E63FD" w:rsidRDefault="009E63FD" w:rsidP="004A4405">
      <w:pPr>
        <w:jc w:val="center"/>
        <w:rPr>
          <w:rFonts w:asciiTheme="minorHAnsi" w:hAnsiTheme="minorHAnsi" w:cstheme="minorHAnsi"/>
          <w:b/>
          <w:sz w:val="28"/>
        </w:rPr>
      </w:pPr>
    </w:p>
    <w:p w:rsidR="009E63FD" w:rsidRDefault="009E63FD" w:rsidP="009E63FD">
      <w:pPr>
        <w:rPr>
          <w:b/>
        </w:rPr>
        <w:sectPr w:rsidR="009E63FD" w:rsidSect="009B12FE">
          <w:pgSz w:w="11906" w:h="16838"/>
          <w:pgMar w:top="851" w:right="1133" w:bottom="1276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C29D4" w:rsidRPr="00BC29D4" w:rsidRDefault="00BC29D4" w:rsidP="00BC29D4">
      <w:pPr>
        <w:spacing w:line="240" w:lineRule="auto"/>
        <w:jc w:val="right"/>
        <w:rPr>
          <w:rFonts w:asciiTheme="minorHAnsi" w:hAnsiTheme="minorHAnsi" w:cstheme="minorHAnsi"/>
          <w:b/>
          <w:sz w:val="28"/>
        </w:rPr>
      </w:pPr>
      <w:r w:rsidRPr="00BC29D4">
        <w:rPr>
          <w:rFonts w:asciiTheme="minorHAnsi" w:hAnsiTheme="minorHAnsi" w:cstheme="minorHAnsi"/>
          <w:b/>
          <w:sz w:val="28"/>
        </w:rPr>
        <w:lastRenderedPageBreak/>
        <w:t>ПРИЛОЖЕНИЕ№2</w:t>
      </w:r>
    </w:p>
    <w:tbl>
      <w:tblPr>
        <w:tblStyle w:val="a5"/>
        <w:tblpPr w:leftFromText="180" w:rightFromText="180" w:vertAnchor="page" w:horzAnchor="margin" w:tblpX="-318" w:tblpY="1966"/>
        <w:tblW w:w="15276" w:type="dxa"/>
        <w:tblLook w:val="01E0"/>
      </w:tblPr>
      <w:tblGrid>
        <w:gridCol w:w="2112"/>
        <w:gridCol w:w="2112"/>
        <w:gridCol w:w="2112"/>
        <w:gridCol w:w="2112"/>
        <w:gridCol w:w="2112"/>
        <w:gridCol w:w="2113"/>
        <w:gridCol w:w="2603"/>
      </w:tblGrid>
      <w:tr w:rsidR="00BC29D4" w:rsidRPr="00BC29D4" w:rsidTr="00BC29D4">
        <w:tc>
          <w:tcPr>
            <w:tcW w:w="2112" w:type="dxa"/>
            <w:vMerge w:val="restart"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Физическая подготовленность</w:t>
            </w:r>
          </w:p>
        </w:tc>
        <w:tc>
          <w:tcPr>
            <w:tcW w:w="2112" w:type="dxa"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Оценка техники</w:t>
            </w:r>
          </w:p>
        </w:tc>
        <w:tc>
          <w:tcPr>
            <w:tcW w:w="2112" w:type="dxa"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     Грубые </w:t>
            </w:r>
          </w:p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37" w:type="dxa"/>
            <w:gridSpan w:val="3"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Средние</w:t>
            </w:r>
          </w:p>
        </w:tc>
        <w:tc>
          <w:tcPr>
            <w:tcW w:w="2603" w:type="dxa"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      Мелкие</w:t>
            </w:r>
          </w:p>
        </w:tc>
      </w:tr>
      <w:tr w:rsidR="00BC29D4" w:rsidRPr="00BC29D4" w:rsidTr="00BC29D4">
        <w:tc>
          <w:tcPr>
            <w:tcW w:w="2112" w:type="dxa"/>
            <w:vMerge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12" w:type="dxa"/>
            <w:vMerge w:val="restart"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Оценка количественных показателей физических качеств</w:t>
            </w:r>
          </w:p>
        </w:tc>
        <w:tc>
          <w:tcPr>
            <w:tcW w:w="2112" w:type="dxa"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1 балл</w:t>
            </w:r>
          </w:p>
        </w:tc>
        <w:tc>
          <w:tcPr>
            <w:tcW w:w="2112" w:type="dxa"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2 балла</w:t>
            </w:r>
          </w:p>
        </w:tc>
        <w:tc>
          <w:tcPr>
            <w:tcW w:w="2112" w:type="dxa"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3 балла</w:t>
            </w:r>
          </w:p>
        </w:tc>
        <w:tc>
          <w:tcPr>
            <w:tcW w:w="2113" w:type="dxa"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4 балла</w:t>
            </w:r>
          </w:p>
        </w:tc>
        <w:tc>
          <w:tcPr>
            <w:tcW w:w="2603" w:type="dxa"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5 баллов</w:t>
            </w:r>
          </w:p>
        </w:tc>
      </w:tr>
      <w:tr w:rsidR="00BC29D4" w:rsidRPr="00BC29D4" w:rsidTr="00BC29D4">
        <w:tc>
          <w:tcPr>
            <w:tcW w:w="2112" w:type="dxa"/>
            <w:vMerge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12" w:type="dxa"/>
            <w:vMerge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12" w:type="dxa"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Низкий уровень</w:t>
            </w:r>
          </w:p>
        </w:tc>
        <w:tc>
          <w:tcPr>
            <w:tcW w:w="2112" w:type="dxa"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Ниже среднего</w:t>
            </w:r>
          </w:p>
        </w:tc>
        <w:tc>
          <w:tcPr>
            <w:tcW w:w="2112" w:type="dxa"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Средний</w:t>
            </w:r>
          </w:p>
        </w:tc>
        <w:tc>
          <w:tcPr>
            <w:tcW w:w="2113" w:type="dxa"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Выше среднего</w:t>
            </w:r>
          </w:p>
        </w:tc>
        <w:tc>
          <w:tcPr>
            <w:tcW w:w="2603" w:type="dxa"/>
          </w:tcPr>
          <w:p w:rsidR="00BC29D4" w:rsidRPr="00BC29D4" w:rsidRDefault="00BC29D4" w:rsidP="00BC29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Высокий</w:t>
            </w:r>
          </w:p>
        </w:tc>
      </w:tr>
    </w:tbl>
    <w:p w:rsidR="009E63FD" w:rsidRPr="00BC29D4" w:rsidRDefault="009E63FD" w:rsidP="00BC29D4">
      <w:pPr>
        <w:spacing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BC29D4">
        <w:rPr>
          <w:rFonts w:asciiTheme="minorHAnsi" w:hAnsiTheme="minorHAnsi" w:cstheme="minorHAnsi"/>
          <w:b/>
          <w:sz w:val="24"/>
        </w:rPr>
        <w:t>Оценка физической подготовленности</w:t>
      </w:r>
      <w:r w:rsidR="00BC29D4" w:rsidRPr="00BC29D4">
        <w:rPr>
          <w:rFonts w:asciiTheme="minorHAnsi" w:hAnsiTheme="minorHAnsi" w:cstheme="minorHAnsi"/>
          <w:b/>
          <w:sz w:val="24"/>
        </w:rPr>
        <w:t xml:space="preserve">  </w:t>
      </w:r>
      <w:r w:rsidRPr="00BC29D4">
        <w:rPr>
          <w:rFonts w:asciiTheme="minorHAnsi" w:hAnsiTheme="minorHAnsi" w:cstheme="minorHAnsi"/>
          <w:b/>
          <w:sz w:val="24"/>
        </w:rPr>
        <w:t xml:space="preserve"> (образец)</w:t>
      </w:r>
    </w:p>
    <w:p w:rsidR="00BC29D4" w:rsidRPr="00BC29D4" w:rsidRDefault="00BC29D4" w:rsidP="00BC29D4">
      <w:pPr>
        <w:spacing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BC29D4" w:rsidRPr="00BC29D4" w:rsidRDefault="00BC29D4" w:rsidP="00BC29D4">
      <w:pPr>
        <w:ind w:right="-764"/>
        <w:jc w:val="center"/>
        <w:rPr>
          <w:rFonts w:asciiTheme="minorHAnsi" w:hAnsiTheme="minorHAnsi" w:cstheme="minorHAnsi"/>
          <w:b/>
        </w:rPr>
      </w:pPr>
      <w:r w:rsidRPr="00BC29D4">
        <w:rPr>
          <w:rFonts w:asciiTheme="minorHAnsi" w:hAnsiTheme="minorHAnsi" w:cstheme="minorHAnsi"/>
          <w:b/>
        </w:rPr>
        <w:t>Протокол контрольных нормативов по физической культуре МДОУ № 28   ------- группа       ----- месяц     ----- год.</w:t>
      </w:r>
    </w:p>
    <w:tbl>
      <w:tblPr>
        <w:tblStyle w:val="a5"/>
        <w:tblW w:w="15273" w:type="dxa"/>
        <w:tblInd w:w="-318" w:type="dxa"/>
        <w:tblLayout w:type="fixed"/>
        <w:tblLook w:val="01E0"/>
      </w:tblPr>
      <w:tblGrid>
        <w:gridCol w:w="422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28"/>
        <w:gridCol w:w="425"/>
      </w:tblGrid>
      <w:tr w:rsidR="00BC29D4" w:rsidRPr="00BC29D4" w:rsidTr="00BC29D4">
        <w:trPr>
          <w:trHeight w:val="172"/>
        </w:trPr>
        <w:tc>
          <w:tcPr>
            <w:tcW w:w="4222" w:type="dxa"/>
            <w:vMerge w:val="restart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  <w:r w:rsidRPr="00BC29D4">
              <w:rPr>
                <w:rFonts w:asciiTheme="minorHAnsi" w:hAnsiTheme="minorHAnsi" w:cstheme="minorHAnsi"/>
              </w:rPr>
              <w:t>Фамилия имя</w:t>
            </w:r>
          </w:p>
        </w:tc>
        <w:tc>
          <w:tcPr>
            <w:tcW w:w="1122" w:type="dxa"/>
            <w:gridSpan w:val="2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Быстрота</w:t>
            </w:r>
          </w:p>
        </w:tc>
        <w:tc>
          <w:tcPr>
            <w:tcW w:w="5610" w:type="dxa"/>
            <w:gridSpan w:val="10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Скоростно-силовые качества( сила)</w:t>
            </w:r>
          </w:p>
        </w:tc>
        <w:tc>
          <w:tcPr>
            <w:tcW w:w="1122" w:type="dxa"/>
            <w:gridSpan w:val="2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Гибкость</w:t>
            </w:r>
          </w:p>
        </w:tc>
        <w:tc>
          <w:tcPr>
            <w:tcW w:w="1122" w:type="dxa"/>
            <w:gridSpan w:val="2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Ловкость</w:t>
            </w:r>
          </w:p>
        </w:tc>
        <w:tc>
          <w:tcPr>
            <w:tcW w:w="1122" w:type="dxa"/>
            <w:gridSpan w:val="2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Выносливость</w:t>
            </w:r>
          </w:p>
        </w:tc>
        <w:tc>
          <w:tcPr>
            <w:tcW w:w="953" w:type="dxa"/>
            <w:gridSpan w:val="2"/>
            <w:vMerge w:val="restart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Физическая подготовленность</w:t>
            </w:r>
          </w:p>
        </w:tc>
      </w:tr>
      <w:tr w:rsidR="00BC29D4" w:rsidRPr="00BC29D4" w:rsidTr="00BC29D4">
        <w:trPr>
          <w:trHeight w:val="137"/>
        </w:trPr>
        <w:tc>
          <w:tcPr>
            <w:tcW w:w="4222" w:type="dxa"/>
            <w:vMerge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2" w:type="dxa"/>
            <w:gridSpan w:val="2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Бег10м.,20м. 30м. (сек.)</w:t>
            </w:r>
          </w:p>
        </w:tc>
        <w:tc>
          <w:tcPr>
            <w:tcW w:w="1122" w:type="dxa"/>
            <w:gridSpan w:val="2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Бросок набивного</w:t>
            </w:r>
          </w:p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мяча (см.)</w:t>
            </w:r>
          </w:p>
        </w:tc>
        <w:tc>
          <w:tcPr>
            <w:tcW w:w="1122" w:type="dxa"/>
            <w:gridSpan w:val="2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Метание правой </w:t>
            </w:r>
          </w:p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рукой (м.)</w:t>
            </w:r>
          </w:p>
        </w:tc>
        <w:tc>
          <w:tcPr>
            <w:tcW w:w="1122" w:type="dxa"/>
            <w:gridSpan w:val="2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Метание левой </w:t>
            </w:r>
          </w:p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рукой (м.)</w:t>
            </w:r>
          </w:p>
        </w:tc>
        <w:tc>
          <w:tcPr>
            <w:tcW w:w="1122" w:type="dxa"/>
            <w:gridSpan w:val="2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Прыжок в длину с</w:t>
            </w:r>
          </w:p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места (см.)</w:t>
            </w:r>
          </w:p>
        </w:tc>
        <w:tc>
          <w:tcPr>
            <w:tcW w:w="1122" w:type="dxa"/>
            <w:gridSpan w:val="2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Подъем туловища в сед 30, 60сек</w:t>
            </w:r>
          </w:p>
        </w:tc>
        <w:tc>
          <w:tcPr>
            <w:tcW w:w="1122" w:type="dxa"/>
            <w:gridSpan w:val="2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Наклон туловища</w:t>
            </w:r>
          </w:p>
          <w:p w:rsidR="00BC29D4" w:rsidRPr="00BC29D4" w:rsidRDefault="00BC29D4" w:rsidP="00E57E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  вперед(см.)</w:t>
            </w:r>
          </w:p>
        </w:tc>
        <w:tc>
          <w:tcPr>
            <w:tcW w:w="1122" w:type="dxa"/>
            <w:gridSpan w:val="2"/>
          </w:tcPr>
          <w:p w:rsidR="00BC29D4" w:rsidRPr="00BC29D4" w:rsidRDefault="00BC29D4" w:rsidP="00E57E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Челночный бег 3</w:t>
            </w:r>
            <w:r w:rsidRPr="00BC29D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x</w:t>
            </w: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10м . (сек)</w:t>
            </w:r>
          </w:p>
        </w:tc>
        <w:tc>
          <w:tcPr>
            <w:tcW w:w="1122" w:type="dxa"/>
            <w:gridSpan w:val="2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Бег 60м,90м, 120м, 150м (сек)</w:t>
            </w:r>
          </w:p>
        </w:tc>
        <w:tc>
          <w:tcPr>
            <w:tcW w:w="953" w:type="dxa"/>
            <w:gridSpan w:val="2"/>
            <w:vMerge/>
          </w:tcPr>
          <w:p w:rsidR="00BC29D4" w:rsidRPr="00BC29D4" w:rsidRDefault="00BC29D4" w:rsidP="00E57E7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29D4" w:rsidRPr="00BC29D4" w:rsidTr="00BC29D4">
        <w:trPr>
          <w:cantSplit/>
          <w:trHeight w:val="847"/>
        </w:trPr>
        <w:tc>
          <w:tcPr>
            <w:tcW w:w="4222" w:type="dxa"/>
            <w:vMerge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Физ</w:t>
            </w:r>
            <w:proofErr w:type="spellEnd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техника</w:t>
            </w:r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Физ</w:t>
            </w:r>
            <w:proofErr w:type="spellEnd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техника</w:t>
            </w:r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Физ</w:t>
            </w:r>
            <w:proofErr w:type="spellEnd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техника</w:t>
            </w:r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Физ</w:t>
            </w:r>
            <w:proofErr w:type="spellEnd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техника</w:t>
            </w:r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Физ</w:t>
            </w:r>
            <w:proofErr w:type="spellEnd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техника</w:t>
            </w:r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Физ</w:t>
            </w:r>
            <w:proofErr w:type="spellEnd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техника</w:t>
            </w:r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Физ</w:t>
            </w:r>
            <w:proofErr w:type="spellEnd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техника</w:t>
            </w:r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Физ</w:t>
            </w:r>
            <w:proofErr w:type="spellEnd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техника</w:t>
            </w:r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Физ</w:t>
            </w:r>
            <w:proofErr w:type="spellEnd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61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техника</w:t>
            </w:r>
          </w:p>
        </w:tc>
        <w:tc>
          <w:tcPr>
            <w:tcW w:w="528" w:type="dxa"/>
            <w:textDirection w:val="btLr"/>
          </w:tcPr>
          <w:p w:rsidR="00BC29D4" w:rsidRPr="00BC29D4" w:rsidRDefault="00BC29D4" w:rsidP="00E57E7A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Физ</w:t>
            </w:r>
            <w:proofErr w:type="spellEnd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C29D4">
              <w:rPr>
                <w:rFonts w:asciiTheme="minorHAnsi" w:hAnsiTheme="minorHAnsi" w:cstheme="minorHAnsi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425" w:type="dxa"/>
            <w:textDirection w:val="btLr"/>
          </w:tcPr>
          <w:p w:rsidR="00BC29D4" w:rsidRPr="00BC29D4" w:rsidRDefault="00BC29D4" w:rsidP="00E57E7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BC29D4">
              <w:rPr>
                <w:rFonts w:asciiTheme="minorHAnsi" w:hAnsiTheme="minorHAnsi" w:cstheme="minorHAnsi"/>
                <w:sz w:val="16"/>
                <w:szCs w:val="16"/>
              </w:rPr>
              <w:t xml:space="preserve">   балл</w:t>
            </w:r>
          </w:p>
        </w:tc>
      </w:tr>
      <w:tr w:rsidR="00BC29D4" w:rsidRPr="00BC29D4" w:rsidTr="00BC29D4">
        <w:trPr>
          <w:trHeight w:val="256"/>
        </w:trPr>
        <w:tc>
          <w:tcPr>
            <w:tcW w:w="4222" w:type="dxa"/>
          </w:tcPr>
          <w:p w:rsidR="00BC29D4" w:rsidRPr="00BC29D4" w:rsidRDefault="00BC29D4" w:rsidP="00BC29D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29D4" w:rsidRPr="00BC29D4" w:rsidTr="00BC29D4">
        <w:trPr>
          <w:trHeight w:val="271"/>
        </w:trPr>
        <w:tc>
          <w:tcPr>
            <w:tcW w:w="4222" w:type="dxa"/>
          </w:tcPr>
          <w:p w:rsidR="00BC29D4" w:rsidRPr="00BC29D4" w:rsidRDefault="00BC29D4" w:rsidP="00BC29D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29D4" w:rsidRPr="00BC29D4" w:rsidTr="00BC29D4">
        <w:trPr>
          <w:trHeight w:val="256"/>
        </w:trPr>
        <w:tc>
          <w:tcPr>
            <w:tcW w:w="4222" w:type="dxa"/>
          </w:tcPr>
          <w:p w:rsidR="00BC29D4" w:rsidRPr="00BC29D4" w:rsidRDefault="00BC29D4" w:rsidP="00BC29D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29D4" w:rsidRPr="00BC29D4" w:rsidTr="00BC29D4">
        <w:trPr>
          <w:trHeight w:val="256"/>
        </w:trPr>
        <w:tc>
          <w:tcPr>
            <w:tcW w:w="4222" w:type="dxa"/>
          </w:tcPr>
          <w:p w:rsidR="00BC29D4" w:rsidRPr="00BC29D4" w:rsidRDefault="00BC29D4" w:rsidP="00BC29D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29D4" w:rsidRPr="00BC29D4" w:rsidTr="00BC29D4">
        <w:trPr>
          <w:trHeight w:val="256"/>
        </w:trPr>
        <w:tc>
          <w:tcPr>
            <w:tcW w:w="4222" w:type="dxa"/>
          </w:tcPr>
          <w:p w:rsidR="00BC29D4" w:rsidRPr="00BC29D4" w:rsidRDefault="00BC29D4" w:rsidP="00BC29D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29D4" w:rsidRPr="00BC29D4" w:rsidTr="00BC29D4">
        <w:trPr>
          <w:trHeight w:val="256"/>
        </w:trPr>
        <w:tc>
          <w:tcPr>
            <w:tcW w:w="4222" w:type="dxa"/>
          </w:tcPr>
          <w:p w:rsidR="00BC29D4" w:rsidRPr="00BC29D4" w:rsidRDefault="00BC29D4" w:rsidP="00BC29D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29D4" w:rsidRPr="00BC29D4" w:rsidTr="00BC29D4">
        <w:trPr>
          <w:trHeight w:val="256"/>
        </w:trPr>
        <w:tc>
          <w:tcPr>
            <w:tcW w:w="4222" w:type="dxa"/>
          </w:tcPr>
          <w:p w:rsidR="00BC29D4" w:rsidRPr="00BC29D4" w:rsidRDefault="00BC29D4" w:rsidP="00BC29D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29D4" w:rsidRPr="00BC29D4" w:rsidTr="00BC29D4">
        <w:trPr>
          <w:trHeight w:val="256"/>
        </w:trPr>
        <w:tc>
          <w:tcPr>
            <w:tcW w:w="4222" w:type="dxa"/>
          </w:tcPr>
          <w:p w:rsidR="00BC29D4" w:rsidRPr="00BC29D4" w:rsidRDefault="00BC29D4" w:rsidP="00BC29D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29D4" w:rsidRPr="00BC29D4" w:rsidTr="00BC29D4">
        <w:trPr>
          <w:trHeight w:val="256"/>
        </w:trPr>
        <w:tc>
          <w:tcPr>
            <w:tcW w:w="4222" w:type="dxa"/>
          </w:tcPr>
          <w:p w:rsidR="00BC29D4" w:rsidRPr="00BC29D4" w:rsidRDefault="00BC29D4" w:rsidP="00BC29D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29D4" w:rsidRPr="00BC29D4" w:rsidTr="00BC29D4">
        <w:trPr>
          <w:trHeight w:val="256"/>
        </w:trPr>
        <w:tc>
          <w:tcPr>
            <w:tcW w:w="4222" w:type="dxa"/>
          </w:tcPr>
          <w:p w:rsidR="00BC29D4" w:rsidRPr="00BC29D4" w:rsidRDefault="00BC29D4" w:rsidP="00BC29D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29D4" w:rsidRPr="00BC29D4" w:rsidTr="00BC29D4">
        <w:trPr>
          <w:trHeight w:val="256"/>
        </w:trPr>
        <w:tc>
          <w:tcPr>
            <w:tcW w:w="4222" w:type="dxa"/>
          </w:tcPr>
          <w:p w:rsidR="00BC29D4" w:rsidRPr="00BC29D4" w:rsidRDefault="00BC29D4" w:rsidP="00BC29D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29D4" w:rsidRPr="00BC29D4" w:rsidTr="00BC29D4">
        <w:trPr>
          <w:trHeight w:val="256"/>
        </w:trPr>
        <w:tc>
          <w:tcPr>
            <w:tcW w:w="4222" w:type="dxa"/>
          </w:tcPr>
          <w:p w:rsidR="00BC29D4" w:rsidRPr="00BC29D4" w:rsidRDefault="00BC29D4" w:rsidP="00BC29D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29D4" w:rsidRPr="00BC29D4" w:rsidTr="00BC29D4">
        <w:trPr>
          <w:trHeight w:val="256"/>
        </w:trPr>
        <w:tc>
          <w:tcPr>
            <w:tcW w:w="4222" w:type="dxa"/>
          </w:tcPr>
          <w:p w:rsidR="00BC29D4" w:rsidRPr="00BC29D4" w:rsidRDefault="00BC29D4" w:rsidP="00BC29D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29D4" w:rsidRPr="00BC29D4" w:rsidTr="00BC29D4">
        <w:trPr>
          <w:trHeight w:val="256"/>
        </w:trPr>
        <w:tc>
          <w:tcPr>
            <w:tcW w:w="4222" w:type="dxa"/>
          </w:tcPr>
          <w:p w:rsidR="00BC29D4" w:rsidRPr="00BC29D4" w:rsidRDefault="00BC29D4" w:rsidP="00BC29D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29D4" w:rsidRPr="00BC29D4" w:rsidTr="00BC29D4">
        <w:trPr>
          <w:trHeight w:val="256"/>
        </w:trPr>
        <w:tc>
          <w:tcPr>
            <w:tcW w:w="4222" w:type="dxa"/>
          </w:tcPr>
          <w:p w:rsidR="00BC29D4" w:rsidRPr="00BC29D4" w:rsidRDefault="00BC29D4" w:rsidP="00BC29D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29D4" w:rsidRPr="00BC29D4" w:rsidTr="00BC29D4">
        <w:trPr>
          <w:trHeight w:val="256"/>
        </w:trPr>
        <w:tc>
          <w:tcPr>
            <w:tcW w:w="4222" w:type="dxa"/>
          </w:tcPr>
          <w:p w:rsidR="00BC29D4" w:rsidRPr="00BC29D4" w:rsidRDefault="00BC29D4" w:rsidP="00BC29D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29D4" w:rsidRPr="00BC29D4" w:rsidTr="00BC29D4">
        <w:trPr>
          <w:trHeight w:val="271"/>
        </w:trPr>
        <w:tc>
          <w:tcPr>
            <w:tcW w:w="14320" w:type="dxa"/>
            <w:gridSpan w:val="19"/>
          </w:tcPr>
          <w:p w:rsidR="00BC29D4" w:rsidRPr="00BC29D4" w:rsidRDefault="00BC29D4" w:rsidP="00E57E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29D4">
              <w:rPr>
                <w:rFonts w:asciiTheme="minorHAnsi" w:hAnsiTheme="minorHAnsi" w:cstheme="minorHAnsi"/>
                <w:sz w:val="20"/>
                <w:szCs w:val="20"/>
              </w:rPr>
              <w:t>Уровень физической подготовленности группы</w:t>
            </w:r>
          </w:p>
        </w:tc>
        <w:tc>
          <w:tcPr>
            <w:tcW w:w="528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BC29D4" w:rsidRPr="00BC29D4" w:rsidRDefault="00BC29D4" w:rsidP="00E57E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E63FD" w:rsidRPr="00BC29D4" w:rsidRDefault="00BC29D4" w:rsidP="00BC29D4">
      <w:pPr>
        <w:ind w:left="-748"/>
        <w:rPr>
          <w:rFonts w:asciiTheme="minorHAnsi" w:hAnsiTheme="minorHAnsi" w:cstheme="minorHAnsi"/>
          <w:sz w:val="28"/>
        </w:rPr>
        <w:sectPr w:rsidR="009E63FD" w:rsidRPr="00BC29D4" w:rsidSect="009E63FD">
          <w:pgSz w:w="16838" w:h="11906" w:orient="landscape"/>
          <w:pgMar w:top="851" w:right="1134" w:bottom="1134" w:left="1276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C29D4">
        <w:rPr>
          <w:rFonts w:asciiTheme="minorHAnsi" w:hAnsiTheme="minorHAnsi" w:cstheme="minorHAnsi"/>
          <w:sz w:val="28"/>
        </w:rPr>
        <w:t xml:space="preserve">          Инструктор по ф</w:t>
      </w:r>
      <w:r>
        <w:rPr>
          <w:rFonts w:asciiTheme="minorHAnsi" w:hAnsiTheme="minorHAnsi" w:cstheme="minorHAnsi"/>
          <w:sz w:val="28"/>
        </w:rPr>
        <w:t>изической культуре Тарасова О.А.</w:t>
      </w:r>
    </w:p>
    <w:p w:rsidR="00CC14A4" w:rsidRPr="00CC14A4" w:rsidRDefault="00CC14A4" w:rsidP="00CC14A4">
      <w:pPr>
        <w:spacing w:line="240" w:lineRule="auto"/>
        <w:jc w:val="right"/>
        <w:rPr>
          <w:rFonts w:asciiTheme="minorHAnsi" w:hAnsiTheme="minorHAnsi" w:cstheme="minorHAnsi"/>
          <w:b/>
          <w:sz w:val="28"/>
        </w:rPr>
      </w:pPr>
      <w:r w:rsidRPr="00BC29D4">
        <w:rPr>
          <w:rFonts w:asciiTheme="minorHAnsi" w:hAnsiTheme="minorHAnsi" w:cstheme="minorHAnsi"/>
          <w:b/>
          <w:sz w:val="28"/>
        </w:rPr>
        <w:lastRenderedPageBreak/>
        <w:t>ПРИЛОЖЕНИЕ№2</w:t>
      </w:r>
    </w:p>
    <w:p w:rsidR="00BC29D4" w:rsidRPr="00CC14A4" w:rsidRDefault="00BC29D4" w:rsidP="00CC14A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14A4">
        <w:rPr>
          <w:rFonts w:ascii="Times New Roman" w:hAnsi="Times New Roman" w:cs="Times New Roman"/>
          <w:b/>
          <w:sz w:val="28"/>
          <w:szCs w:val="24"/>
        </w:rPr>
        <w:t>Паспорт здоровья</w:t>
      </w:r>
    </w:p>
    <w:p w:rsidR="00BC29D4" w:rsidRPr="00BC29D4" w:rsidRDefault="00BC29D4" w:rsidP="00BC29D4">
      <w:pPr>
        <w:ind w:left="-709"/>
        <w:rPr>
          <w:rFonts w:asciiTheme="minorHAnsi" w:hAnsiTheme="minorHAnsi" w:cstheme="minorHAnsi"/>
          <w:sz w:val="24"/>
          <w:szCs w:val="24"/>
        </w:rPr>
      </w:pPr>
      <w:r w:rsidRPr="00BC29D4">
        <w:rPr>
          <w:rFonts w:ascii="Times New Roman" w:hAnsi="Times New Roman" w:cs="Times New Roman"/>
          <w:sz w:val="24"/>
          <w:szCs w:val="24"/>
        </w:rPr>
        <w:t xml:space="preserve">Фамилия, имя ребенка  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  <w:r w:rsidRPr="00BC29D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29D4" w:rsidRPr="00BC29D4" w:rsidRDefault="000C29F7" w:rsidP="000C29F7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</w:t>
      </w:r>
      <w:r w:rsidR="00CC14A4">
        <w:rPr>
          <w:rFonts w:asciiTheme="minorHAnsi" w:hAnsiTheme="minorHAnsi" w:cstheme="minorHAnsi"/>
          <w:sz w:val="24"/>
          <w:szCs w:val="24"/>
        </w:rPr>
        <w:t xml:space="preserve">ата   </w:t>
      </w:r>
      <w:r w:rsidR="00BC29D4" w:rsidRPr="00BC29D4">
        <w:rPr>
          <w:rFonts w:ascii="Times New Roman" w:hAnsi="Times New Roman" w:cs="Times New Roman"/>
          <w:sz w:val="24"/>
          <w:szCs w:val="24"/>
        </w:rPr>
        <w:t>рождения _____</w:t>
      </w:r>
      <w:r w:rsidR="00CC14A4"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</w:rPr>
        <w:t>______</w:t>
      </w:r>
    </w:p>
    <w:tbl>
      <w:tblPr>
        <w:tblStyle w:val="a5"/>
        <w:tblpPr w:leftFromText="180" w:rightFromText="180" w:vertAnchor="text" w:horzAnchor="page" w:tblpX="1026" w:tblpY="433"/>
        <w:tblW w:w="10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1"/>
        <w:gridCol w:w="1061"/>
        <w:gridCol w:w="1075"/>
        <w:gridCol w:w="1090"/>
        <w:gridCol w:w="1085"/>
        <w:gridCol w:w="1080"/>
        <w:gridCol w:w="1099"/>
        <w:gridCol w:w="31"/>
        <w:gridCol w:w="992"/>
        <w:gridCol w:w="67"/>
        <w:gridCol w:w="784"/>
      </w:tblGrid>
      <w:tr w:rsidR="00BC29D4" w:rsidRPr="00BC29D4" w:rsidTr="00CC14A4">
        <w:trPr>
          <w:trHeight w:hRule="exact" w:val="562"/>
        </w:trPr>
        <w:tc>
          <w:tcPr>
            <w:tcW w:w="174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75" w:type="dxa"/>
            <w:gridSpan w:val="2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10" w:type="dxa"/>
            <w:gridSpan w:val="3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gridSpan w:val="3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BC29D4" w:rsidRPr="00BC29D4" w:rsidTr="00CC14A4">
        <w:trPr>
          <w:trHeight w:hRule="exact" w:val="288"/>
        </w:trPr>
        <w:tc>
          <w:tcPr>
            <w:tcW w:w="174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  <w:gridSpan w:val="2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29D4" w:rsidRPr="00BC29D4" w:rsidTr="00CC14A4">
        <w:trPr>
          <w:trHeight w:hRule="exact" w:val="716"/>
        </w:trPr>
        <w:tc>
          <w:tcPr>
            <w:tcW w:w="174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I Группа здоровья</w:t>
            </w:r>
          </w:p>
        </w:tc>
        <w:tc>
          <w:tcPr>
            <w:tcW w:w="106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2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D4" w:rsidRPr="00BC29D4" w:rsidTr="00CC14A4">
        <w:trPr>
          <w:trHeight w:hRule="exact" w:val="708"/>
        </w:trPr>
        <w:tc>
          <w:tcPr>
            <w:tcW w:w="174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II Тип НС</w:t>
            </w:r>
          </w:p>
        </w:tc>
        <w:tc>
          <w:tcPr>
            <w:tcW w:w="106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D4" w:rsidRPr="00BC29D4" w:rsidTr="00CC14A4">
        <w:trPr>
          <w:trHeight w:hRule="exact" w:val="973"/>
        </w:trPr>
        <w:tc>
          <w:tcPr>
            <w:tcW w:w="174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III Степень</w:t>
            </w:r>
            <w:r w:rsidR="00CC14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r w:rsidR="00CC14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106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D4" w:rsidRPr="00BC29D4" w:rsidTr="00CC14A4">
        <w:trPr>
          <w:trHeight w:hRule="exact" w:val="314"/>
        </w:trPr>
        <w:tc>
          <w:tcPr>
            <w:tcW w:w="10105" w:type="dxa"/>
            <w:gridSpan w:val="11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 xml:space="preserve">1 Антропометрия и   </w:t>
            </w:r>
            <w:proofErr w:type="spellStart"/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физиометрия</w:t>
            </w:r>
            <w:proofErr w:type="spellEnd"/>
          </w:p>
        </w:tc>
      </w:tr>
      <w:tr w:rsidR="00BC29D4" w:rsidRPr="00BC29D4" w:rsidTr="00CC14A4">
        <w:trPr>
          <w:trHeight w:hRule="exact" w:val="581"/>
        </w:trPr>
        <w:tc>
          <w:tcPr>
            <w:tcW w:w="174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•   Рост</w:t>
            </w:r>
          </w:p>
        </w:tc>
        <w:tc>
          <w:tcPr>
            <w:tcW w:w="106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D4" w:rsidRPr="00BC29D4" w:rsidTr="00CC14A4">
        <w:trPr>
          <w:trHeight w:hRule="exact" w:val="590"/>
        </w:trPr>
        <w:tc>
          <w:tcPr>
            <w:tcW w:w="174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•   Вес</w:t>
            </w:r>
          </w:p>
        </w:tc>
        <w:tc>
          <w:tcPr>
            <w:tcW w:w="106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D4" w:rsidRPr="00BC29D4" w:rsidTr="00CC14A4">
        <w:trPr>
          <w:trHeight w:hRule="exact" w:val="887"/>
        </w:trPr>
        <w:tc>
          <w:tcPr>
            <w:tcW w:w="174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•  Окружность грудной  клетки</w:t>
            </w:r>
          </w:p>
        </w:tc>
        <w:tc>
          <w:tcPr>
            <w:tcW w:w="106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D4" w:rsidRPr="00BC29D4" w:rsidTr="00CC14A4">
        <w:trPr>
          <w:trHeight w:hRule="exact" w:val="787"/>
        </w:trPr>
        <w:tc>
          <w:tcPr>
            <w:tcW w:w="10105" w:type="dxa"/>
            <w:gridSpan w:val="11"/>
          </w:tcPr>
          <w:p w:rsidR="00CC14A4" w:rsidRDefault="00CC14A4" w:rsidP="00CC14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IV Физическое    развитие:</w:t>
            </w:r>
          </w:p>
          <w:p w:rsidR="00CC14A4" w:rsidRPr="00BC29D4" w:rsidRDefault="00CC14A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2 Физические</w:t>
            </w: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качества:</w:t>
            </w:r>
          </w:p>
        </w:tc>
      </w:tr>
      <w:tr w:rsidR="00BC29D4" w:rsidRPr="00BC29D4" w:rsidTr="00CC14A4">
        <w:trPr>
          <w:trHeight w:hRule="exact" w:val="581"/>
        </w:trPr>
        <w:tc>
          <w:tcPr>
            <w:tcW w:w="174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•   Сила</w:t>
            </w:r>
          </w:p>
        </w:tc>
        <w:tc>
          <w:tcPr>
            <w:tcW w:w="106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D4" w:rsidRPr="00BC29D4" w:rsidTr="00CC14A4">
        <w:trPr>
          <w:trHeight w:hRule="exact" w:val="581"/>
        </w:trPr>
        <w:tc>
          <w:tcPr>
            <w:tcW w:w="174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•   Ловкость</w:t>
            </w:r>
          </w:p>
        </w:tc>
        <w:tc>
          <w:tcPr>
            <w:tcW w:w="106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D4" w:rsidRPr="00BC29D4" w:rsidTr="00CC14A4">
        <w:trPr>
          <w:trHeight w:hRule="exact" w:val="581"/>
        </w:trPr>
        <w:tc>
          <w:tcPr>
            <w:tcW w:w="174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•   Гибкость</w:t>
            </w:r>
          </w:p>
        </w:tc>
        <w:tc>
          <w:tcPr>
            <w:tcW w:w="106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D4" w:rsidRPr="00BC29D4" w:rsidTr="00CC14A4">
        <w:trPr>
          <w:trHeight w:hRule="exact" w:val="660"/>
        </w:trPr>
        <w:tc>
          <w:tcPr>
            <w:tcW w:w="174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•    Выносливость</w:t>
            </w:r>
          </w:p>
        </w:tc>
        <w:tc>
          <w:tcPr>
            <w:tcW w:w="106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D4" w:rsidRPr="00BC29D4" w:rsidTr="00CC14A4">
        <w:trPr>
          <w:trHeight w:hRule="exact" w:val="422"/>
        </w:trPr>
        <w:tc>
          <w:tcPr>
            <w:tcW w:w="10105" w:type="dxa"/>
            <w:gridSpan w:val="11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3 Овладение ОД:</w:t>
            </w:r>
          </w:p>
        </w:tc>
      </w:tr>
      <w:tr w:rsidR="00BC29D4" w:rsidRPr="00BC29D4" w:rsidTr="00CC14A4">
        <w:trPr>
          <w:trHeight w:hRule="exact" w:val="586"/>
        </w:trPr>
        <w:tc>
          <w:tcPr>
            <w:tcW w:w="174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•   Бег</w:t>
            </w:r>
          </w:p>
        </w:tc>
        <w:tc>
          <w:tcPr>
            <w:tcW w:w="106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D4" w:rsidRPr="00BC29D4" w:rsidTr="00CC14A4">
        <w:trPr>
          <w:trHeight w:hRule="exact" w:val="571"/>
        </w:trPr>
        <w:tc>
          <w:tcPr>
            <w:tcW w:w="174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•   Метание</w:t>
            </w:r>
          </w:p>
        </w:tc>
        <w:tc>
          <w:tcPr>
            <w:tcW w:w="106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D4" w:rsidRPr="00BC29D4" w:rsidTr="00CC14A4">
        <w:trPr>
          <w:trHeight w:hRule="exact" w:val="581"/>
        </w:trPr>
        <w:tc>
          <w:tcPr>
            <w:tcW w:w="174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•   Прыжки</w:t>
            </w:r>
          </w:p>
        </w:tc>
        <w:tc>
          <w:tcPr>
            <w:tcW w:w="106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D4" w:rsidRPr="00BC29D4" w:rsidTr="00CC14A4">
        <w:trPr>
          <w:trHeight w:hRule="exact" w:val="957"/>
        </w:trPr>
        <w:tc>
          <w:tcPr>
            <w:tcW w:w="174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D4">
              <w:rPr>
                <w:rFonts w:ascii="Times New Roman" w:hAnsi="Times New Roman" w:cs="Times New Roman"/>
                <w:sz w:val="24"/>
                <w:szCs w:val="24"/>
              </w:rPr>
              <w:t xml:space="preserve">      Заболевание </w:t>
            </w:r>
          </w:p>
        </w:tc>
        <w:tc>
          <w:tcPr>
            <w:tcW w:w="1061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C29D4" w:rsidRPr="00BC29D4" w:rsidRDefault="00BC29D4" w:rsidP="00CC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EF3" w:rsidRDefault="00AA5EF3" w:rsidP="00CC14A4">
      <w:pPr>
        <w:jc w:val="righ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 xml:space="preserve">ПРИЛОЖЕНИЕ </w:t>
      </w:r>
      <w:r w:rsidR="00407EC9">
        <w:rPr>
          <w:rFonts w:asciiTheme="minorHAnsi" w:hAnsiTheme="minorHAnsi" w:cstheme="minorHAnsi"/>
          <w:b/>
          <w:sz w:val="28"/>
        </w:rPr>
        <w:t>№3</w:t>
      </w:r>
    </w:p>
    <w:p w:rsidR="00AA5EF3" w:rsidRDefault="00AA5EF3" w:rsidP="004A4405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Оценка двигательной активности</w:t>
      </w:r>
    </w:p>
    <w:p w:rsidR="00AA5EF3" w:rsidRPr="00AA5EF3" w:rsidRDefault="00AA5EF3" w:rsidP="00AA5EF3">
      <w:pPr>
        <w:ind w:left="-567"/>
        <w:rPr>
          <w:rFonts w:asciiTheme="minorHAnsi" w:hAnsiTheme="minorHAnsi" w:cstheme="minorHAnsi"/>
          <w:sz w:val="28"/>
        </w:rPr>
      </w:pPr>
      <w:r w:rsidRPr="00AA5EF3">
        <w:rPr>
          <w:rFonts w:asciiTheme="minorHAnsi" w:hAnsiTheme="minorHAnsi" w:cstheme="minorHAnsi"/>
          <w:sz w:val="28"/>
        </w:rPr>
        <w:t>Оценка двигательной активности (ДА) проводи</w:t>
      </w:r>
      <w:r w:rsidR="00407EC9">
        <w:rPr>
          <w:rFonts w:asciiTheme="minorHAnsi" w:hAnsiTheme="minorHAnsi" w:cstheme="minorHAnsi"/>
          <w:sz w:val="28"/>
        </w:rPr>
        <w:t xml:space="preserve">тся </w:t>
      </w:r>
      <w:r w:rsidRPr="00AA5EF3">
        <w:rPr>
          <w:rFonts w:asciiTheme="minorHAnsi" w:hAnsiTheme="minorHAnsi" w:cstheme="minorHAnsi"/>
          <w:sz w:val="28"/>
        </w:rPr>
        <w:t>путем вычисления общей и моторной плотности.</w:t>
      </w:r>
    </w:p>
    <w:p w:rsidR="00AA5EF3" w:rsidRPr="00AA5EF3" w:rsidRDefault="00AA5EF3" w:rsidP="00AA5EF3">
      <w:pPr>
        <w:ind w:left="-567"/>
        <w:rPr>
          <w:rFonts w:asciiTheme="minorHAnsi" w:hAnsiTheme="minorHAnsi" w:cstheme="minorHAnsi"/>
          <w:sz w:val="28"/>
        </w:rPr>
      </w:pPr>
      <w:r w:rsidRPr="00AA5EF3">
        <w:rPr>
          <w:rFonts w:asciiTheme="minorHAnsi" w:hAnsiTheme="minorHAnsi" w:cstheme="minorHAnsi"/>
          <w:sz w:val="28"/>
        </w:rPr>
        <w:t>Общая плотность (ОП) представляет собой отношение полезного времени к общей продолжительности всего занятия, выраженное в процентах:</w:t>
      </w:r>
    </w:p>
    <w:p w:rsidR="00AA5EF3" w:rsidRPr="00AA5EF3" w:rsidRDefault="00AA5EF3" w:rsidP="00AA5EF3">
      <w:pPr>
        <w:ind w:left="-567"/>
        <w:rPr>
          <w:rFonts w:asciiTheme="minorHAnsi" w:hAnsiTheme="minorHAnsi" w:cstheme="minorHAnsi"/>
          <w:sz w:val="28"/>
        </w:rPr>
      </w:pPr>
      <w:r w:rsidRPr="00AA5EF3">
        <w:rPr>
          <w:rFonts w:asciiTheme="minorHAnsi" w:hAnsiTheme="minorHAnsi" w:cstheme="minorHAnsi"/>
          <w:sz w:val="28"/>
        </w:rPr>
        <w:t>ОП = (полезное время / продолжительность занятия) х 100.</w:t>
      </w:r>
    </w:p>
    <w:p w:rsidR="00AA5EF3" w:rsidRPr="00AA5EF3" w:rsidRDefault="00AA5EF3" w:rsidP="00AA5EF3">
      <w:pPr>
        <w:ind w:left="-567"/>
        <w:rPr>
          <w:rFonts w:asciiTheme="minorHAnsi" w:hAnsiTheme="minorHAnsi" w:cstheme="minorHAnsi"/>
          <w:sz w:val="28"/>
        </w:rPr>
      </w:pPr>
      <w:r w:rsidRPr="00AA5EF3">
        <w:rPr>
          <w:rFonts w:asciiTheme="minorHAnsi" w:hAnsiTheme="minorHAnsi" w:cstheme="minorHAnsi"/>
          <w:sz w:val="28"/>
        </w:rPr>
        <w:t>Педагогически оправданным считается время, используемое на объяснение, указания для объяснения точности выполнения, на показ, выполнение физических упражнений.</w:t>
      </w:r>
    </w:p>
    <w:p w:rsidR="00AA5EF3" w:rsidRPr="00AA5EF3" w:rsidRDefault="00AA5EF3" w:rsidP="00AA5EF3">
      <w:pPr>
        <w:ind w:left="-567"/>
        <w:rPr>
          <w:rFonts w:asciiTheme="minorHAnsi" w:hAnsiTheme="minorHAnsi" w:cstheme="minorHAnsi"/>
          <w:sz w:val="28"/>
        </w:rPr>
      </w:pPr>
      <w:r w:rsidRPr="00AA5EF3">
        <w:rPr>
          <w:rFonts w:asciiTheme="minorHAnsi" w:hAnsiTheme="minorHAnsi" w:cstheme="minorHAnsi"/>
          <w:sz w:val="28"/>
        </w:rPr>
        <w:t>Моторная плотность (МП) занятия характеризует долю двигательной активности на протяжении всего занятия. Чтобы правильно высчитать этот показатель, необходимо время, затраченное на выполнение движений, разделить на продолжительность занятия и умножить на 100.</w:t>
      </w:r>
    </w:p>
    <w:p w:rsidR="00AA5EF3" w:rsidRPr="00AA5EF3" w:rsidRDefault="00AA5EF3" w:rsidP="00AA5EF3">
      <w:pPr>
        <w:ind w:left="-567"/>
        <w:rPr>
          <w:rFonts w:asciiTheme="minorHAnsi" w:hAnsiTheme="minorHAnsi" w:cstheme="minorHAnsi"/>
          <w:sz w:val="28"/>
        </w:rPr>
      </w:pPr>
      <w:r w:rsidRPr="00AA5EF3">
        <w:rPr>
          <w:rFonts w:asciiTheme="minorHAnsi" w:hAnsiTheme="minorHAnsi" w:cstheme="minorHAnsi"/>
          <w:sz w:val="28"/>
        </w:rPr>
        <w:t>Если общая плотность занятия при правильной организации, приближается к 100%, то моторная плотность может быть оценена только относительно педагогических задач занятия. Наименьшая МП может быть при условии, если на занятии применяется 1/3 нового материала, тогда 65-67% считается нормой. Если же занятие решает задачи закрепления и совершенствования движений, то моторная плотность должна приближаться к 80-90%.</w:t>
      </w:r>
    </w:p>
    <w:p w:rsidR="00AA5EF3" w:rsidRPr="00AA5EF3" w:rsidRDefault="00AA5EF3" w:rsidP="00AA5EF3">
      <w:pPr>
        <w:ind w:left="-567"/>
        <w:rPr>
          <w:rFonts w:asciiTheme="minorHAnsi" w:hAnsiTheme="minorHAnsi" w:cstheme="minorHAnsi"/>
          <w:sz w:val="28"/>
        </w:rPr>
      </w:pPr>
      <w:r w:rsidRPr="00AA5EF3">
        <w:rPr>
          <w:rFonts w:asciiTheme="minorHAnsi" w:hAnsiTheme="minorHAnsi" w:cstheme="minorHAnsi"/>
          <w:sz w:val="28"/>
        </w:rPr>
        <w:t>Для оценки влияния физической нагрузки на организм ребенка, ее величины и интенсивности определяют ответную реакцию основных энергообеспечивающих систем (</w:t>
      </w:r>
      <w:r w:rsidR="00407EC9" w:rsidRPr="00AA5EF3">
        <w:rPr>
          <w:rFonts w:asciiTheme="minorHAnsi" w:hAnsiTheme="minorHAnsi" w:cstheme="minorHAnsi"/>
          <w:sz w:val="28"/>
        </w:rPr>
        <w:t>сердечнососудистой</w:t>
      </w:r>
      <w:r w:rsidRPr="00AA5EF3">
        <w:rPr>
          <w:rFonts w:asciiTheme="minorHAnsi" w:hAnsiTheme="minorHAnsi" w:cstheme="minorHAnsi"/>
          <w:sz w:val="28"/>
        </w:rPr>
        <w:t xml:space="preserve"> и дыхательной).</w:t>
      </w:r>
    </w:p>
    <w:p w:rsidR="00AA5EF3" w:rsidRPr="00AA5EF3" w:rsidRDefault="00AA5EF3" w:rsidP="00AA5EF3">
      <w:pPr>
        <w:ind w:left="-567"/>
        <w:rPr>
          <w:rFonts w:asciiTheme="minorHAnsi" w:hAnsiTheme="minorHAnsi" w:cstheme="minorHAnsi"/>
          <w:sz w:val="28"/>
        </w:rPr>
      </w:pPr>
      <w:r w:rsidRPr="00AA5EF3">
        <w:rPr>
          <w:rFonts w:asciiTheme="minorHAnsi" w:hAnsiTheme="minorHAnsi" w:cstheme="minorHAnsi"/>
          <w:sz w:val="28"/>
        </w:rPr>
        <w:t>Частота сердечных сокращений (ЧСС) является информативным показателем реакции организма на физическую нагрузку и характеризует расход энергии. По изменению частоты сердечных сокращений в процессе выполнения физической нагрузки и в восстановительном периоде можно оценить правильность выбора и соответствие мышечной нагрузки функциональным возможностям детского организма.</w:t>
      </w:r>
    </w:p>
    <w:p w:rsidR="00AA5EF3" w:rsidRPr="00AA5EF3" w:rsidRDefault="00AA5EF3" w:rsidP="00AA5EF3">
      <w:pPr>
        <w:ind w:left="-567"/>
        <w:rPr>
          <w:rFonts w:asciiTheme="minorHAnsi" w:hAnsiTheme="minorHAnsi" w:cstheme="minorHAnsi"/>
          <w:sz w:val="28"/>
        </w:rPr>
      </w:pPr>
      <w:r w:rsidRPr="00AA5EF3">
        <w:rPr>
          <w:rFonts w:asciiTheme="minorHAnsi" w:hAnsiTheme="minorHAnsi" w:cstheme="minorHAnsi"/>
          <w:sz w:val="28"/>
        </w:rPr>
        <w:t xml:space="preserve">При правильном построении занятий с повышенной двигательной активностью детей частота пульса к концу вводной части (на 2-3 мин.) должна достигать 140 уд./ мин., что составляет 40 - 50% по отношению к исходному уровню (90-100 уд./мин.) В основной части занятия частота пульса должна колебаться в пределах 140-180 уд./мин., достигая максимальных величин при беге со </w:t>
      </w:r>
      <w:r w:rsidRPr="00AA5EF3">
        <w:rPr>
          <w:rFonts w:asciiTheme="minorHAnsi" w:hAnsiTheme="minorHAnsi" w:cstheme="minorHAnsi"/>
          <w:sz w:val="28"/>
        </w:rPr>
        <w:lastRenderedPageBreak/>
        <w:t>средней скоростью и в подвижной игре. При проведении общеразвивающих и основных движений пульс должен находиться в пределах 135-15- уд./мин. В заключительной части -- снижаться до 130-120 уд./мин. Таким образом, частота пульса при ОРУ должна увеличиться на 35-45%, при основных движениях - на 40-50%, при беге и в подвижной игре может увеличиться на 80-100%, в заключительной части снижается на 20-30%; в среднем ЧСС на занятии должна находиться в пределах 140-160 уд./ мин.</w:t>
      </w:r>
    </w:p>
    <w:p w:rsidR="00AA5EF3" w:rsidRPr="00AA5EF3" w:rsidRDefault="00AA5EF3" w:rsidP="00AA5EF3">
      <w:pPr>
        <w:ind w:left="-567"/>
        <w:rPr>
          <w:rFonts w:asciiTheme="minorHAnsi" w:hAnsiTheme="minorHAnsi" w:cstheme="minorHAnsi"/>
          <w:sz w:val="28"/>
        </w:rPr>
      </w:pPr>
      <w:r w:rsidRPr="00AA5EF3">
        <w:rPr>
          <w:rFonts w:asciiTheme="minorHAnsi" w:hAnsiTheme="minorHAnsi" w:cstheme="minorHAnsi"/>
          <w:sz w:val="28"/>
        </w:rPr>
        <w:t>Для оценки двигательной активности детей подготовительной к школе гру</w:t>
      </w:r>
      <w:r w:rsidR="00407EC9">
        <w:rPr>
          <w:rFonts w:asciiTheme="minorHAnsi" w:hAnsiTheme="minorHAnsi" w:cstheme="minorHAnsi"/>
          <w:sz w:val="28"/>
        </w:rPr>
        <w:t xml:space="preserve">ппы на физкультурных занятиях </w:t>
      </w:r>
      <w:r w:rsidRPr="00AA5EF3">
        <w:rPr>
          <w:rFonts w:asciiTheme="minorHAnsi" w:hAnsiTheme="minorHAnsi" w:cstheme="minorHAnsi"/>
          <w:sz w:val="28"/>
        </w:rPr>
        <w:t xml:space="preserve"> </w:t>
      </w:r>
      <w:r w:rsidR="00407EC9" w:rsidRPr="00AA5EF3">
        <w:rPr>
          <w:rFonts w:asciiTheme="minorHAnsi" w:hAnsiTheme="minorHAnsi" w:cstheme="minorHAnsi"/>
          <w:sz w:val="28"/>
        </w:rPr>
        <w:t>использ</w:t>
      </w:r>
      <w:r w:rsidR="00407EC9">
        <w:rPr>
          <w:rFonts w:asciiTheme="minorHAnsi" w:hAnsiTheme="minorHAnsi" w:cstheme="minorHAnsi"/>
          <w:sz w:val="28"/>
        </w:rPr>
        <w:t xml:space="preserve">уется </w:t>
      </w:r>
      <w:r w:rsidRPr="00AA5EF3">
        <w:rPr>
          <w:rFonts w:asciiTheme="minorHAnsi" w:hAnsiTheme="minorHAnsi" w:cstheme="minorHAnsi"/>
          <w:sz w:val="28"/>
        </w:rPr>
        <w:t xml:space="preserve"> хронометраж и пульсометри</w:t>
      </w:r>
      <w:r w:rsidR="00407EC9">
        <w:rPr>
          <w:rFonts w:asciiTheme="minorHAnsi" w:hAnsiTheme="minorHAnsi" w:cstheme="minorHAnsi"/>
          <w:sz w:val="28"/>
        </w:rPr>
        <w:t>я</w:t>
      </w:r>
      <w:r w:rsidRPr="00AA5EF3">
        <w:rPr>
          <w:rFonts w:asciiTheme="minorHAnsi" w:hAnsiTheme="minorHAnsi" w:cstheme="minorHAnsi"/>
          <w:sz w:val="28"/>
        </w:rPr>
        <w:t>. Метод хронометража использовался для измерения моторной плотности занятия. Наиболее простой способ - использование секундомера с</w:t>
      </w:r>
      <w:r w:rsidR="00407EC9">
        <w:rPr>
          <w:rFonts w:asciiTheme="minorHAnsi" w:hAnsiTheme="minorHAnsi" w:cstheme="minorHAnsi"/>
          <w:sz w:val="28"/>
        </w:rPr>
        <w:t xml:space="preserve"> суммирующим устройством</w:t>
      </w:r>
      <w:r w:rsidRPr="00AA5EF3">
        <w:rPr>
          <w:rFonts w:asciiTheme="minorHAnsi" w:hAnsiTheme="minorHAnsi" w:cstheme="minorHAnsi"/>
          <w:sz w:val="28"/>
        </w:rPr>
        <w:t>. Методика проста: секундомер настраивается на рабочее состояние. Из двух рабочих кнопок во время хронометража используется одна - она нажимается в момент начала и окончания каждого периода движения ребенка. В конце наблюдения на малом циферблате стрелка показывает общее время движения за весь период наблюдения. Соотношение двигательной активности к общему времени наблюдения в процентах подсчитывается по формуле:</w:t>
      </w:r>
    </w:p>
    <w:p w:rsidR="00AA5EF3" w:rsidRPr="00AA5EF3" w:rsidRDefault="00AA5EF3" w:rsidP="00AA5EF3">
      <w:pPr>
        <w:ind w:left="-567"/>
        <w:rPr>
          <w:rFonts w:asciiTheme="minorHAnsi" w:hAnsiTheme="minorHAnsi" w:cstheme="minorHAnsi"/>
          <w:sz w:val="28"/>
        </w:rPr>
      </w:pPr>
      <w:r w:rsidRPr="00AA5EF3">
        <w:rPr>
          <w:rFonts w:asciiTheme="minorHAnsi" w:hAnsiTheme="minorHAnsi" w:cstheme="minorHAnsi"/>
          <w:sz w:val="28"/>
        </w:rPr>
        <w:t xml:space="preserve">Время ДА = </w:t>
      </w:r>
      <w:proofErr w:type="spellStart"/>
      <w:r w:rsidRPr="00AA5EF3">
        <w:rPr>
          <w:rFonts w:asciiTheme="minorHAnsi" w:hAnsiTheme="minorHAnsi" w:cstheme="minorHAnsi"/>
          <w:sz w:val="28"/>
        </w:rPr>
        <w:t>дв</w:t>
      </w:r>
      <w:proofErr w:type="spellEnd"/>
      <w:r w:rsidRPr="00AA5EF3">
        <w:rPr>
          <w:rFonts w:asciiTheme="minorHAnsi" w:hAnsiTheme="minorHAnsi" w:cstheme="minorHAnsi"/>
          <w:sz w:val="28"/>
        </w:rPr>
        <w:t xml:space="preserve">. 100% / </w:t>
      </w:r>
      <w:proofErr w:type="spellStart"/>
      <w:r w:rsidRPr="00AA5EF3">
        <w:rPr>
          <w:rFonts w:asciiTheme="minorHAnsi" w:hAnsiTheme="minorHAnsi" w:cstheme="minorHAnsi"/>
          <w:sz w:val="28"/>
        </w:rPr>
        <w:t>вр</w:t>
      </w:r>
      <w:proofErr w:type="spellEnd"/>
      <w:r w:rsidRPr="00AA5EF3">
        <w:rPr>
          <w:rFonts w:asciiTheme="minorHAnsi" w:hAnsiTheme="minorHAnsi" w:cstheme="minorHAnsi"/>
          <w:sz w:val="28"/>
        </w:rPr>
        <w:t>. набл.</w:t>
      </w:r>
    </w:p>
    <w:p w:rsidR="00AA5EF3" w:rsidRPr="00AA5EF3" w:rsidRDefault="00AA5EF3" w:rsidP="00AA5EF3">
      <w:pPr>
        <w:ind w:left="-567"/>
        <w:rPr>
          <w:rFonts w:asciiTheme="minorHAnsi" w:hAnsiTheme="minorHAnsi" w:cstheme="minorHAnsi"/>
          <w:sz w:val="28"/>
        </w:rPr>
      </w:pPr>
      <w:r w:rsidRPr="00AA5EF3">
        <w:rPr>
          <w:rFonts w:asciiTheme="minorHAnsi" w:hAnsiTheme="minorHAnsi" w:cstheme="minorHAnsi"/>
          <w:sz w:val="28"/>
        </w:rPr>
        <w:t>Параллельно с хронометражем, была использована пульсометрия, для более объективной оценки двигательной активности детей на занятиях. Результаты метода подтвердили предыдущие выводы и выявили средний уровень частоты сердечных сокращений детей 6-7 лет на занятиях, что составило 100-130 уд./мин. Средний уровень определяется суммированием ЧСС после: 1) вводной части; 2) ОРУ; 3) основных движений; 4) подвижной игры; 5) заключительной части и деления на 5 .</w:t>
      </w:r>
    </w:p>
    <w:p w:rsidR="00AA5EF3" w:rsidRDefault="00AA5EF3" w:rsidP="004A4405">
      <w:pPr>
        <w:jc w:val="center"/>
        <w:rPr>
          <w:rFonts w:asciiTheme="minorHAnsi" w:hAnsiTheme="minorHAnsi" w:cstheme="minorHAnsi"/>
          <w:b/>
          <w:sz w:val="28"/>
        </w:rPr>
      </w:pPr>
    </w:p>
    <w:p w:rsidR="009A1994" w:rsidRDefault="009A1994" w:rsidP="004A4405">
      <w:pPr>
        <w:jc w:val="center"/>
        <w:rPr>
          <w:rFonts w:asciiTheme="minorHAnsi" w:hAnsiTheme="minorHAnsi" w:cstheme="minorHAnsi"/>
          <w:b/>
          <w:sz w:val="28"/>
        </w:rPr>
      </w:pPr>
    </w:p>
    <w:p w:rsidR="009A1994" w:rsidRDefault="009A1994" w:rsidP="004A4405">
      <w:pPr>
        <w:jc w:val="center"/>
        <w:rPr>
          <w:rFonts w:asciiTheme="minorHAnsi" w:hAnsiTheme="minorHAnsi" w:cstheme="minorHAnsi"/>
          <w:b/>
          <w:sz w:val="28"/>
        </w:rPr>
      </w:pPr>
    </w:p>
    <w:p w:rsidR="009A1994" w:rsidRDefault="009A1994" w:rsidP="004A4405">
      <w:pPr>
        <w:jc w:val="center"/>
        <w:rPr>
          <w:rFonts w:asciiTheme="minorHAnsi" w:hAnsiTheme="minorHAnsi" w:cstheme="minorHAnsi"/>
          <w:b/>
          <w:sz w:val="28"/>
        </w:rPr>
      </w:pPr>
    </w:p>
    <w:p w:rsidR="00E453A0" w:rsidRDefault="00E453A0" w:rsidP="00407EC9">
      <w:pPr>
        <w:ind w:right="283"/>
        <w:rPr>
          <w:rFonts w:asciiTheme="minorHAnsi" w:hAnsiTheme="minorHAnsi" w:cstheme="minorHAnsi"/>
          <w:b/>
          <w:sz w:val="28"/>
        </w:rPr>
      </w:pPr>
    </w:p>
    <w:p w:rsidR="00407EC9" w:rsidRDefault="00407EC9" w:rsidP="00407EC9">
      <w:pPr>
        <w:ind w:right="283"/>
        <w:rPr>
          <w:rFonts w:asciiTheme="minorHAnsi" w:hAnsiTheme="minorHAnsi" w:cstheme="minorHAnsi"/>
          <w:b/>
          <w:sz w:val="28"/>
        </w:rPr>
      </w:pPr>
    </w:p>
    <w:p w:rsidR="00CC14A4" w:rsidRDefault="00CC14A4" w:rsidP="00407EC9">
      <w:pPr>
        <w:ind w:right="283"/>
        <w:rPr>
          <w:rFonts w:asciiTheme="minorHAnsi" w:hAnsiTheme="minorHAnsi" w:cstheme="minorHAnsi"/>
          <w:b/>
          <w:sz w:val="28"/>
        </w:rPr>
      </w:pPr>
    </w:p>
    <w:p w:rsidR="004A4405" w:rsidRDefault="00E453A0" w:rsidP="00CC14A4">
      <w:pPr>
        <w:ind w:left="-567" w:right="283"/>
        <w:jc w:val="right"/>
        <w:rPr>
          <w:rFonts w:asciiTheme="minorHAnsi" w:hAnsiTheme="minorHAnsi" w:cstheme="minorHAnsi"/>
          <w:b/>
          <w:sz w:val="28"/>
        </w:rPr>
      </w:pPr>
      <w:r w:rsidRPr="004A4405">
        <w:rPr>
          <w:rFonts w:asciiTheme="minorHAnsi" w:hAnsiTheme="minorHAnsi" w:cstheme="minorHAnsi"/>
          <w:b/>
          <w:sz w:val="28"/>
        </w:rPr>
        <w:lastRenderedPageBreak/>
        <w:t>ПРИЛОЖЕНИЕ</w:t>
      </w:r>
      <w:r w:rsidR="00407EC9">
        <w:rPr>
          <w:rFonts w:asciiTheme="minorHAnsi" w:hAnsiTheme="minorHAnsi" w:cstheme="minorHAnsi"/>
          <w:b/>
          <w:sz w:val="28"/>
        </w:rPr>
        <w:t xml:space="preserve"> №4</w:t>
      </w:r>
    </w:p>
    <w:p w:rsidR="003D4C01" w:rsidRDefault="003D4C01" w:rsidP="005912A4">
      <w:pPr>
        <w:jc w:val="center"/>
        <w:rPr>
          <w:rFonts w:asciiTheme="minorHAnsi" w:hAnsiTheme="minorHAnsi" w:cstheme="minorHAnsi"/>
          <w:b/>
          <w:sz w:val="28"/>
        </w:rPr>
      </w:pPr>
    </w:p>
    <w:p w:rsidR="003D4C01" w:rsidRPr="003D4C01" w:rsidRDefault="003D4C01" w:rsidP="003D4C01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3D4C01">
        <w:rPr>
          <w:rFonts w:asciiTheme="minorHAnsi" w:hAnsiTheme="minorHAnsi" w:cstheme="minorHAnsi"/>
          <w:b/>
          <w:sz w:val="28"/>
        </w:rPr>
        <w:t>Диагностика валеологических компетентностей детей</w:t>
      </w:r>
    </w:p>
    <w:p w:rsidR="003D4C01" w:rsidRDefault="003D4C01" w:rsidP="003D4C01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3D4C01">
        <w:rPr>
          <w:rFonts w:asciiTheme="minorHAnsi" w:hAnsiTheme="minorHAnsi" w:cstheme="minorHAnsi"/>
          <w:b/>
          <w:sz w:val="28"/>
        </w:rPr>
        <w:t>по реализации образовательной области «Здоровье».</w:t>
      </w:r>
    </w:p>
    <w:p w:rsidR="005912A4" w:rsidRDefault="005912A4" w:rsidP="005912A4">
      <w:pPr>
        <w:jc w:val="center"/>
        <w:rPr>
          <w:rFonts w:asciiTheme="minorHAnsi" w:hAnsiTheme="minorHAnsi" w:cstheme="minorHAnsi"/>
          <w:b/>
          <w:sz w:val="28"/>
        </w:rPr>
      </w:pPr>
      <w:r w:rsidRPr="005912A4">
        <w:rPr>
          <w:rFonts w:asciiTheme="minorHAnsi" w:hAnsiTheme="minorHAnsi" w:cstheme="minorHAnsi"/>
          <w:b/>
          <w:sz w:val="28"/>
        </w:rPr>
        <w:t>Диагностические задания в старшей группе (5 - 6 лет).</w:t>
      </w:r>
    </w:p>
    <w:p w:rsidR="005912A4" w:rsidRPr="005912A4" w:rsidRDefault="005912A4" w:rsidP="005912A4">
      <w:pPr>
        <w:rPr>
          <w:rFonts w:asciiTheme="minorHAnsi" w:hAnsiTheme="minorHAnsi" w:cstheme="minorHAnsi"/>
          <w:b/>
          <w:sz w:val="28"/>
        </w:rPr>
      </w:pPr>
      <w:r w:rsidRPr="005912A4">
        <w:rPr>
          <w:rFonts w:asciiTheme="minorHAnsi" w:hAnsiTheme="minorHAnsi" w:cstheme="minorHAnsi"/>
          <w:b/>
          <w:sz w:val="28"/>
        </w:rPr>
        <w:t>Представления о строении тела и его функциональном значении.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1часть: диагностическая игра «Отгадай, что это и назови». Педагог молча показывает на орган тела, а ребёнок произносит его название и местоположение. Например, педагог показывает на нос. Ребёнок: «Это нос. Нос находится на лице (на голове). И т.д.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2 часть: диагностическая игра «Подумай и ответь». Педагог или Почемучка задают детям вопросы, а дети отвечают. Например: Педагог: «Зачем тебе, Саша, нужен нос? Саша: «Нос нужен, чтобы дышать и нюхать». И т.д. Дети должны обозначить основные функции органов: глаза – смотрят; уши – слушают; нос – дышит и нюхает;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рот – разговаривает и жуёт, голова – думает; ноги и руки – двигаются, берут, держат, бегают, прыгают и т.д.; сердце – стучит, желудок и кишечник – переваривают пищу, лёгкие – дышат.</w:t>
      </w:r>
    </w:p>
    <w:p w:rsidR="005912A4" w:rsidRPr="005912A4" w:rsidRDefault="005912A4" w:rsidP="005912A4">
      <w:pPr>
        <w:rPr>
          <w:rFonts w:asciiTheme="minorHAnsi" w:hAnsiTheme="minorHAnsi" w:cstheme="minorHAnsi"/>
          <w:b/>
          <w:sz w:val="28"/>
        </w:rPr>
      </w:pPr>
      <w:r w:rsidRPr="005912A4">
        <w:rPr>
          <w:rFonts w:asciiTheme="minorHAnsi" w:hAnsiTheme="minorHAnsi" w:cstheme="minorHAnsi"/>
          <w:b/>
          <w:sz w:val="28"/>
        </w:rPr>
        <w:t>Уход за своим телом, навыки оказания элементарной помощи.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1 часть: диагностика культурно – гигиенических навыков проводится повседневной жизни группы в течение дня.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2 часть: диагностика навыков ухода за своим телом «Помоги своей кукле». Организуется сюжетная игра в семью, где детям предлагаются ситуации: стирка кукольной одежды, уход за куклой (купание, умывание, туалет, завтрак и др.) По поведению ребёнка в игре оцениваются его навыки.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3 часть:  дети должны знать, что при необходимости надо звать на помощь взрослых или звонить 03.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Чтение отрывка стихотворения С.Михалкова «Доктор Айболит». Решение проблемных ситуаций «Как помочь персонажам». Сравнение с текстом (как поступил доктор Айболит).</w:t>
      </w:r>
    </w:p>
    <w:p w:rsidR="005912A4" w:rsidRPr="005912A4" w:rsidRDefault="005912A4" w:rsidP="005912A4">
      <w:pPr>
        <w:rPr>
          <w:rFonts w:asciiTheme="minorHAnsi" w:hAnsiTheme="minorHAnsi" w:cstheme="minorHAnsi"/>
          <w:b/>
          <w:sz w:val="28"/>
        </w:rPr>
      </w:pPr>
      <w:r w:rsidRPr="005912A4">
        <w:rPr>
          <w:rFonts w:asciiTheme="minorHAnsi" w:hAnsiTheme="minorHAnsi" w:cstheme="minorHAnsi"/>
          <w:b/>
          <w:sz w:val="28"/>
        </w:rPr>
        <w:t>ЗОЖ: представления о том, что полезно, а что вредно для организма.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lastRenderedPageBreak/>
        <w:t>Тестовая игра «Что такое хорошо и что такое плохо». Детям предлагают набор картинок. Дети вычёркивают картинки с вредным для здоровья поведением детей. Объясняют правильность своего выбора.</w:t>
      </w:r>
    </w:p>
    <w:p w:rsidR="005912A4" w:rsidRPr="005912A4" w:rsidRDefault="005912A4" w:rsidP="005912A4">
      <w:pPr>
        <w:rPr>
          <w:rFonts w:asciiTheme="minorHAnsi" w:hAnsiTheme="minorHAnsi" w:cstheme="minorHAnsi"/>
          <w:b/>
          <w:sz w:val="28"/>
        </w:rPr>
      </w:pPr>
      <w:r w:rsidRPr="005912A4">
        <w:rPr>
          <w:rFonts w:asciiTheme="minorHAnsi" w:hAnsiTheme="minorHAnsi" w:cstheme="minorHAnsi"/>
          <w:b/>
          <w:sz w:val="28"/>
        </w:rPr>
        <w:t>ОБЖ: поведение в опасных ситуациях.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1 часть: тестовая игра «Опасно – неопасно». Детям предлагают набор картинок. Дети вычёркивают картинки с опасным поведением детей. Объясняют свой выбор.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2 часть: показать по карте, где можно переходить улицу, а где нет; где ходят пешеходы, а где ездят машины; на какой свет переход разрешён. Знать и называть знаки: пешеходный переход, светофор, знать значения цветов светофора.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3 часть: (в конце года) решение смоделированных ситуаций «Если дома кто-то болен»,  «Как защититься от гриппа», «Болезни грязных рук». Дети должны пояснить своё поведение в данных ситуациях: какие меры профилактики они знают и будут предпринимать.</w:t>
      </w:r>
    </w:p>
    <w:p w:rsidR="005912A4" w:rsidRDefault="005912A4" w:rsidP="005912A4">
      <w:pPr>
        <w:rPr>
          <w:rFonts w:asciiTheme="minorHAnsi" w:hAnsiTheme="minorHAnsi" w:cstheme="minorHAnsi"/>
          <w:b/>
          <w:sz w:val="28"/>
        </w:rPr>
      </w:pPr>
      <w:r w:rsidRPr="005912A4">
        <w:rPr>
          <w:rFonts w:asciiTheme="minorHAnsi" w:hAnsiTheme="minorHAnsi" w:cstheme="minorHAnsi"/>
          <w:b/>
          <w:sz w:val="28"/>
        </w:rPr>
        <w:t>Диагностические задания в подготовительной группе (6 – 7 лет).</w:t>
      </w:r>
    </w:p>
    <w:p w:rsidR="005912A4" w:rsidRPr="005912A4" w:rsidRDefault="005912A4" w:rsidP="005912A4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Образовательная область «Здоровье»</w:t>
      </w:r>
    </w:p>
    <w:p w:rsidR="005912A4" w:rsidRPr="005912A4" w:rsidRDefault="005912A4" w:rsidP="005912A4">
      <w:pPr>
        <w:rPr>
          <w:rFonts w:asciiTheme="minorHAnsi" w:hAnsiTheme="minorHAnsi" w:cstheme="minorHAnsi"/>
          <w:b/>
          <w:sz w:val="28"/>
        </w:rPr>
      </w:pPr>
      <w:r w:rsidRPr="005912A4">
        <w:rPr>
          <w:rFonts w:asciiTheme="minorHAnsi" w:hAnsiTheme="minorHAnsi" w:cstheme="minorHAnsi"/>
          <w:b/>
          <w:sz w:val="28"/>
        </w:rPr>
        <w:t>Представления о строении тела и его функциональном назначении.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Собрать диагностическое сборно-разборное панно «Человек. Части тела». Называть части тела и органы, их основное назначение. Показывать проекцию внутренних органов на своём теле.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В конце года знать название некоторых систем органов и их основные функции. Например, костно-мышечная система – её функция движения тела, устойчивость; дыхательная система – дыхание, обеспечение кислородом; кровеносная система и сердце – основное жизнеобеспечение; пищеварительная система – переваривание пищи, выделительная система – выделение непеработанных продуктов.</w:t>
      </w:r>
    </w:p>
    <w:p w:rsidR="005912A4" w:rsidRPr="005912A4" w:rsidRDefault="005912A4" w:rsidP="005912A4">
      <w:pPr>
        <w:rPr>
          <w:rFonts w:asciiTheme="minorHAnsi" w:hAnsiTheme="minorHAnsi" w:cstheme="minorHAnsi"/>
          <w:b/>
          <w:sz w:val="28"/>
        </w:rPr>
      </w:pPr>
      <w:r w:rsidRPr="005912A4">
        <w:rPr>
          <w:rFonts w:asciiTheme="minorHAnsi" w:hAnsiTheme="minorHAnsi" w:cstheme="minorHAnsi"/>
          <w:b/>
          <w:sz w:val="28"/>
        </w:rPr>
        <w:t>Уход за своим телом, навыки оказания элементарной помощи.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1 часть: диагностика культурно-гигиенических навыков на группе в течение дня.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 xml:space="preserve">2 часть: Диагностическая игра «Пирамидка здоровья». Дети складывают башенку здоровья из мягкого строителя или пирамидку и называют составные части здорового образа жизни: гигиенические процедуры и </w:t>
      </w:r>
      <w:r w:rsidRPr="005912A4">
        <w:rPr>
          <w:rFonts w:asciiTheme="minorHAnsi" w:hAnsiTheme="minorHAnsi" w:cstheme="minorHAnsi"/>
          <w:sz w:val="28"/>
        </w:rPr>
        <w:lastRenderedPageBreak/>
        <w:t>закаливание, сон, движение (зарядка и физкультура), правильное питание, хорошее настроение.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В конце года дети должны объяснить необходимость соблюдения режима для здоровья.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Составление рассказа по картинкам «Мой режим дня».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3 часть: решение смоделированных ситуаций с Почемучкой «поранил ногу», «болит зуб», «промочил ноги», «плохо вижу» и т.д. Дети должны оказать необходимую помощь персонажу и направить к врачу. Дети должны знать, что в экстренной ситуации надо звать на помощь взрослых или звонить 03.</w:t>
      </w:r>
    </w:p>
    <w:p w:rsidR="005912A4" w:rsidRPr="005912A4" w:rsidRDefault="005912A4" w:rsidP="005912A4">
      <w:pPr>
        <w:rPr>
          <w:rFonts w:asciiTheme="minorHAnsi" w:hAnsiTheme="minorHAnsi" w:cstheme="minorHAnsi"/>
          <w:b/>
          <w:sz w:val="28"/>
        </w:rPr>
      </w:pPr>
      <w:r w:rsidRPr="005912A4">
        <w:rPr>
          <w:rFonts w:asciiTheme="minorHAnsi" w:hAnsiTheme="minorHAnsi" w:cstheme="minorHAnsi"/>
          <w:b/>
          <w:sz w:val="28"/>
        </w:rPr>
        <w:t>ЗОЖ: представления о том, что полезно, а что вредно для организма.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1 часть: тестовая настольно-печатная игра «Накроем стол другу». Дети должны разбираться, какие продукты детям можно есть много (овощи, фрукты, молочные продукты), а какие в строго ограниченном количестве (сладкое, жирное, острое) и какие продукты детям строго запрещены (вино, водка, пиво).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2 часть: тестовые задания «Что полезно – что вредно для здоровья». Дети вычёркивают картинки с опасным для здоровья поведением детей. объясняют свой выбор.</w:t>
      </w:r>
    </w:p>
    <w:p w:rsidR="005912A4" w:rsidRPr="005912A4" w:rsidRDefault="005912A4" w:rsidP="005912A4">
      <w:pPr>
        <w:rPr>
          <w:rFonts w:asciiTheme="minorHAnsi" w:hAnsiTheme="minorHAnsi" w:cstheme="minorHAnsi"/>
          <w:b/>
          <w:sz w:val="28"/>
        </w:rPr>
      </w:pPr>
      <w:r w:rsidRPr="005912A4">
        <w:rPr>
          <w:rFonts w:asciiTheme="minorHAnsi" w:hAnsiTheme="minorHAnsi" w:cstheme="minorHAnsi"/>
          <w:b/>
          <w:sz w:val="28"/>
        </w:rPr>
        <w:t>ОБЖ: поведение в опасных ситуациях.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Диагностическая игра – беседа «Объясни, в чём опасность?». Детям предлагают картинки с изображением опасных ситуаций. Дети должны объяснить опасность неправильного поведения: дома, на улице, во дворе. Каждому ребёнку по картинке на каждый вид ситуаций.</w:t>
      </w:r>
    </w:p>
    <w:p w:rsidR="005912A4" w:rsidRPr="005912A4" w:rsidRDefault="005912A4" w:rsidP="005912A4">
      <w:pPr>
        <w:rPr>
          <w:rFonts w:asciiTheme="minorHAnsi" w:hAnsiTheme="minorHAnsi" w:cstheme="minorHAnsi"/>
          <w:b/>
          <w:sz w:val="28"/>
        </w:rPr>
      </w:pPr>
      <w:r w:rsidRPr="005912A4">
        <w:rPr>
          <w:rFonts w:asciiTheme="minorHAnsi" w:hAnsiTheme="minorHAnsi" w:cstheme="minorHAnsi"/>
          <w:b/>
          <w:sz w:val="28"/>
        </w:rPr>
        <w:t>Представления о взаимосвязи человека с природой и окружающей его средой.</w:t>
      </w:r>
    </w:p>
    <w:p w:rsidR="005912A4" w:rsidRPr="005912A4" w:rsidRDefault="005912A4" w:rsidP="005912A4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1 часть: диагностическое задание «А как поступаешь ты?». Детям предлагают картинки с изображением неправильного поведения детей в природе. Детям дают задание найти ошибки в поведениях детей и рассказать, как  правильно вести себя в такой ситуации, как они ведут себя на природе.</w:t>
      </w:r>
    </w:p>
    <w:p w:rsidR="005912A4" w:rsidRPr="003D4C01" w:rsidRDefault="005912A4" w:rsidP="003D4C01">
      <w:pPr>
        <w:rPr>
          <w:rFonts w:asciiTheme="minorHAnsi" w:hAnsiTheme="minorHAnsi" w:cstheme="minorHAnsi"/>
          <w:sz w:val="28"/>
        </w:rPr>
      </w:pPr>
      <w:r w:rsidRPr="005912A4">
        <w:rPr>
          <w:rFonts w:asciiTheme="minorHAnsi" w:hAnsiTheme="minorHAnsi" w:cstheme="minorHAnsi"/>
          <w:sz w:val="28"/>
        </w:rPr>
        <w:t>2 часть: наблюдение за поведением детей на участке (как они ухаживают за цветами, деревьями и кустарниками, подкормка птиц зимой и др.</w:t>
      </w:r>
    </w:p>
    <w:p w:rsidR="005912A4" w:rsidRDefault="005912A4" w:rsidP="005912A4">
      <w:pPr>
        <w:ind w:left="-567"/>
        <w:jc w:val="righ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ПРИЛОЖЕНИЕ№5</w:t>
      </w:r>
    </w:p>
    <w:p w:rsidR="004A4405" w:rsidRPr="004A4405" w:rsidRDefault="004A4405" w:rsidP="00CC14A4">
      <w:pPr>
        <w:ind w:left="-567"/>
        <w:jc w:val="center"/>
        <w:rPr>
          <w:rFonts w:asciiTheme="minorHAnsi" w:hAnsiTheme="minorHAnsi" w:cstheme="minorHAnsi"/>
          <w:b/>
          <w:sz w:val="28"/>
        </w:rPr>
      </w:pPr>
      <w:r w:rsidRPr="004A4405">
        <w:rPr>
          <w:rFonts w:asciiTheme="minorHAnsi" w:hAnsiTheme="minorHAnsi" w:cstheme="minorHAnsi"/>
          <w:b/>
          <w:sz w:val="28"/>
        </w:rPr>
        <w:t>Анкета для родителей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«Какое место занимает физкультура в Вашей семье»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Ф.И.О., образование________________</w:t>
      </w:r>
      <w:r>
        <w:rPr>
          <w:rFonts w:asciiTheme="minorHAnsi" w:hAnsiTheme="minorHAnsi" w:cstheme="minorHAnsi"/>
          <w:sz w:val="28"/>
        </w:rPr>
        <w:t>_____________________________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Количество детей в семье____________________________________</w:t>
      </w:r>
      <w:r>
        <w:rPr>
          <w:rFonts w:asciiTheme="minorHAnsi" w:hAnsiTheme="minorHAnsi" w:cstheme="minorHAnsi"/>
          <w:sz w:val="28"/>
        </w:rPr>
        <w:t>__</w:t>
      </w:r>
      <w:r w:rsidRPr="004A4405">
        <w:rPr>
          <w:rFonts w:asciiTheme="minorHAnsi" w:hAnsiTheme="minorHAnsi" w:cstheme="minorHAnsi"/>
          <w:sz w:val="28"/>
        </w:rPr>
        <w:t>___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Кто из родителей занимается или занимался спортом? Каким?_______________________________________________________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Есть ли в доме спортивный снаряд? Какой?_______________________________________________________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Посещает ли Ваш ребенок спортивную секцию? Какую?_______________________________________________________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Установлен ли для Вашего ребенка режим дня? (ДА, НЕТ)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Соблюдает ли ребенок этот режим? (ДА, НЕТ)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Делаете ли вы дома утреннюю гимнастику?</w:t>
      </w:r>
      <w:r>
        <w:rPr>
          <w:rFonts w:asciiTheme="minorHAnsi" w:hAnsiTheme="minorHAnsi" w:cstheme="minorHAnsi"/>
          <w:sz w:val="28"/>
        </w:rPr>
        <w:t xml:space="preserve"> </w:t>
      </w:r>
      <w:r w:rsidRPr="004A4405">
        <w:rPr>
          <w:rFonts w:asciiTheme="minorHAnsi" w:hAnsiTheme="minorHAnsi" w:cstheme="minorHAnsi"/>
          <w:sz w:val="28"/>
        </w:rPr>
        <w:t>(подчеркнуть)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Мама(да, нет) .   Папа(да, нет)  .   Дети(да, нет).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Взрослый вместе с ребенком (да, нет).    Регулярно, не регулярно.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Соблюдает ли Ваш ребенок дома правила личной гигиены?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(моет руки перед едой, после туалета, умывается, чистит зубы, моет ноги ).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Знаете ли Вы основные методы и принципы закаливания? Перечислите,пожалуйста_______________________________________________________________________________________________________________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Проводите ли Вы дома с детьми закаливающие мероприятия?(ДА.НЕТ)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 Кто из членов семьи чаще всего гуляет с ребенком_________</w:t>
      </w:r>
      <w:r>
        <w:rPr>
          <w:rFonts w:asciiTheme="minorHAnsi" w:hAnsiTheme="minorHAnsi" w:cstheme="minorHAnsi"/>
          <w:sz w:val="28"/>
        </w:rPr>
        <w:t>_____________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 Гуляете ли Вы с ребенком после детского сада? (ДА, НЕТ, ИНОГДА)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 Гуляет ли Ваш ребенок один, без взрослых? (ДА, НЕТ, ИНОГДА)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Виды деятельности ребенка после прихода из детского сада и в выходные дни: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- подвижные игры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lastRenderedPageBreak/>
        <w:t>- спортивные игры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- настольные игры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- чтение книг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- просмотр телепередач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- компьютерные игры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- рисование, конструирование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- занятия музыкой, танцами</w:t>
      </w:r>
    </w:p>
    <w:p w:rsidR="004A4405" w:rsidRP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-другое:________________________________________________________</w:t>
      </w:r>
    </w:p>
    <w:p w:rsidR="004A4405" w:rsidRDefault="004A4405" w:rsidP="00DE5DF9">
      <w:pPr>
        <w:ind w:left="-567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                                </w:t>
      </w:r>
    </w:p>
    <w:p w:rsidR="004A4405" w:rsidRPr="004A4405" w:rsidRDefault="004A4405" w:rsidP="00DE5DF9">
      <w:pPr>
        <w:ind w:left="-567"/>
        <w:jc w:val="center"/>
        <w:rPr>
          <w:rFonts w:asciiTheme="minorHAnsi" w:hAnsiTheme="minorHAnsi" w:cstheme="minorHAnsi"/>
          <w:sz w:val="28"/>
        </w:rPr>
      </w:pPr>
      <w:r w:rsidRPr="004A4405">
        <w:rPr>
          <w:rFonts w:asciiTheme="minorHAnsi" w:hAnsiTheme="minorHAnsi" w:cstheme="minorHAnsi"/>
          <w:sz w:val="28"/>
        </w:rPr>
        <w:t>СПАСИБО ЗА СОТРУДНИЧЕСТВО!</w:t>
      </w:r>
    </w:p>
    <w:p w:rsidR="0031175B" w:rsidRDefault="0031175B" w:rsidP="00DE5DF9">
      <w:pPr>
        <w:ind w:left="-567"/>
        <w:rPr>
          <w:rFonts w:asciiTheme="minorHAnsi" w:hAnsiTheme="minorHAnsi" w:cstheme="minorHAnsi"/>
          <w:sz w:val="28"/>
        </w:rPr>
      </w:pPr>
    </w:p>
    <w:p w:rsidR="00ED4E29" w:rsidRDefault="00ED4E29" w:rsidP="00CC14A4">
      <w:pPr>
        <w:ind w:left="-567"/>
        <w:rPr>
          <w:rFonts w:asciiTheme="minorHAnsi" w:hAnsiTheme="minorHAnsi" w:cstheme="minorHAnsi"/>
          <w:sz w:val="28"/>
        </w:rPr>
      </w:pPr>
    </w:p>
    <w:p w:rsidR="00ED4E29" w:rsidRDefault="00ED4E29" w:rsidP="00CC14A4">
      <w:pPr>
        <w:ind w:left="-567"/>
        <w:rPr>
          <w:rFonts w:asciiTheme="minorHAnsi" w:hAnsiTheme="minorHAnsi" w:cstheme="minorHAnsi"/>
          <w:sz w:val="28"/>
        </w:rPr>
      </w:pPr>
    </w:p>
    <w:p w:rsidR="00ED4E29" w:rsidRDefault="00ED4E29" w:rsidP="00CC14A4">
      <w:pPr>
        <w:ind w:left="-567"/>
        <w:rPr>
          <w:rFonts w:asciiTheme="minorHAnsi" w:hAnsiTheme="minorHAnsi" w:cstheme="minorHAnsi"/>
          <w:sz w:val="28"/>
        </w:rPr>
      </w:pPr>
    </w:p>
    <w:p w:rsidR="00ED4E29" w:rsidRDefault="00ED4E29" w:rsidP="00CC14A4">
      <w:pPr>
        <w:ind w:left="-567"/>
        <w:rPr>
          <w:rFonts w:asciiTheme="minorHAnsi" w:hAnsiTheme="minorHAnsi" w:cstheme="minorHAnsi"/>
          <w:sz w:val="28"/>
        </w:rPr>
      </w:pPr>
    </w:p>
    <w:p w:rsidR="00ED4E29" w:rsidRDefault="00ED4E29" w:rsidP="00CC14A4">
      <w:pPr>
        <w:ind w:left="-567"/>
        <w:rPr>
          <w:rFonts w:asciiTheme="minorHAnsi" w:hAnsiTheme="minorHAnsi" w:cstheme="minorHAnsi"/>
          <w:sz w:val="28"/>
        </w:rPr>
      </w:pPr>
    </w:p>
    <w:p w:rsidR="00ED4E29" w:rsidRDefault="00ED4E29" w:rsidP="00CC14A4">
      <w:pPr>
        <w:ind w:left="-567"/>
        <w:rPr>
          <w:rFonts w:asciiTheme="minorHAnsi" w:hAnsiTheme="minorHAnsi" w:cstheme="minorHAnsi"/>
          <w:sz w:val="28"/>
        </w:rPr>
      </w:pPr>
    </w:p>
    <w:p w:rsidR="00ED4E29" w:rsidRDefault="00ED4E29" w:rsidP="00CC14A4">
      <w:pPr>
        <w:ind w:left="-567"/>
        <w:rPr>
          <w:rFonts w:asciiTheme="minorHAnsi" w:hAnsiTheme="minorHAnsi" w:cstheme="minorHAnsi"/>
          <w:sz w:val="28"/>
        </w:rPr>
      </w:pPr>
    </w:p>
    <w:p w:rsidR="00ED4E29" w:rsidRDefault="00ED4E29" w:rsidP="00CC14A4">
      <w:pPr>
        <w:ind w:left="-567"/>
        <w:rPr>
          <w:rFonts w:asciiTheme="minorHAnsi" w:hAnsiTheme="minorHAnsi" w:cstheme="minorHAnsi"/>
          <w:sz w:val="28"/>
        </w:rPr>
      </w:pPr>
    </w:p>
    <w:p w:rsidR="00ED4E29" w:rsidRDefault="00ED4E29" w:rsidP="00CC14A4">
      <w:pPr>
        <w:ind w:left="-567"/>
        <w:rPr>
          <w:rFonts w:asciiTheme="minorHAnsi" w:hAnsiTheme="minorHAnsi" w:cstheme="minorHAnsi"/>
          <w:sz w:val="28"/>
        </w:rPr>
      </w:pPr>
    </w:p>
    <w:p w:rsidR="00ED4E29" w:rsidRDefault="00ED4E29" w:rsidP="00CC14A4">
      <w:pPr>
        <w:ind w:left="-567"/>
        <w:rPr>
          <w:rFonts w:asciiTheme="minorHAnsi" w:hAnsiTheme="minorHAnsi" w:cstheme="minorHAnsi"/>
          <w:sz w:val="28"/>
        </w:rPr>
      </w:pPr>
    </w:p>
    <w:p w:rsidR="00ED4E29" w:rsidRDefault="00ED4E29" w:rsidP="00CC14A4">
      <w:pPr>
        <w:ind w:left="-567"/>
        <w:rPr>
          <w:rFonts w:asciiTheme="minorHAnsi" w:hAnsiTheme="minorHAnsi" w:cstheme="minorHAnsi"/>
          <w:sz w:val="28"/>
        </w:rPr>
      </w:pPr>
    </w:p>
    <w:p w:rsidR="00ED4E29" w:rsidRDefault="00ED4E29" w:rsidP="00CC14A4">
      <w:pPr>
        <w:ind w:left="-567"/>
        <w:rPr>
          <w:rFonts w:asciiTheme="minorHAnsi" w:hAnsiTheme="minorHAnsi" w:cstheme="minorHAnsi"/>
          <w:sz w:val="28"/>
        </w:rPr>
      </w:pPr>
    </w:p>
    <w:p w:rsidR="00ED4E29" w:rsidRDefault="00ED4E29" w:rsidP="00CC14A4">
      <w:pPr>
        <w:ind w:left="-567"/>
        <w:rPr>
          <w:rFonts w:asciiTheme="minorHAnsi" w:hAnsiTheme="minorHAnsi" w:cstheme="minorHAnsi"/>
          <w:sz w:val="28"/>
        </w:rPr>
      </w:pPr>
    </w:p>
    <w:p w:rsidR="00ED4E29" w:rsidRDefault="00ED4E29" w:rsidP="00CC14A4">
      <w:pPr>
        <w:ind w:left="-567"/>
        <w:rPr>
          <w:rFonts w:asciiTheme="minorHAnsi" w:hAnsiTheme="minorHAnsi" w:cstheme="minorHAnsi"/>
          <w:sz w:val="28"/>
        </w:rPr>
      </w:pPr>
    </w:p>
    <w:p w:rsidR="00ED4E29" w:rsidRDefault="00ED4E29" w:rsidP="00CC14A4">
      <w:pPr>
        <w:ind w:left="-567"/>
        <w:rPr>
          <w:rFonts w:asciiTheme="minorHAnsi" w:hAnsiTheme="minorHAnsi" w:cstheme="minorHAnsi"/>
          <w:sz w:val="28"/>
        </w:rPr>
      </w:pPr>
    </w:p>
    <w:p w:rsidR="00ED4E29" w:rsidRDefault="00ED4E29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  <w:r w:rsidRPr="00ED4E29">
        <w:rPr>
          <w:rFonts w:asciiTheme="minorHAnsi" w:hAnsiTheme="minorHAnsi" w:cstheme="minorHAnsi"/>
          <w:b/>
          <w:sz w:val="28"/>
        </w:rPr>
        <w:lastRenderedPageBreak/>
        <w:t>ПРИЛОЖЕНИЕ №6</w:t>
      </w:r>
    </w:p>
    <w:p w:rsidR="00ED4E29" w:rsidRPr="00ED4E29" w:rsidRDefault="00ED4E29" w:rsidP="00ED4E29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hAnsi="Times New Roman" w:cs="Times New Roman"/>
          <w:bCs/>
          <w:sz w:val="28"/>
          <w:lang w:eastAsia="ru-RU"/>
        </w:rPr>
      </w:pPr>
      <w:r w:rsidRPr="00ED4E29">
        <w:rPr>
          <w:rFonts w:ascii="Times New Roman" w:hAnsi="Times New Roman" w:cs="Times New Roman"/>
          <w:bCs/>
          <w:sz w:val="28"/>
          <w:lang w:eastAsia="ru-RU"/>
        </w:rPr>
        <w:t>Модель усовершенствованного двигательного режима</w:t>
      </w:r>
      <w:r w:rsidRPr="005265B8">
        <w:rPr>
          <w:rFonts w:ascii="Times New Roman" w:hAnsi="Times New Roman" w:cs="Times New Roman"/>
          <w:bCs/>
          <w:sz w:val="28"/>
          <w:szCs w:val="20"/>
          <w:lang w:eastAsia="ru-RU"/>
        </w:rPr>
        <w:br/>
      </w:r>
      <w:r w:rsidRPr="00ED4E29">
        <w:rPr>
          <w:rFonts w:ascii="Times New Roman" w:hAnsi="Times New Roman" w:cs="Times New Roman"/>
          <w:bCs/>
          <w:sz w:val="28"/>
          <w:lang w:eastAsia="ru-RU"/>
        </w:rPr>
        <w:t>детей старшего возра</w:t>
      </w:r>
      <w:r w:rsidR="004F16EF">
        <w:rPr>
          <w:rFonts w:ascii="Times New Roman" w:hAnsi="Times New Roman" w:cs="Times New Roman"/>
          <w:bCs/>
          <w:sz w:val="28"/>
          <w:lang w:eastAsia="ru-RU"/>
        </w:rPr>
        <w:t>ста в МБДОУ «Детский сад № 28»</w:t>
      </w:r>
    </w:p>
    <w:p w:rsidR="00ED4E29" w:rsidRPr="005265B8" w:rsidRDefault="00ED4E29" w:rsidP="00ED4E29">
      <w:pPr>
        <w:shd w:val="clear" w:color="auto" w:fill="FBFCFC"/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0"/>
          <w:lang w:eastAsia="ru-RU"/>
        </w:rPr>
      </w:pPr>
    </w:p>
    <w:tbl>
      <w:tblPr>
        <w:tblW w:w="9480" w:type="dxa"/>
        <w:jc w:val="center"/>
        <w:tblInd w:w="-17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1"/>
        <w:gridCol w:w="4111"/>
        <w:gridCol w:w="4598"/>
      </w:tblGrid>
      <w:tr w:rsidR="00ED4E29" w:rsidRPr="00F55DAD" w:rsidTr="00877102">
        <w:trPr>
          <w:trHeight w:val="405"/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занятий</w:t>
            </w:r>
          </w:p>
          <w:p w:rsidR="00877102" w:rsidRPr="005265B8" w:rsidRDefault="00877102" w:rsidP="00E5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D4E29" w:rsidRPr="00F55DAD" w:rsidRDefault="00ED4E29" w:rsidP="00E5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4E29" w:rsidRPr="00F55DAD" w:rsidRDefault="00ED4E29" w:rsidP="00E5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</w:t>
            </w:r>
          </w:p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29" w:rsidRPr="00F55DAD" w:rsidTr="00ED4E29">
        <w:trPr>
          <w:trHeight w:val="556"/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D4E29" w:rsidRPr="00F55DAD" w:rsidRDefault="00ED4E29" w:rsidP="00E5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Физкультурно-оздоровительные занятия</w:t>
            </w:r>
          </w:p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29" w:rsidRPr="00F55DAD" w:rsidTr="00877102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D4E29" w:rsidRPr="00F55DAD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на открытом воздухе или в зале, длительность - 10 - 12 мин.</w:t>
            </w:r>
          </w:p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29" w:rsidRPr="00F55DAD" w:rsidTr="00877102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Двигательная разминка во время перерыва между занятиями (с преобладанием статических поз)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D4E29" w:rsidRPr="00F55DAD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в течение 7 - 10 мин.</w:t>
            </w:r>
          </w:p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29" w:rsidRPr="00F55DAD" w:rsidTr="00877102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D4E29" w:rsidRPr="00F55DAD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по мере необходимости, в зависимости от вида и содержания занятий, длительность - 3 - 5 мин.</w:t>
            </w:r>
          </w:p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29" w:rsidRPr="00F55DAD" w:rsidTr="00877102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и физические упражнения на прогулке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D4E29" w:rsidRPr="00F55DAD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во время утренней прогулки, длительность 20 - 25 минут.</w:t>
            </w:r>
          </w:p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29" w:rsidRPr="00F55DAD" w:rsidTr="00877102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Дифференцированные игры-упражнения на прогулке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D4E29" w:rsidRPr="00F55DAD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во время вечерней прогулки, длительность - 12 - 15 мин.</w:t>
            </w:r>
          </w:p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29" w:rsidRPr="00F55DAD" w:rsidTr="00877102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Прогулки - походы в лес или близлежащие парк (пешие, лыжные)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2 - 3 раза в месяц, во время, отведённое для физкультурного занятия, организованных воспитательных игр и упражнений, длительность - 60 - 120 мин. </w:t>
            </w:r>
          </w:p>
        </w:tc>
      </w:tr>
      <w:tr w:rsidR="00ED4E29" w:rsidRPr="00F55DAD" w:rsidTr="00877102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D4E29" w:rsidRPr="00F55DAD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неделю, подгруппами по 5 - 7 человек, проводится во время утренней прогулки, длительность - 3 - 7 мин.</w:t>
            </w:r>
          </w:p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29" w:rsidRPr="00F55DAD" w:rsidTr="00877102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Гимнастика после дневного сна в сочетании с контрастными воздушными ваннами. Хождение по массажным дорожкам.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D4E29" w:rsidRPr="00F55DAD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2 - 3 раза в неделю, по мере пробуждения и подъёма детей, длительность -- не более 10 мин.</w:t>
            </w:r>
          </w:p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29" w:rsidRPr="00F55DAD" w:rsidTr="00ED4E29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D4E29" w:rsidRPr="00F55DAD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D4E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НОД</w:t>
            </w:r>
          </w:p>
        </w:tc>
      </w:tr>
      <w:tr w:rsidR="00ED4E29" w:rsidRPr="00F55DAD" w:rsidTr="00877102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физической культуре с использованием элементов психогимнастики.</w:t>
            </w: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D4E29" w:rsidRPr="00F55DAD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раза в неделю, </w:t>
            </w: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группами, подобранными с учётом уровня детей, проводятся в первой половине дня (одно на воздухе).</w:t>
            </w: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Длительность 30 -- 35мин.</w:t>
            </w:r>
          </w:p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E29" w:rsidRPr="005265B8" w:rsidTr="00877102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под руководством воспитателя в зале и на воздухе. Продолжительность её зависит от индивидуальных особенностей детей.</w:t>
            </w:r>
          </w:p>
        </w:tc>
      </w:tr>
      <w:tr w:rsidR="00ED4E29" w:rsidRPr="005265B8" w:rsidTr="00ED4E29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D4E29" w:rsidRPr="00F55DAD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4E29" w:rsidRPr="005265B8" w:rsidRDefault="00ED4E29" w:rsidP="00E5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Физкультурно-массовые занятия</w:t>
            </w:r>
          </w:p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E29" w:rsidRPr="005265B8" w:rsidTr="00877102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здоровья 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 (в начале января и в конце марта)</w:t>
            </w:r>
          </w:p>
        </w:tc>
      </w:tr>
      <w:tr w:rsidR="00ED4E29" w:rsidRPr="005265B8" w:rsidTr="00877102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2 раза в месяц на воздухе совместно со сверстниками одной – двух групп, длительность30 -- 50.</w:t>
            </w:r>
          </w:p>
        </w:tc>
      </w:tr>
      <w:tr w:rsidR="00ED4E29" w:rsidRPr="005265B8" w:rsidTr="00877102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  <w:p w:rsidR="00877102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7102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Физкультурно-спортивные праздники на открытом воздух</w:t>
            </w:r>
            <w:r w:rsidR="00877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D4E29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– 3 раза в год, внутри детского сада или совместно с выпускниками</w:t>
            </w:r>
          </w:p>
          <w:p w:rsidR="00ED4E29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д/с , длительность</w:t>
            </w:r>
          </w:p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50 - 90.</w:t>
            </w:r>
          </w:p>
        </w:tc>
      </w:tr>
      <w:tr w:rsidR="00ED4E29" w:rsidRPr="005265B8" w:rsidTr="00877102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Игры-соревнования между возрастными группами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2 раза в год на воздухе или в зале, длительность – не более 60 мин.</w:t>
            </w:r>
          </w:p>
        </w:tc>
      </w:tr>
      <w:tr w:rsidR="00ED4E29" w:rsidRPr="005265B8" w:rsidTr="00ED4E29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77102" w:rsidRPr="005265B8" w:rsidRDefault="00877102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7102" w:rsidRDefault="00877102" w:rsidP="00E5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4E29" w:rsidRPr="005265B8" w:rsidRDefault="00ED4E29" w:rsidP="00E57E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65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Внегрупповые</w:t>
            </w:r>
            <w:proofErr w:type="spellEnd"/>
            <w:r w:rsidRPr="005265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дополнительные виды занятий</w:t>
            </w:r>
          </w:p>
          <w:p w:rsidR="005265B8" w:rsidRPr="005265B8" w:rsidRDefault="005265B8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E29" w:rsidRPr="005265B8" w:rsidTr="00877102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Кружки по видам физических и спортивных упражнений \</w:t>
            </w:r>
            <w:proofErr w:type="spellStart"/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ритмика\</w:t>
            </w:r>
            <w:proofErr w:type="spellEnd"/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желанию родителей 2 раза в неделю (35 – 45 мин.)</w:t>
            </w:r>
          </w:p>
        </w:tc>
      </w:tr>
      <w:tr w:rsidR="00ED4E29" w:rsidRPr="005265B8" w:rsidTr="00ED4E29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7102" w:rsidRDefault="00877102" w:rsidP="008771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4E29" w:rsidRPr="00877102" w:rsidRDefault="00ED4E29" w:rsidP="008771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1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Совместная физкультурно-оздоровительная работа</w:t>
            </w:r>
          </w:p>
          <w:p w:rsidR="005265B8" w:rsidRDefault="00ED4E29" w:rsidP="008771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1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ДОУ и семьи</w:t>
            </w:r>
          </w:p>
          <w:p w:rsidR="00877102" w:rsidRPr="005265B8" w:rsidRDefault="00877102" w:rsidP="008771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E29" w:rsidRPr="005265B8" w:rsidTr="00877102">
        <w:trPr>
          <w:jc w:val="center"/>
        </w:trPr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55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родителей в физкультурно-оздоровительных, массовых мероприятиях ДОУ.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265B8" w:rsidRPr="005265B8" w:rsidRDefault="00ED4E29" w:rsidP="00E57E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физкультурных досугов, праздников, дня здоровья; посещение открытых занятий.</w:t>
            </w:r>
          </w:p>
        </w:tc>
      </w:tr>
    </w:tbl>
    <w:p w:rsidR="00ED4E29" w:rsidRDefault="00ED4E29" w:rsidP="00ED4E29">
      <w:pPr>
        <w:rPr>
          <w:rFonts w:asciiTheme="minorHAnsi" w:hAnsiTheme="minorHAnsi" w:cstheme="minorHAnsi"/>
          <w:b/>
        </w:rPr>
      </w:pPr>
    </w:p>
    <w:p w:rsidR="00ED4E29" w:rsidRDefault="00ED4E29" w:rsidP="00ED4E29">
      <w:pPr>
        <w:rPr>
          <w:rFonts w:asciiTheme="minorHAnsi" w:hAnsiTheme="minorHAnsi" w:cstheme="minorHAnsi"/>
          <w:b/>
        </w:rPr>
      </w:pPr>
    </w:p>
    <w:p w:rsidR="00ED4E29" w:rsidRDefault="00ED4E29" w:rsidP="00ED4E29">
      <w:pPr>
        <w:rPr>
          <w:rFonts w:asciiTheme="minorHAnsi" w:hAnsiTheme="minorHAnsi" w:cstheme="minorHAnsi"/>
          <w:b/>
        </w:rPr>
      </w:pPr>
    </w:p>
    <w:p w:rsidR="00ED4E29" w:rsidRDefault="00ED4E29" w:rsidP="00ED4E29">
      <w:pPr>
        <w:rPr>
          <w:rFonts w:asciiTheme="minorHAnsi" w:hAnsiTheme="minorHAnsi" w:cstheme="minorHAnsi"/>
          <w:b/>
        </w:rPr>
      </w:pPr>
    </w:p>
    <w:p w:rsidR="00ED4E29" w:rsidRDefault="00ED4E29" w:rsidP="00ED4E29">
      <w:pPr>
        <w:rPr>
          <w:rFonts w:asciiTheme="minorHAnsi" w:hAnsiTheme="minorHAnsi" w:cstheme="minorHAnsi"/>
          <w:b/>
        </w:rPr>
      </w:pPr>
    </w:p>
    <w:p w:rsidR="00ED4E29" w:rsidRDefault="00ED4E29" w:rsidP="00ED4E29">
      <w:pPr>
        <w:rPr>
          <w:rFonts w:asciiTheme="minorHAnsi" w:hAnsiTheme="minorHAnsi" w:cstheme="minorHAnsi"/>
          <w:b/>
        </w:rPr>
      </w:pPr>
    </w:p>
    <w:p w:rsidR="00ED4E29" w:rsidRDefault="00ED4E29" w:rsidP="00ED4E29">
      <w:pPr>
        <w:rPr>
          <w:rFonts w:asciiTheme="minorHAnsi" w:hAnsiTheme="minorHAnsi" w:cstheme="minorHAnsi"/>
          <w:b/>
        </w:rPr>
      </w:pPr>
    </w:p>
    <w:p w:rsidR="00ED4E29" w:rsidRDefault="00ED4E29" w:rsidP="00ED4E29">
      <w:pPr>
        <w:rPr>
          <w:rFonts w:asciiTheme="minorHAnsi" w:hAnsiTheme="minorHAnsi" w:cstheme="minorHAnsi"/>
          <w:b/>
        </w:rPr>
      </w:pPr>
    </w:p>
    <w:p w:rsidR="00ED4E29" w:rsidRDefault="00ED4E29" w:rsidP="00ED4E29">
      <w:pPr>
        <w:rPr>
          <w:rFonts w:asciiTheme="minorHAnsi" w:hAnsiTheme="minorHAnsi" w:cstheme="minorHAnsi"/>
          <w:b/>
        </w:rPr>
      </w:pPr>
    </w:p>
    <w:p w:rsidR="00ED4E29" w:rsidRDefault="00ED4E29" w:rsidP="00ED4E29">
      <w:pPr>
        <w:rPr>
          <w:rFonts w:asciiTheme="minorHAnsi" w:hAnsiTheme="minorHAnsi" w:cstheme="minorHAnsi"/>
          <w:b/>
        </w:rPr>
      </w:pPr>
    </w:p>
    <w:p w:rsidR="00ED4E29" w:rsidRDefault="00ED4E29" w:rsidP="00ED4E29">
      <w:pPr>
        <w:rPr>
          <w:rFonts w:asciiTheme="minorHAnsi" w:hAnsiTheme="minorHAnsi" w:cstheme="minorHAnsi"/>
          <w:b/>
        </w:rPr>
      </w:pPr>
    </w:p>
    <w:p w:rsidR="00ED4E29" w:rsidRDefault="00ED4E29" w:rsidP="00ED4E29">
      <w:pPr>
        <w:rPr>
          <w:rFonts w:asciiTheme="minorHAnsi" w:hAnsiTheme="minorHAnsi" w:cstheme="minorHAnsi"/>
          <w:b/>
        </w:rPr>
      </w:pPr>
    </w:p>
    <w:p w:rsidR="00ED4E29" w:rsidRDefault="00ED4E29" w:rsidP="00ED4E29">
      <w:pPr>
        <w:rPr>
          <w:rFonts w:asciiTheme="minorHAnsi" w:hAnsiTheme="minorHAnsi" w:cstheme="minorHAnsi"/>
          <w:b/>
        </w:rPr>
      </w:pPr>
    </w:p>
    <w:p w:rsidR="00877102" w:rsidRDefault="00877102" w:rsidP="00ED4E29">
      <w:pPr>
        <w:rPr>
          <w:rFonts w:asciiTheme="minorHAnsi" w:hAnsiTheme="minorHAnsi" w:cstheme="minorHAnsi"/>
          <w:b/>
        </w:rPr>
      </w:pPr>
    </w:p>
    <w:p w:rsidR="00ED4E29" w:rsidRDefault="00ED4E29" w:rsidP="00ED4E29">
      <w:pPr>
        <w:rPr>
          <w:rFonts w:asciiTheme="minorHAnsi" w:hAnsiTheme="minorHAnsi" w:cstheme="minorHAnsi"/>
          <w:b/>
        </w:rPr>
      </w:pPr>
    </w:p>
    <w:p w:rsidR="00ED4E29" w:rsidRPr="00A23CB8" w:rsidRDefault="00ED4E29" w:rsidP="00ED4E29">
      <w:pPr>
        <w:pStyle w:val="c7"/>
        <w:spacing w:before="0" w:beforeAutospacing="0" w:after="0" w:afterAutospacing="0" w:line="360" w:lineRule="auto"/>
        <w:ind w:left="-567"/>
        <w:jc w:val="right"/>
        <w:rPr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ПРИЛОЖЕНИЕ №7</w:t>
      </w:r>
    </w:p>
    <w:p w:rsidR="00ED4E29" w:rsidRDefault="00ED4E29" w:rsidP="00ED4E29">
      <w:pPr>
        <w:pStyle w:val="c7"/>
        <w:spacing w:before="0" w:beforeAutospacing="0" w:after="0" w:afterAutospacing="0" w:line="360" w:lineRule="auto"/>
        <w:ind w:left="-567"/>
        <w:jc w:val="both"/>
        <w:rPr>
          <w:rFonts w:asciiTheme="minorHAnsi" w:hAnsiTheme="minorHAnsi" w:cstheme="minorHAnsi"/>
          <w:b/>
          <w:sz w:val="28"/>
        </w:rPr>
      </w:pPr>
      <w:r w:rsidRPr="00A23CB8">
        <w:rPr>
          <w:rFonts w:asciiTheme="minorHAnsi" w:hAnsiTheme="minorHAnsi" w:cstheme="minorHAnsi"/>
          <w:b/>
          <w:sz w:val="28"/>
        </w:rPr>
        <w:t>Методы физического развития</w:t>
      </w:r>
      <w:r>
        <w:rPr>
          <w:rFonts w:asciiTheme="minorHAnsi" w:hAnsiTheme="minorHAnsi" w:cstheme="minorHAnsi"/>
          <w:b/>
          <w:sz w:val="28"/>
        </w:rPr>
        <w:t xml:space="preserve"> </w:t>
      </w:r>
    </w:p>
    <w:tbl>
      <w:tblPr>
        <w:tblW w:w="0" w:type="auto"/>
        <w:tblInd w:w="-5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4"/>
        <w:gridCol w:w="3119"/>
        <w:gridCol w:w="3031"/>
      </w:tblGrid>
      <w:tr w:rsidR="00ED4E29" w:rsidRPr="00C616AD" w:rsidTr="00E57E7A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E29" w:rsidRPr="00C616AD" w:rsidRDefault="00ED4E29" w:rsidP="00E57E7A">
            <w:pPr>
              <w:rPr>
                <w:rFonts w:asciiTheme="minorHAnsi" w:hAnsiTheme="minorHAnsi" w:cstheme="minorHAnsi"/>
                <w:sz w:val="24"/>
              </w:rPr>
            </w:pPr>
            <w:r w:rsidRPr="00C616AD">
              <w:rPr>
                <w:rFonts w:asciiTheme="minorHAnsi" w:hAnsiTheme="minorHAnsi" w:cstheme="minorHAnsi"/>
                <w:sz w:val="24"/>
              </w:rPr>
              <w:t>Наглядные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E29" w:rsidRPr="00C616AD" w:rsidRDefault="00ED4E29" w:rsidP="00E57E7A">
            <w:pPr>
              <w:rPr>
                <w:rFonts w:asciiTheme="minorHAnsi" w:hAnsiTheme="minorHAnsi" w:cstheme="minorHAnsi"/>
                <w:sz w:val="24"/>
              </w:rPr>
            </w:pPr>
            <w:r w:rsidRPr="00C616AD">
              <w:rPr>
                <w:rFonts w:asciiTheme="minorHAnsi" w:hAnsiTheme="minorHAnsi" w:cstheme="minorHAnsi"/>
                <w:sz w:val="24"/>
              </w:rPr>
              <w:t>Словесные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E29" w:rsidRPr="00C616AD" w:rsidRDefault="00ED4E29" w:rsidP="00E57E7A">
            <w:pPr>
              <w:rPr>
                <w:rFonts w:asciiTheme="minorHAnsi" w:hAnsiTheme="minorHAnsi" w:cstheme="minorHAnsi"/>
                <w:sz w:val="24"/>
              </w:rPr>
            </w:pPr>
            <w:r w:rsidRPr="00C616AD">
              <w:rPr>
                <w:rFonts w:asciiTheme="minorHAnsi" w:hAnsiTheme="minorHAnsi" w:cstheme="minorHAnsi"/>
                <w:sz w:val="24"/>
              </w:rPr>
              <w:t>Практические</w:t>
            </w:r>
          </w:p>
        </w:tc>
      </w:tr>
      <w:tr w:rsidR="00ED4E29" w:rsidRPr="00C616AD" w:rsidTr="00E57E7A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E29" w:rsidRPr="00B426E1" w:rsidRDefault="00ED4E29" w:rsidP="00E57E7A">
            <w:pPr>
              <w:pStyle w:val="a6"/>
              <w:ind w:left="8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Наглядно-зрительные приемы(показ физических управлений, использование наглядных пособий, имитация, зрительные ориентиры)</w:t>
            </w:r>
          </w:p>
          <w:p w:rsidR="00ED4E29" w:rsidRPr="00B426E1" w:rsidRDefault="00ED4E29" w:rsidP="00E57E7A">
            <w:pPr>
              <w:pStyle w:val="a6"/>
              <w:ind w:left="8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Наглядно-слуховые приемы(музыка, песни)</w:t>
            </w:r>
          </w:p>
          <w:p w:rsidR="00ED4E29" w:rsidRPr="00B426E1" w:rsidRDefault="00ED4E29" w:rsidP="00E57E7A">
            <w:pPr>
              <w:pStyle w:val="a6"/>
              <w:ind w:left="8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Тактильно-мышечные приемы (непосредственная помощь воспитателя, друг другу)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E29" w:rsidRPr="00B426E1" w:rsidRDefault="00ED4E29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Объяснения, пояснения, указания</w:t>
            </w:r>
          </w:p>
          <w:p w:rsidR="00ED4E29" w:rsidRPr="00B426E1" w:rsidRDefault="00ED4E29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Подача команд, распоряжений, сигналов</w:t>
            </w:r>
          </w:p>
          <w:p w:rsidR="00ED4E29" w:rsidRPr="00B426E1" w:rsidRDefault="00ED4E29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Вопросы детям</w:t>
            </w:r>
          </w:p>
          <w:p w:rsidR="00ED4E29" w:rsidRPr="00B426E1" w:rsidRDefault="00ED4E29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Образный сюжетный рассказ, беседа</w:t>
            </w:r>
          </w:p>
          <w:p w:rsidR="00ED4E29" w:rsidRPr="00B426E1" w:rsidRDefault="00ED4E29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Словесная инструкция</w:t>
            </w:r>
          </w:p>
        </w:tc>
        <w:tc>
          <w:tcPr>
            <w:tcW w:w="3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E29" w:rsidRPr="00B426E1" w:rsidRDefault="00ED4E29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Повторение упражнений без изменения и с изменениями</w:t>
            </w:r>
          </w:p>
          <w:p w:rsidR="00ED4E29" w:rsidRPr="00B426E1" w:rsidRDefault="00ED4E29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Проведение упражнений в игровой форме</w:t>
            </w:r>
          </w:p>
          <w:p w:rsidR="00ED4E29" w:rsidRPr="00B426E1" w:rsidRDefault="00ED4E29" w:rsidP="00E57E7A">
            <w:pPr>
              <w:pStyle w:val="a6"/>
              <w:ind w:left="8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426E1">
              <w:rPr>
                <w:rFonts w:asciiTheme="minorHAnsi" w:hAnsiTheme="minorHAnsi" w:cstheme="minorHAnsi"/>
                <w:sz w:val="24"/>
              </w:rPr>
              <w:t>Проведение упражнений в соревновательной форме</w:t>
            </w:r>
          </w:p>
          <w:p w:rsidR="00ED4E29" w:rsidRPr="00B426E1" w:rsidRDefault="00ED4E29" w:rsidP="00E57E7A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ED4E29" w:rsidRDefault="00ED4E29" w:rsidP="00ED4E29">
      <w:pPr>
        <w:rPr>
          <w:rFonts w:asciiTheme="minorHAnsi" w:hAnsiTheme="minorHAnsi" w:cstheme="minorHAnsi"/>
          <w:b/>
        </w:rPr>
      </w:pPr>
    </w:p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ED4E29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ПРИЛОЖЕНИЕ №8</w:t>
      </w:r>
    </w:p>
    <w:p w:rsidR="005E39A7" w:rsidRPr="00ED4E29" w:rsidRDefault="005E39A7" w:rsidP="005E39A7">
      <w:pPr>
        <w:spacing w:line="360" w:lineRule="auto"/>
        <w:ind w:left="-567"/>
        <w:jc w:val="both"/>
        <w:rPr>
          <w:rFonts w:asciiTheme="minorHAnsi" w:hAnsiTheme="minorHAnsi" w:cstheme="minorHAnsi"/>
          <w:sz w:val="32"/>
        </w:rPr>
      </w:pPr>
      <w:r w:rsidRPr="00ED4E29">
        <w:rPr>
          <w:rFonts w:asciiTheme="minorHAnsi" w:hAnsiTheme="minorHAnsi" w:cstheme="minorHAnsi"/>
          <w:b/>
          <w:sz w:val="28"/>
        </w:rPr>
        <w:t>Формы организации физического развития</w:t>
      </w:r>
    </w:p>
    <w:tbl>
      <w:tblPr>
        <w:tblW w:w="9781" w:type="dxa"/>
        <w:tblInd w:w="-51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3260"/>
        <w:gridCol w:w="3261"/>
      </w:tblGrid>
      <w:tr w:rsidR="005E39A7" w:rsidRPr="00C616AD" w:rsidTr="00E57E7A">
        <w:trPr>
          <w:trHeight w:val="72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D4C01">
              <w:rPr>
                <w:rFonts w:asciiTheme="minorHAnsi" w:hAnsiTheme="minorHAnsi" w:cstheme="minorHAnsi"/>
                <w:b/>
                <w:sz w:val="24"/>
              </w:rPr>
              <w:t>Образовательная деятельность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НОД по Физической культуре</w:t>
            </w:r>
            <w:r w:rsidRPr="003D4C01">
              <w:rPr>
                <w:rFonts w:asciiTheme="minorHAnsi" w:hAnsiTheme="minorHAnsi" w:cstheme="minorHAnsi"/>
                <w:sz w:val="24"/>
              </w:rPr>
              <w:t>: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- в зале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- на свежем воздухе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- игровые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- сюжетно-игровые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- традиционные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- занятия-тренировки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- прогулки-походы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- самостоятельные занятия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- познавательные занятия из серии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«Забочусь о своем  здоровье»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D4C01">
              <w:rPr>
                <w:rFonts w:asciiTheme="minorHAnsi" w:hAnsiTheme="minorHAnsi" w:cstheme="minorHAnsi"/>
                <w:b/>
                <w:sz w:val="24"/>
              </w:rPr>
              <w:t>Совместная деятельность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Дидактические игры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Игры-забавы, эстафеты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Дни здоровья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Спартакиады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- Дополнительное образование Кружок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« Крепыш”, «Чемпион»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Физкультурные праздники, развлечения, досуги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Подвижные, спортивные игры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Индивидуальная работа по развитию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основных видов движения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Спортивные состязания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“Мама, папа, я – спортивная семья”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Все виды гимнастики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Работа по валеологии и ЗОЖ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Профилактическая работа по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предупреждения гриппа и ОРВИ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(фототерапия и              витаминотерапия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D4C01">
              <w:rPr>
                <w:rFonts w:asciiTheme="minorHAnsi" w:hAnsiTheme="minorHAnsi" w:cstheme="minorHAnsi"/>
                <w:b/>
                <w:sz w:val="24"/>
              </w:rPr>
              <w:t>Самостоятельная деятельность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Самостоятельная двигательная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деятельность в спортивном уголке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-Использование нестандартного      оборудования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- Самостоятельная двигательная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  деятельность на участке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- Подвижные игры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- Игры со спортивным оборудованием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 - Дидактические игры по ЗОЖ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Работа с наглядным материалом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Физкультурные паузы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Работа с картами-схемами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Творческие минутки</w:t>
            </w:r>
          </w:p>
          <w:p w:rsidR="005E39A7" w:rsidRPr="003D4C01" w:rsidRDefault="005E39A7" w:rsidP="00E57E7A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3D4C01">
              <w:rPr>
                <w:rFonts w:asciiTheme="minorHAnsi" w:hAnsiTheme="minorHAnsi" w:cstheme="minorHAnsi"/>
                <w:sz w:val="24"/>
              </w:rPr>
              <w:t>- Рассматривание альбомов по спорту, ЗОЖ, валеологии</w:t>
            </w:r>
          </w:p>
        </w:tc>
      </w:tr>
    </w:tbl>
    <w:p w:rsidR="005E39A7" w:rsidRDefault="005E39A7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6C321C" w:rsidRDefault="006C321C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6C321C" w:rsidRDefault="006C321C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6C321C" w:rsidRDefault="006C321C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6C321C" w:rsidRDefault="006C321C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</w:p>
    <w:p w:rsidR="005123FF" w:rsidRDefault="005123FF" w:rsidP="006C321C">
      <w:pPr>
        <w:spacing w:before="240" w:after="0" w:line="240" w:lineRule="auto"/>
        <w:ind w:left="-284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sectPr w:rsidR="005123FF" w:rsidSect="00BC29D4">
          <w:pgSz w:w="11906" w:h="16838"/>
          <w:pgMar w:top="851" w:right="1133" w:bottom="1276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C321C" w:rsidRDefault="00687B98" w:rsidP="006C321C">
      <w:pPr>
        <w:spacing w:before="240" w:after="0" w:line="240" w:lineRule="auto"/>
        <w:ind w:left="-284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87B98">
        <w:rPr>
          <w:rFonts w:asciiTheme="minorHAnsi" w:hAnsiTheme="minorHAnsi" w:cstheme="minorHAnsi"/>
          <w:b/>
          <w:noProof/>
          <w:sz w:val="28"/>
          <w:lang w:eastAsia="ru-RU"/>
        </w:rPr>
        <w:lastRenderedPageBreak/>
        <w:pict>
          <v:rect id="_x0000_s1027" style="position:absolute;left:0;text-align:left;margin-left:262.45pt;margin-top:14.45pt;width:166.5pt;height:144.75pt;z-index:2516582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7">
              <w:txbxContent>
                <w:p w:rsidR="006A3A45" w:rsidRDefault="006A3A45" w:rsidP="005123FF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</w:pPr>
                </w:p>
                <w:p w:rsidR="006A3A45" w:rsidRPr="005123FF" w:rsidRDefault="006A3A45" w:rsidP="005123FF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</w:pPr>
                  <w:r w:rsidRPr="005123FF"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  <w:t>Инструктор по физической культуре</w:t>
                  </w:r>
                </w:p>
              </w:txbxContent>
            </v:textbox>
          </v:rect>
        </w:pict>
      </w:r>
      <w:r w:rsidR="006C321C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ПРИЛОЖЕНИЕ №9</w:t>
      </w:r>
    </w:p>
    <w:p w:rsidR="006C321C" w:rsidRDefault="00687B98" w:rsidP="00ED4E29">
      <w:pPr>
        <w:ind w:left="-567"/>
        <w:jc w:val="righ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  <w:lang w:eastAsia="ru-RU"/>
        </w:rPr>
        <w:pict>
          <v:rect id="_x0000_s1028" style="position:absolute;left:0;text-align:left;margin-left:94.45pt;margin-top:250.4pt;width:522.75pt;height:68.6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8">
              <w:txbxContent>
                <w:p w:rsidR="006A3A45" w:rsidRPr="001B0DDC" w:rsidRDefault="006A3A45" w:rsidP="001B0DDC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</w:pPr>
                  <w:r w:rsidRPr="001B0DDC"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  <w:t xml:space="preserve">Заведующий МБДОУ  </w:t>
                  </w:r>
                  <w:r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  <w:t>«</w:t>
                  </w:r>
                  <w:r w:rsidRPr="001B0DDC"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  <w:t xml:space="preserve">Детский </w:t>
                  </w:r>
                  <w:r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  <w:t>сад №28»</w:t>
                  </w:r>
                </w:p>
                <w:p w:rsidR="006A3A45" w:rsidRPr="001B0DDC" w:rsidRDefault="006A3A45" w:rsidP="001B0DDC">
                  <w:pPr>
                    <w:jc w:val="center"/>
                    <w:rPr>
                      <w:rFonts w:asciiTheme="minorHAnsi" w:hAnsiTheme="minorHAnsi" w:cstheme="minorHAnsi"/>
                      <w:b/>
                      <w:color w:val="002060"/>
                      <w:sz w:val="24"/>
                    </w:rPr>
                  </w:pPr>
                  <w:r w:rsidRPr="001B0DDC">
                    <w:rPr>
                      <w:rFonts w:asciiTheme="minorHAnsi" w:hAnsiTheme="minorHAnsi" w:cstheme="minorHAnsi"/>
                      <w:b/>
                      <w:color w:val="002060"/>
                      <w:sz w:val="24"/>
                    </w:rPr>
                    <w:t>создает условия для физкультурно-оздоровительной работы, координируют работу педагогов.</w:t>
                  </w:r>
                </w:p>
                <w:p w:rsidR="006A3A45" w:rsidRPr="001B0DDC" w:rsidRDefault="006A3A45" w:rsidP="001B0DDC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Theme="minorHAnsi" w:hAnsiTheme="minorHAnsi" w:cstheme="minorHAnsi"/>
          <w:b/>
          <w:noProof/>
          <w:sz w:val="28"/>
          <w:lang w:eastAsia="ru-RU"/>
        </w:rPr>
        <w:pict>
          <v:rect id="_x0000_s1040" style="position:absolute;left:0;text-align:left;margin-left:283.45pt;margin-top:339.25pt;width:177.75pt;height:148.1pt;z-index:25167052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0">
              <w:txbxContent>
                <w:p w:rsidR="006A3A45" w:rsidRDefault="006A3A45" w:rsidP="009A0032">
                  <w:pPr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  <w:t>Помощник воспитателя</w:t>
                  </w:r>
                </w:p>
                <w:p w:rsidR="006A3A45" w:rsidRPr="009A0032" w:rsidRDefault="006A3A45" w:rsidP="009A0032">
                  <w:pPr>
                    <w:rPr>
                      <w:rFonts w:asciiTheme="minorHAnsi" w:hAnsiTheme="minorHAnsi" w:cstheme="minorHAnsi"/>
                      <w:b/>
                      <w:color w:val="002060"/>
                      <w:sz w:val="24"/>
                      <w:szCs w:val="24"/>
                    </w:rPr>
                  </w:pPr>
                  <w:r w:rsidRPr="009A0032">
                    <w:rPr>
                      <w:rFonts w:asciiTheme="minorHAnsi" w:hAnsiTheme="minorHAnsi" w:cstheme="minorHAnsi"/>
                      <w:b/>
                      <w:color w:val="002060"/>
                      <w:sz w:val="24"/>
                      <w:szCs w:val="24"/>
                    </w:rPr>
                    <w:t>способствует соблюдению санитарно – гигиенических требований.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b/>
          <w:noProof/>
          <w:sz w:val="28"/>
          <w:lang w:eastAsia="ru-RU"/>
        </w:rPr>
        <w:pict>
          <v:rect id="_x0000_s1038" style="position:absolute;left:0;text-align:left;margin-left:561.7pt;margin-top:339.25pt;width:177.75pt;height:148.1pt;z-index:2516684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8">
              <w:txbxContent>
                <w:p w:rsidR="006A3A45" w:rsidRDefault="006A3A45" w:rsidP="009A0032">
                  <w:pPr>
                    <w:jc w:val="center"/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  <w:t>Педагог-психолог</w:t>
                  </w:r>
                </w:p>
                <w:p w:rsidR="006A3A45" w:rsidRPr="009A0032" w:rsidRDefault="006A3A45" w:rsidP="009A0032">
                  <w:pPr>
                    <w:rPr>
                      <w:rFonts w:asciiTheme="minorHAnsi" w:hAnsiTheme="minorHAnsi" w:cstheme="minorHAnsi"/>
                      <w:b/>
                      <w:color w:val="002060"/>
                      <w:sz w:val="24"/>
                    </w:rPr>
                  </w:pPr>
                  <w:r w:rsidRPr="009A0032">
                    <w:rPr>
                      <w:rFonts w:asciiTheme="minorHAnsi" w:hAnsiTheme="minorHAnsi" w:cstheme="minorHAnsi"/>
                      <w:b/>
                      <w:color w:val="002060"/>
                      <w:sz w:val="24"/>
                    </w:rPr>
                    <w:t>способствует развитию эмоционально – волевой сферы дошкольников, познавательных процессов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b/>
          <w:noProof/>
          <w:sz w:val="28"/>
          <w:lang w:eastAsia="ru-RU"/>
        </w:rPr>
        <w:pict>
          <v:rect id="_x0000_s1036" style="position:absolute;left:0;text-align:left;margin-left:2.2pt;margin-top:331.75pt;width:177.75pt;height:148.1pt;z-index:251666432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 style="mso-next-textbox:#_x0000_s1036">
              <w:txbxContent>
                <w:p w:rsidR="006A3A45" w:rsidRDefault="006A3A45" w:rsidP="009A0032">
                  <w:pPr>
                    <w:jc w:val="center"/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  <w:t>Воспитатель</w:t>
                  </w:r>
                </w:p>
                <w:p w:rsidR="006A3A45" w:rsidRPr="009A0032" w:rsidRDefault="006A3A45" w:rsidP="009A0032">
                  <w:pPr>
                    <w:rPr>
                      <w:rFonts w:asciiTheme="minorHAnsi" w:hAnsiTheme="minorHAnsi" w:cstheme="minorHAnsi"/>
                      <w:b/>
                      <w:color w:val="002060"/>
                      <w:sz w:val="24"/>
                    </w:rPr>
                  </w:pPr>
                  <w:r w:rsidRPr="009A0032">
                    <w:rPr>
                      <w:rFonts w:asciiTheme="minorHAnsi" w:hAnsiTheme="minorHAnsi" w:cstheme="minorHAnsi"/>
                      <w:b/>
                      <w:color w:val="002060"/>
                      <w:sz w:val="24"/>
                    </w:rPr>
                    <w:t>способствует обеспечению гибкого оздоровительного режима, формированию привычки здорового образа жизни, развитию двигательной культуры, профилактики заболеваний.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b/>
          <w:noProof/>
          <w:sz w:val="28"/>
          <w:lang w:eastAsia="ru-RU"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37" type="#_x0000_t182" style="position:absolute;left:0;text-align:left;margin-left:196.45pt;margin-top:124.35pt;width:300pt;height:118.9pt;rotation:180;z-index:251667456" fillcolor="white [3201]" strokecolor="red" strokeweight="5pt">
            <v:stroke linestyle="thickThin"/>
            <v:shadow color="#868686"/>
          </v:shape>
        </w:pict>
      </w:r>
      <w:r>
        <w:rPr>
          <w:rFonts w:asciiTheme="minorHAnsi" w:hAnsiTheme="minorHAnsi" w:cstheme="minorHAnsi"/>
          <w:b/>
          <w:noProof/>
          <w:sz w:val="28"/>
          <w:lang w:eastAsia="ru-RU"/>
        </w:rPr>
        <w:pict>
          <v:rect id="_x0000_s1033" style="position:absolute;left:0;text-align:left;margin-left:503.95pt;margin-top:81.25pt;width:177.75pt;height:148.1pt;z-index:2516643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3">
              <w:txbxContent>
                <w:p w:rsidR="006A3A45" w:rsidRDefault="006A3A45" w:rsidP="005123FF">
                  <w:pPr>
                    <w:jc w:val="center"/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  <w:t>Музыкальный руководитель</w:t>
                  </w:r>
                </w:p>
                <w:p w:rsidR="006A3A45" w:rsidRPr="005123FF" w:rsidRDefault="006A3A45" w:rsidP="005123FF">
                  <w:pPr>
                    <w:rPr>
                      <w:rFonts w:asciiTheme="minorHAnsi" w:hAnsiTheme="minorHAnsi" w:cstheme="minorHAnsi"/>
                      <w:b/>
                      <w:color w:val="002060"/>
                      <w:sz w:val="24"/>
                    </w:rPr>
                  </w:pPr>
                  <w:r w:rsidRPr="005123FF">
                    <w:rPr>
                      <w:rFonts w:asciiTheme="minorHAnsi" w:hAnsiTheme="minorHAnsi" w:cstheme="minorHAnsi"/>
                      <w:b/>
                      <w:color w:val="002060"/>
                      <w:sz w:val="24"/>
                    </w:rPr>
                    <w:t>участвует в двигательном развитии детей, способствует развитию чувства ритма, темпа, речевого дыхания, координации движений.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b/>
          <w:noProof/>
          <w:sz w:val="28"/>
          <w:lang w:eastAsia="ru-RU"/>
        </w:rPr>
        <w:pict>
          <v:rect id="_x0000_s1031" style="position:absolute;left:0;text-align:left;margin-left:2.2pt;margin-top:76pt;width:177.75pt;height:148.1pt;z-index:25166233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1">
              <w:txbxContent>
                <w:p w:rsidR="006A3A45" w:rsidRPr="005123FF" w:rsidRDefault="006A3A45" w:rsidP="005123FF">
                  <w:pPr>
                    <w:jc w:val="center"/>
                    <w:rPr>
                      <w:rFonts w:asciiTheme="minorHAnsi" w:hAnsiTheme="minorHAnsi" w:cstheme="minorHAnsi"/>
                      <w:b/>
                      <w:color w:val="002060"/>
                      <w:sz w:val="24"/>
                    </w:rPr>
                  </w:pPr>
                  <w:r w:rsidRPr="005123FF">
                    <w:rPr>
                      <w:rFonts w:asciiTheme="minorHAnsi" w:hAnsiTheme="minorHAnsi" w:cstheme="minorHAnsi"/>
                      <w:b/>
                      <w:color w:val="002060"/>
                      <w:sz w:val="28"/>
                    </w:rPr>
                    <w:t>Медицинский персонал</w:t>
                  </w:r>
                </w:p>
                <w:p w:rsidR="006A3A45" w:rsidRPr="005123FF" w:rsidRDefault="006A3A45" w:rsidP="005123FF">
                  <w:pPr>
                    <w:rPr>
                      <w:rFonts w:asciiTheme="minorHAnsi" w:hAnsiTheme="minorHAnsi" w:cstheme="minorHAnsi"/>
                      <w:b/>
                      <w:color w:val="002060"/>
                      <w:sz w:val="24"/>
                    </w:rPr>
                  </w:pPr>
                  <w:r w:rsidRPr="005123FF">
                    <w:rPr>
                      <w:rFonts w:asciiTheme="minorHAnsi" w:hAnsiTheme="minorHAnsi" w:cstheme="minorHAnsi"/>
                      <w:b/>
                      <w:color w:val="002060"/>
                      <w:sz w:val="24"/>
                    </w:rPr>
                    <w:t>участвует в проведении лечебно-профилактических и оздоровительных мероприятий, проводит санитарно-просветительскую работу среди педагогов и родителей.</w:t>
                  </w:r>
                </w:p>
              </w:txbxContent>
            </v:textbox>
          </v:rect>
        </w:pict>
      </w:r>
    </w:p>
    <w:p w:rsidR="005123FF" w:rsidRDefault="005123FF" w:rsidP="006B4A06">
      <w:pPr>
        <w:ind w:left="-567"/>
        <w:rPr>
          <w:rFonts w:asciiTheme="minorHAnsi" w:hAnsiTheme="minorHAnsi" w:cstheme="minorHAnsi"/>
          <w:b/>
          <w:sz w:val="28"/>
        </w:rPr>
        <w:sectPr w:rsidR="005123FF" w:rsidSect="005123FF">
          <w:pgSz w:w="16838" w:h="11906" w:orient="landscape"/>
          <w:pgMar w:top="851" w:right="851" w:bottom="1134" w:left="1276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E5DF9" w:rsidRDefault="006A3A45" w:rsidP="00DE5DF9">
      <w:pPr>
        <w:spacing w:before="240" w:after="0" w:line="240" w:lineRule="auto"/>
        <w:ind w:left="-284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676.55pt;margin-top:307.15pt;width:270pt;height:108pt;z-index:251671552" stroked="f">
            <v:textbox style="mso-next-textbox:#_x0000_s1042">
              <w:txbxContent>
                <w:p w:rsidR="006A3A45" w:rsidRDefault="006A3A45" w:rsidP="006A3A45">
                  <w:pPr>
                    <w:tabs>
                      <w:tab w:val="left" w:pos="8880"/>
                    </w:tabs>
                    <w:rPr>
                      <w:i/>
                      <w:iCs/>
                    </w:rPr>
                  </w:pPr>
                  <w:r w:rsidRPr="00DB07ED">
                    <w:rPr>
                      <w:i/>
                      <w:iCs/>
                    </w:rPr>
                    <w:t>Нарисовать рукой над головой полукруг (маховое движение)</w:t>
                  </w:r>
                </w:p>
                <w:p w:rsidR="006A3A45" w:rsidRDefault="006A3A45" w:rsidP="006A3A45">
                  <w:r w:rsidRPr="00DB07ED">
                    <w:rPr>
                      <w:i/>
                      <w:iCs/>
                    </w:rPr>
                    <w:t xml:space="preserve"> Руки поднять вверх, пальцы разомкнуты.</w:t>
                  </w:r>
                  <w:r w:rsidRPr="00DB07ED">
                    <w:rPr>
                      <w:i/>
                      <w:iCs/>
                    </w:rPr>
                    <w:br/>
                    <w:t>Руки сложены над головой крышей.</w:t>
                  </w:r>
                  <w:r w:rsidRPr="00DB07ED">
                    <w:rPr>
                      <w:i/>
                      <w:iCs/>
                    </w:rPr>
                    <w:br/>
                    <w:t>Нарисовать волну рукой.</w:t>
                  </w:r>
                  <w:r w:rsidRPr="00DB07ED">
                    <w:rPr>
                      <w:i/>
                      <w:iCs/>
                    </w:rPr>
                    <w:br/>
                    <w:t>Дотронуться до головы.</w:t>
                  </w:r>
                  <w:r w:rsidRPr="00DB07ED">
                    <w:rPr>
                      <w:i/>
                      <w:iCs/>
                    </w:rPr>
                    <w:br/>
                  </w:r>
                </w:p>
              </w:txbxContent>
            </v:textbox>
          </v:shape>
        </w:pict>
      </w:r>
      <w:r w:rsidR="00DE5DF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ПРИЛОЖЕНИЕ №10</w:t>
      </w:r>
    </w:p>
    <w:p w:rsidR="001B0DDC" w:rsidRDefault="001B0DDC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p w:rsidR="00DE5DF9" w:rsidRDefault="00DE5DF9" w:rsidP="00DE5DF9">
      <w:pPr>
        <w:spacing w:before="240"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sectPr w:rsidR="00DE5DF9" w:rsidSect="00BC29D4">
          <w:pgSz w:w="11906" w:h="16838"/>
          <w:pgMar w:top="851" w:right="1133" w:bottom="1276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3158C" w:rsidRDefault="00DE5DF9" w:rsidP="00A3158C">
      <w:pPr>
        <w:spacing w:before="240" w:after="0" w:line="240" w:lineRule="auto"/>
        <w:ind w:left="10620" w:firstLine="708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ПРИЛОЖЕНИЕ №12</w:t>
      </w:r>
    </w:p>
    <w:p w:rsidR="00A3158C" w:rsidRPr="00A3158C" w:rsidRDefault="00A3158C" w:rsidP="00A3158C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3158C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>Подвижные игры</w:t>
      </w:r>
    </w:p>
    <w:p w:rsidR="00DE5DF9" w:rsidRPr="00A3158C" w:rsidRDefault="00DE5DF9" w:rsidP="00A3158C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DE5DF9" w:rsidRDefault="00DE5DF9" w:rsidP="00DE5DF9">
      <w:pPr>
        <w:rPr>
          <w:b/>
        </w:rPr>
        <w:sectPr w:rsidR="00DE5DF9" w:rsidSect="00DE5DF9">
          <w:pgSz w:w="16838" w:h="11906" w:orient="landscape"/>
          <w:pgMar w:top="993" w:right="851" w:bottom="1134" w:left="1276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E5DF9" w:rsidRPr="00DE5DF9" w:rsidRDefault="00DE5DF9" w:rsidP="00DE5DF9">
      <w:pPr>
        <w:rPr>
          <w:rFonts w:ascii="Times New Roman" w:hAnsi="Times New Roman" w:cs="Times New Roman"/>
          <w:b/>
          <w:sz w:val="24"/>
          <w:szCs w:val="24"/>
        </w:rPr>
      </w:pPr>
      <w:r w:rsidRPr="00DE5DF9">
        <w:rPr>
          <w:rFonts w:ascii="Times New Roman" w:hAnsi="Times New Roman" w:cs="Times New Roman"/>
          <w:b/>
          <w:sz w:val="24"/>
          <w:szCs w:val="24"/>
        </w:rPr>
        <w:lastRenderedPageBreak/>
        <w:t>КОТ И МЫШИ (</w:t>
      </w:r>
      <w:r w:rsidRPr="00DE5D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5DF9">
        <w:rPr>
          <w:rFonts w:ascii="Times New Roman" w:hAnsi="Times New Roman" w:cs="Times New Roman"/>
          <w:b/>
          <w:sz w:val="24"/>
          <w:szCs w:val="24"/>
        </w:rPr>
        <w:t xml:space="preserve"> младшая группа)</w:t>
      </w:r>
    </w:p>
    <w:p w:rsidR="00DE5DF9" w:rsidRPr="00DE5DF9" w:rsidRDefault="00DE5DF9" w:rsidP="00DE5DF9">
      <w:pPr>
        <w:rPr>
          <w:rFonts w:ascii="Times New Roman" w:hAnsi="Times New Roman" w:cs="Times New Roman"/>
          <w:b/>
          <w:sz w:val="24"/>
          <w:szCs w:val="24"/>
        </w:rPr>
      </w:pPr>
    </w:p>
    <w:p w:rsidR="00DE5DF9" w:rsidRPr="00DE5DF9" w:rsidRDefault="00DE5DF9" w:rsidP="00DE5DF9">
      <w:pPr>
        <w:rPr>
          <w:rFonts w:ascii="Times New Roman" w:hAnsi="Times New Roman" w:cs="Times New Roman"/>
          <w:sz w:val="24"/>
          <w:szCs w:val="24"/>
        </w:rPr>
      </w:pPr>
      <w:r w:rsidRPr="00DE5DF9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DE5DF9">
        <w:rPr>
          <w:rFonts w:ascii="Times New Roman" w:hAnsi="Times New Roman" w:cs="Times New Roman"/>
          <w:sz w:val="24"/>
          <w:szCs w:val="24"/>
        </w:rPr>
        <w:t xml:space="preserve"> Развивать у детей умение выполнять движение по сигналу. Упражнять в беге по разным направлениям.</w:t>
      </w:r>
    </w:p>
    <w:p w:rsidR="00DE5DF9" w:rsidRPr="00DE5DF9" w:rsidRDefault="00DE5DF9" w:rsidP="00DE5DF9">
      <w:pPr>
        <w:rPr>
          <w:rFonts w:ascii="Times New Roman" w:hAnsi="Times New Roman" w:cs="Times New Roman"/>
          <w:sz w:val="24"/>
          <w:szCs w:val="24"/>
        </w:rPr>
      </w:pPr>
      <w:r w:rsidRPr="00DE5DF9">
        <w:rPr>
          <w:rFonts w:ascii="Times New Roman" w:hAnsi="Times New Roman" w:cs="Times New Roman"/>
          <w:b/>
          <w:sz w:val="24"/>
          <w:szCs w:val="24"/>
          <w:u w:val="single"/>
        </w:rPr>
        <w:t>Описание:</w:t>
      </w:r>
      <w:r w:rsidRPr="00DE5DF9">
        <w:rPr>
          <w:rFonts w:ascii="Times New Roman" w:hAnsi="Times New Roman" w:cs="Times New Roman"/>
          <w:sz w:val="24"/>
          <w:szCs w:val="24"/>
        </w:rPr>
        <w:t xml:space="preserve"> Дети – «мыши» сидят в норках (на стульях вдоль стены). В одном из углов площадки сидит «кошка» - воспитатель. Кошка засыпает, и мыши разбегаются по залу. Кошка просыпается, мяукает, начинает ловить мышей, которые бегут в норки и занимают свои места. Когда все мыши вернуться в норки, кошка еще раз проходит по залу, затем возвращается на свое место и засыпает.</w:t>
      </w:r>
    </w:p>
    <w:p w:rsidR="00DE5DF9" w:rsidRPr="00DE5DF9" w:rsidRDefault="00DE5DF9" w:rsidP="00DE5D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DF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Правила: </w:t>
      </w:r>
    </w:p>
    <w:p w:rsidR="00DE5DF9" w:rsidRPr="00DE5DF9" w:rsidRDefault="00DE5DF9" w:rsidP="00DE5DF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F9">
        <w:rPr>
          <w:rFonts w:ascii="Times New Roman" w:hAnsi="Times New Roman" w:cs="Times New Roman"/>
          <w:sz w:val="24"/>
          <w:szCs w:val="24"/>
        </w:rPr>
        <w:t>Воспитатель следит за тем, чтобы все дети выбегали из норок.</w:t>
      </w:r>
    </w:p>
    <w:p w:rsidR="00DE5DF9" w:rsidRPr="00DE5DF9" w:rsidRDefault="00DE5DF9" w:rsidP="00DE5DF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F9">
        <w:rPr>
          <w:rFonts w:ascii="Times New Roman" w:hAnsi="Times New Roman" w:cs="Times New Roman"/>
          <w:sz w:val="24"/>
          <w:szCs w:val="24"/>
        </w:rPr>
        <w:t>Воспитатель может использовать в игре – кошку – игрушку.</w:t>
      </w:r>
    </w:p>
    <w:p w:rsidR="00DE5DF9" w:rsidRPr="00DE5DF9" w:rsidRDefault="00DE5DF9" w:rsidP="00DE5DF9">
      <w:pPr>
        <w:rPr>
          <w:rFonts w:ascii="Times New Roman" w:hAnsi="Times New Roman" w:cs="Times New Roman"/>
          <w:sz w:val="24"/>
          <w:szCs w:val="24"/>
        </w:rPr>
      </w:pPr>
      <w:r w:rsidRPr="00DE5DF9">
        <w:rPr>
          <w:rFonts w:ascii="Times New Roman" w:hAnsi="Times New Roman" w:cs="Times New Roman"/>
          <w:b/>
          <w:sz w:val="24"/>
          <w:szCs w:val="24"/>
          <w:u w:val="single"/>
        </w:rPr>
        <w:t>Варианты</w:t>
      </w:r>
      <w:r w:rsidRPr="00DE5DF9">
        <w:rPr>
          <w:rFonts w:ascii="Times New Roman" w:hAnsi="Times New Roman" w:cs="Times New Roman"/>
          <w:sz w:val="24"/>
          <w:szCs w:val="24"/>
        </w:rPr>
        <w:t xml:space="preserve">: Мышки перепрыгивают через ручеек, преодолевают препятствия, идут по мостику. </w:t>
      </w:r>
    </w:p>
    <w:p w:rsidR="00DE5DF9" w:rsidRPr="00DE5DF9" w:rsidRDefault="00DE5DF9" w:rsidP="00DE5DF9">
      <w:pPr>
        <w:rPr>
          <w:rFonts w:ascii="Times New Roman" w:hAnsi="Times New Roman" w:cs="Times New Roman"/>
          <w:sz w:val="24"/>
          <w:szCs w:val="24"/>
        </w:rPr>
      </w:pPr>
      <w:r w:rsidRPr="00DE5DF9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Художественное слово</w:t>
      </w:r>
      <w:r w:rsidRPr="00DE5DF9">
        <w:rPr>
          <w:rFonts w:ascii="Times New Roman" w:hAnsi="Times New Roman" w:cs="Times New Roman"/>
          <w:sz w:val="24"/>
          <w:szCs w:val="24"/>
        </w:rPr>
        <w:t xml:space="preserve">: Котик мышек не нашел и поспать к себе </w:t>
      </w:r>
      <w:proofErr w:type="spellStart"/>
      <w:r w:rsidRPr="00DE5DF9">
        <w:rPr>
          <w:rFonts w:ascii="Times New Roman" w:hAnsi="Times New Roman" w:cs="Times New Roman"/>
          <w:sz w:val="24"/>
          <w:szCs w:val="24"/>
        </w:rPr>
        <w:t>пошел</w:t>
      </w:r>
      <w:proofErr w:type="gramStart"/>
      <w:r w:rsidRPr="00DE5DF9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DE5DF9">
        <w:rPr>
          <w:rFonts w:ascii="Times New Roman" w:hAnsi="Times New Roman" w:cs="Times New Roman"/>
          <w:sz w:val="24"/>
          <w:szCs w:val="24"/>
        </w:rPr>
        <w:t>олько</w:t>
      </w:r>
      <w:proofErr w:type="spellEnd"/>
      <w:r w:rsidRPr="00DE5DF9">
        <w:rPr>
          <w:rFonts w:ascii="Times New Roman" w:hAnsi="Times New Roman" w:cs="Times New Roman"/>
          <w:sz w:val="24"/>
          <w:szCs w:val="24"/>
        </w:rPr>
        <w:t xml:space="preserve"> котик засыпает, все мышата выбегают!</w:t>
      </w:r>
    </w:p>
    <w:p w:rsidR="00DE5DF9" w:rsidRPr="00DE5DF9" w:rsidRDefault="00DE5DF9" w:rsidP="00DE5DF9">
      <w:pPr>
        <w:rPr>
          <w:rFonts w:ascii="Times New Roman" w:hAnsi="Times New Roman" w:cs="Times New Roman"/>
          <w:b/>
          <w:sz w:val="24"/>
          <w:szCs w:val="24"/>
        </w:rPr>
      </w:pPr>
    </w:p>
    <w:p w:rsidR="00DE5DF9" w:rsidRPr="00DE5DF9" w:rsidRDefault="00DE5DF9" w:rsidP="00DE5DF9">
      <w:pPr>
        <w:rPr>
          <w:rFonts w:ascii="Times New Roman" w:hAnsi="Times New Roman" w:cs="Times New Roman"/>
          <w:b/>
          <w:sz w:val="24"/>
          <w:szCs w:val="24"/>
        </w:rPr>
      </w:pPr>
      <w:r w:rsidRPr="00DE5DF9">
        <w:rPr>
          <w:rFonts w:ascii="Times New Roman" w:hAnsi="Times New Roman" w:cs="Times New Roman"/>
          <w:b/>
          <w:sz w:val="24"/>
          <w:szCs w:val="24"/>
        </w:rPr>
        <w:lastRenderedPageBreak/>
        <w:t>ПТИЧКИ И КОШКА  (</w:t>
      </w:r>
      <w:r w:rsidRPr="00DE5D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5DF9">
        <w:rPr>
          <w:rFonts w:ascii="Times New Roman" w:hAnsi="Times New Roman" w:cs="Times New Roman"/>
          <w:b/>
          <w:sz w:val="24"/>
          <w:szCs w:val="24"/>
        </w:rPr>
        <w:t xml:space="preserve"> младшая группа)</w:t>
      </w:r>
    </w:p>
    <w:p w:rsidR="00DE5DF9" w:rsidRPr="00DE5DF9" w:rsidRDefault="00DE5DF9" w:rsidP="00DE5D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DF9" w:rsidRPr="00DE5DF9" w:rsidRDefault="00DE5DF9" w:rsidP="00DE5DF9">
      <w:pPr>
        <w:jc w:val="both"/>
        <w:rPr>
          <w:rFonts w:ascii="Times New Roman" w:hAnsi="Times New Roman" w:cs="Times New Roman"/>
          <w:sz w:val="24"/>
          <w:szCs w:val="24"/>
        </w:rPr>
      </w:pPr>
      <w:r w:rsidRPr="00DE5DF9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DE5DF9">
        <w:rPr>
          <w:rFonts w:ascii="Times New Roman" w:hAnsi="Times New Roman" w:cs="Times New Roman"/>
          <w:sz w:val="24"/>
          <w:szCs w:val="24"/>
        </w:rPr>
        <w:t xml:space="preserve"> Развивать у детей решительность, упражнять в беге с </w:t>
      </w:r>
      <w:proofErr w:type="spellStart"/>
      <w:r w:rsidRPr="00DE5DF9">
        <w:rPr>
          <w:rFonts w:ascii="Times New Roman" w:hAnsi="Times New Roman" w:cs="Times New Roman"/>
          <w:sz w:val="24"/>
          <w:szCs w:val="24"/>
        </w:rPr>
        <w:t>увертыванием</w:t>
      </w:r>
      <w:proofErr w:type="spellEnd"/>
      <w:r w:rsidRPr="00DE5DF9">
        <w:rPr>
          <w:rFonts w:ascii="Times New Roman" w:hAnsi="Times New Roman" w:cs="Times New Roman"/>
          <w:sz w:val="24"/>
          <w:szCs w:val="24"/>
        </w:rPr>
        <w:t>.</w:t>
      </w:r>
    </w:p>
    <w:p w:rsidR="00DE5DF9" w:rsidRPr="00DE5DF9" w:rsidRDefault="00DE5DF9" w:rsidP="00DE5DF9">
      <w:pPr>
        <w:jc w:val="both"/>
        <w:rPr>
          <w:rFonts w:ascii="Times New Roman" w:hAnsi="Times New Roman" w:cs="Times New Roman"/>
          <w:sz w:val="24"/>
          <w:szCs w:val="24"/>
        </w:rPr>
      </w:pPr>
      <w:r w:rsidRPr="00DE5DF9">
        <w:rPr>
          <w:rFonts w:ascii="Times New Roman" w:hAnsi="Times New Roman" w:cs="Times New Roman"/>
          <w:b/>
          <w:sz w:val="24"/>
          <w:szCs w:val="24"/>
          <w:u w:val="single"/>
        </w:rPr>
        <w:t>Описание:</w:t>
      </w:r>
      <w:r w:rsidRPr="00DE5DF9">
        <w:rPr>
          <w:rFonts w:ascii="Times New Roman" w:hAnsi="Times New Roman" w:cs="Times New Roman"/>
          <w:sz w:val="24"/>
          <w:szCs w:val="24"/>
        </w:rPr>
        <w:t xml:space="preserve"> На земле чертится круг (диаметр – </w:t>
      </w:r>
      <w:smartTag w:uri="urn:schemas-microsoft-com:office:smarttags" w:element="metricconverter">
        <w:smartTagPr>
          <w:attr w:name="ProductID" w:val="7 м"/>
        </w:smartTagPr>
        <w:r w:rsidRPr="00DE5DF9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DE5DF9">
        <w:rPr>
          <w:rFonts w:ascii="Times New Roman" w:hAnsi="Times New Roman" w:cs="Times New Roman"/>
          <w:sz w:val="24"/>
          <w:szCs w:val="24"/>
        </w:rPr>
        <w:t xml:space="preserve">.) или кладется шнур, концы которого связаны. Воспитатель выбирает одного играющего, который становится в центре круга. Это – кошка. Остальные дети – птички, находятся за кругом. Кошка спит. Птички влетают за зернышками в круг. Кошка просыпается, видит птичек и ловит их. Все птички спешат вылететь из круга, тот, кого коснулась кошка в то время, когда он находился в кругу, считается пойманным, идет на середину круга. Когда кошка поймает 2-3 птичек, воспитатель выбирает новую кошку. Пойманные ранее птички присоединяются </w:t>
      </w:r>
      <w:proofErr w:type="gramStart"/>
      <w:r w:rsidRPr="00DE5DF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E5DF9">
        <w:rPr>
          <w:rFonts w:ascii="Times New Roman" w:hAnsi="Times New Roman" w:cs="Times New Roman"/>
          <w:sz w:val="24"/>
          <w:szCs w:val="24"/>
        </w:rPr>
        <w:t xml:space="preserve"> играющим.</w:t>
      </w:r>
    </w:p>
    <w:p w:rsidR="00DE5DF9" w:rsidRPr="00DE5DF9" w:rsidRDefault="00DE5DF9" w:rsidP="00DE5DF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DF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Правила: </w:t>
      </w:r>
    </w:p>
    <w:p w:rsidR="00DE5DF9" w:rsidRPr="00DE5DF9" w:rsidRDefault="00DE5DF9" w:rsidP="00DE5DF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F9">
        <w:rPr>
          <w:rFonts w:ascii="Times New Roman" w:hAnsi="Times New Roman" w:cs="Times New Roman"/>
          <w:sz w:val="24"/>
          <w:szCs w:val="24"/>
        </w:rPr>
        <w:t>Кошка ловит птичек только в кругу.</w:t>
      </w:r>
    </w:p>
    <w:p w:rsidR="00DE5DF9" w:rsidRPr="00DE5DF9" w:rsidRDefault="00DE5DF9" w:rsidP="00DE5DF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F9">
        <w:rPr>
          <w:rFonts w:ascii="Times New Roman" w:hAnsi="Times New Roman" w:cs="Times New Roman"/>
          <w:sz w:val="24"/>
          <w:szCs w:val="24"/>
        </w:rPr>
        <w:t>Кошка может только касаться птичек, но не хватать их.</w:t>
      </w:r>
    </w:p>
    <w:p w:rsidR="00DE5DF9" w:rsidRPr="00DE5DF9" w:rsidRDefault="00DE5DF9" w:rsidP="00DE5DF9">
      <w:pPr>
        <w:jc w:val="both"/>
        <w:rPr>
          <w:rFonts w:ascii="Times New Roman" w:hAnsi="Times New Roman" w:cs="Times New Roman"/>
          <w:sz w:val="24"/>
          <w:szCs w:val="24"/>
        </w:rPr>
      </w:pPr>
      <w:r w:rsidRPr="00DE5DF9">
        <w:rPr>
          <w:rFonts w:ascii="Times New Roman" w:hAnsi="Times New Roman" w:cs="Times New Roman"/>
          <w:b/>
          <w:sz w:val="24"/>
          <w:szCs w:val="24"/>
          <w:u w:val="single"/>
        </w:rPr>
        <w:t>Варианты</w:t>
      </w:r>
      <w:r w:rsidRPr="00DE5DF9">
        <w:rPr>
          <w:rFonts w:ascii="Times New Roman" w:hAnsi="Times New Roman" w:cs="Times New Roman"/>
          <w:sz w:val="24"/>
          <w:szCs w:val="24"/>
        </w:rPr>
        <w:t xml:space="preserve">: Птички влетают на гимнастическую стенку; вводится вторая кошка, кошка подлезает под </w:t>
      </w:r>
      <w:proofErr w:type="spellStart"/>
      <w:r w:rsidRPr="00DE5DF9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DE5DF9">
        <w:rPr>
          <w:rFonts w:ascii="Times New Roman" w:hAnsi="Times New Roman" w:cs="Times New Roman"/>
          <w:sz w:val="24"/>
          <w:szCs w:val="24"/>
        </w:rPr>
        <w:t>, дугу.</w:t>
      </w:r>
    </w:p>
    <w:p w:rsidR="00DE5DF9" w:rsidRPr="00DE5DF9" w:rsidRDefault="00DE5DF9" w:rsidP="00DE5DF9">
      <w:pPr>
        <w:rPr>
          <w:rFonts w:ascii="Times New Roman" w:hAnsi="Times New Roman" w:cs="Times New Roman"/>
          <w:b/>
          <w:sz w:val="24"/>
          <w:szCs w:val="24"/>
        </w:rPr>
      </w:pPr>
    </w:p>
    <w:p w:rsidR="00292C74" w:rsidRDefault="00292C74" w:rsidP="006B4A06">
      <w:pPr>
        <w:rPr>
          <w:rFonts w:asciiTheme="minorHAnsi" w:hAnsiTheme="minorHAnsi" w:cstheme="minorHAnsi"/>
          <w:b/>
          <w:sz w:val="28"/>
        </w:rPr>
      </w:pPr>
    </w:p>
    <w:p w:rsidR="00292C74" w:rsidRDefault="00292C7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br w:type="page"/>
      </w:r>
    </w:p>
    <w:p w:rsidR="00DE5DF9" w:rsidRDefault="00DE5DF9" w:rsidP="006B4A06">
      <w:pPr>
        <w:rPr>
          <w:rFonts w:asciiTheme="minorHAnsi" w:hAnsiTheme="minorHAnsi" w:cstheme="minorHAnsi"/>
          <w:b/>
          <w:sz w:val="28"/>
        </w:rPr>
        <w:sectPr w:rsidR="00DE5DF9" w:rsidSect="00DE5DF9">
          <w:type w:val="continuous"/>
          <w:pgSz w:w="16838" w:h="11906" w:orient="landscape"/>
          <w:pgMar w:top="993" w:right="851" w:bottom="1134" w:left="1276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292C74" w:rsidRDefault="00292C74" w:rsidP="00292C74">
      <w:pPr>
        <w:spacing w:before="240" w:after="0" w:line="240" w:lineRule="auto"/>
        <w:ind w:left="10620" w:firstLine="708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ПРИ</w:t>
      </w:r>
      <w:proofErr w:type="gramEnd"/>
      <w:r w:rsidRPr="00292C74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ПРИЛОЖЕНИЕ №12</w:t>
      </w:r>
    </w:p>
    <w:p w:rsidR="00DE5DF9" w:rsidRDefault="00292C74" w:rsidP="00292C74">
      <w:pPr>
        <w:spacing w:before="240" w:after="0" w:line="240" w:lineRule="auto"/>
        <w:ind w:left="10620" w:firstLine="708"/>
        <w:rPr>
          <w:rFonts w:asciiTheme="minorHAnsi" w:hAnsiTheme="minorHAnsi" w:cstheme="minorHAnsi"/>
          <w:b/>
          <w:sz w:val="28"/>
        </w:rPr>
        <w:sectPr w:rsidR="00DE5DF9" w:rsidSect="00292C74">
          <w:type w:val="continuous"/>
          <w:pgSz w:w="11906" w:h="16838"/>
          <w:pgMar w:top="851" w:right="1133" w:bottom="1276" w:left="6416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ЛОЖЕНЕ </w:t>
      </w:r>
    </w:p>
    <w:p w:rsidR="00DE5DF9" w:rsidRPr="00DE5DF9" w:rsidRDefault="00DE5DF9" w:rsidP="006B4A06">
      <w:pPr>
        <w:rPr>
          <w:rFonts w:asciiTheme="minorHAnsi" w:hAnsiTheme="minorHAnsi" w:cstheme="minorHAnsi"/>
          <w:b/>
          <w:sz w:val="28"/>
        </w:rPr>
      </w:pPr>
    </w:p>
    <w:sectPr w:rsidR="00DE5DF9" w:rsidRPr="00DE5DF9" w:rsidSect="00BC29D4">
      <w:pgSz w:w="11906" w:h="16838"/>
      <w:pgMar w:top="851" w:right="1133" w:bottom="127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03C"/>
    <w:multiLevelType w:val="multilevel"/>
    <w:tmpl w:val="BA1A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65D7A"/>
    <w:multiLevelType w:val="hybridMultilevel"/>
    <w:tmpl w:val="D6D07FE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A3138CD"/>
    <w:multiLevelType w:val="multilevel"/>
    <w:tmpl w:val="AF9A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F39C1"/>
    <w:multiLevelType w:val="hybridMultilevel"/>
    <w:tmpl w:val="142082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56DE5"/>
    <w:multiLevelType w:val="multilevel"/>
    <w:tmpl w:val="54C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8E3DAA"/>
    <w:multiLevelType w:val="hybridMultilevel"/>
    <w:tmpl w:val="B89AA0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BF66888"/>
    <w:multiLevelType w:val="hybridMultilevel"/>
    <w:tmpl w:val="0EFE6C70"/>
    <w:lvl w:ilvl="0" w:tplc="720254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02F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B4AA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057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2C2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0FB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BE30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A18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E82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3354AF"/>
    <w:multiLevelType w:val="hybridMultilevel"/>
    <w:tmpl w:val="D354C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C6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2B67EB"/>
    <w:multiLevelType w:val="multilevel"/>
    <w:tmpl w:val="FD32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F7262"/>
    <w:multiLevelType w:val="hybridMultilevel"/>
    <w:tmpl w:val="B4AA8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E60A3"/>
    <w:multiLevelType w:val="hybridMultilevel"/>
    <w:tmpl w:val="0DDCF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8143B"/>
    <w:multiLevelType w:val="multilevel"/>
    <w:tmpl w:val="B8E241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F04423"/>
    <w:multiLevelType w:val="hybridMultilevel"/>
    <w:tmpl w:val="6D086D5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34781BB5"/>
    <w:multiLevelType w:val="hybridMultilevel"/>
    <w:tmpl w:val="2C16D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734832"/>
    <w:multiLevelType w:val="hybridMultilevel"/>
    <w:tmpl w:val="D3BA0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35BF5"/>
    <w:multiLevelType w:val="multilevel"/>
    <w:tmpl w:val="0FB4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8155B8"/>
    <w:multiLevelType w:val="multilevel"/>
    <w:tmpl w:val="55866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D44696"/>
    <w:multiLevelType w:val="multilevel"/>
    <w:tmpl w:val="4D9A75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A90DFC"/>
    <w:multiLevelType w:val="hybridMultilevel"/>
    <w:tmpl w:val="5648A496"/>
    <w:lvl w:ilvl="0" w:tplc="B07AB9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6FF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1EC6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A24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6A2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76EF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8E7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8A5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4C12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D512C4"/>
    <w:multiLevelType w:val="hybridMultilevel"/>
    <w:tmpl w:val="4238B32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66CA2549"/>
    <w:multiLevelType w:val="multilevel"/>
    <w:tmpl w:val="313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2232A4"/>
    <w:multiLevelType w:val="hybridMultilevel"/>
    <w:tmpl w:val="ED5ED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ED10A2C"/>
    <w:multiLevelType w:val="hybridMultilevel"/>
    <w:tmpl w:val="F9DE53F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71371BD7"/>
    <w:multiLevelType w:val="hybridMultilevel"/>
    <w:tmpl w:val="702A5AE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71436829"/>
    <w:multiLevelType w:val="hybridMultilevel"/>
    <w:tmpl w:val="556801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D5283"/>
    <w:multiLevelType w:val="hybridMultilevel"/>
    <w:tmpl w:val="6EDAFB6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7AB83B4A"/>
    <w:multiLevelType w:val="hybridMultilevel"/>
    <w:tmpl w:val="9FDAE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F46F55"/>
    <w:multiLevelType w:val="hybridMultilevel"/>
    <w:tmpl w:val="0C30E9EC"/>
    <w:lvl w:ilvl="0" w:tplc="499C6D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9C6FDEA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7"/>
  </w:num>
  <w:num w:numId="5">
    <w:abstractNumId w:val="7"/>
  </w:num>
  <w:num w:numId="6">
    <w:abstractNumId w:val="27"/>
  </w:num>
  <w:num w:numId="7">
    <w:abstractNumId w:val="24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9"/>
  </w:num>
  <w:num w:numId="13">
    <w:abstractNumId w:val="26"/>
  </w:num>
  <w:num w:numId="14">
    <w:abstractNumId w:val="0"/>
  </w:num>
  <w:num w:numId="15">
    <w:abstractNumId w:val="21"/>
  </w:num>
  <w:num w:numId="16">
    <w:abstractNumId w:val="23"/>
  </w:num>
  <w:num w:numId="17">
    <w:abstractNumId w:val="8"/>
  </w:num>
  <w:num w:numId="18">
    <w:abstractNumId w:val="22"/>
  </w:num>
  <w:num w:numId="19">
    <w:abstractNumId w:val="4"/>
  </w:num>
  <w:num w:numId="20">
    <w:abstractNumId w:val="20"/>
  </w:num>
  <w:num w:numId="21">
    <w:abstractNumId w:val="19"/>
  </w:num>
  <w:num w:numId="22">
    <w:abstractNumId w:val="25"/>
  </w:num>
  <w:num w:numId="23">
    <w:abstractNumId w:val="10"/>
  </w:num>
  <w:num w:numId="24">
    <w:abstractNumId w:val="12"/>
  </w:num>
  <w:num w:numId="25">
    <w:abstractNumId w:val="6"/>
  </w:num>
  <w:num w:numId="26">
    <w:abstractNumId w:val="18"/>
  </w:num>
  <w:num w:numId="27">
    <w:abstractNumId w:val="13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1A98"/>
    <w:rsid w:val="00070DDC"/>
    <w:rsid w:val="0009017D"/>
    <w:rsid w:val="000A5F47"/>
    <w:rsid w:val="000B7240"/>
    <w:rsid w:val="000C29F7"/>
    <w:rsid w:val="000C4887"/>
    <w:rsid w:val="000D0448"/>
    <w:rsid w:val="000E0EC2"/>
    <w:rsid w:val="000F60A4"/>
    <w:rsid w:val="001434BA"/>
    <w:rsid w:val="00153387"/>
    <w:rsid w:val="001A4A85"/>
    <w:rsid w:val="001B0DDC"/>
    <w:rsid w:val="001B5003"/>
    <w:rsid w:val="001B5645"/>
    <w:rsid w:val="001E6533"/>
    <w:rsid w:val="00203C26"/>
    <w:rsid w:val="002059D2"/>
    <w:rsid w:val="00214069"/>
    <w:rsid w:val="00227BCB"/>
    <w:rsid w:val="002505EF"/>
    <w:rsid w:val="00252C70"/>
    <w:rsid w:val="00292C74"/>
    <w:rsid w:val="0029566F"/>
    <w:rsid w:val="002A7E5E"/>
    <w:rsid w:val="002B45CB"/>
    <w:rsid w:val="002D119F"/>
    <w:rsid w:val="002D4877"/>
    <w:rsid w:val="0031175B"/>
    <w:rsid w:val="00341582"/>
    <w:rsid w:val="003B010D"/>
    <w:rsid w:val="003D03F0"/>
    <w:rsid w:val="003D4C01"/>
    <w:rsid w:val="00407EC9"/>
    <w:rsid w:val="00415AFC"/>
    <w:rsid w:val="004252AA"/>
    <w:rsid w:val="0043404B"/>
    <w:rsid w:val="004A2CAE"/>
    <w:rsid w:val="004A4405"/>
    <w:rsid w:val="004B5056"/>
    <w:rsid w:val="004F16EF"/>
    <w:rsid w:val="005123FF"/>
    <w:rsid w:val="005265B8"/>
    <w:rsid w:val="005346E3"/>
    <w:rsid w:val="00555710"/>
    <w:rsid w:val="005912A4"/>
    <w:rsid w:val="005A4901"/>
    <w:rsid w:val="005E39A7"/>
    <w:rsid w:val="006366FA"/>
    <w:rsid w:val="0064079B"/>
    <w:rsid w:val="00646E81"/>
    <w:rsid w:val="00687B98"/>
    <w:rsid w:val="006A3A45"/>
    <w:rsid w:val="006B4A06"/>
    <w:rsid w:val="006C321C"/>
    <w:rsid w:val="006E2664"/>
    <w:rsid w:val="00710EFC"/>
    <w:rsid w:val="00727097"/>
    <w:rsid w:val="00747F8B"/>
    <w:rsid w:val="007908C4"/>
    <w:rsid w:val="007D102F"/>
    <w:rsid w:val="008143FC"/>
    <w:rsid w:val="008271C9"/>
    <w:rsid w:val="00877102"/>
    <w:rsid w:val="008E3744"/>
    <w:rsid w:val="008F1A98"/>
    <w:rsid w:val="00930601"/>
    <w:rsid w:val="00933606"/>
    <w:rsid w:val="00943EFD"/>
    <w:rsid w:val="00984627"/>
    <w:rsid w:val="00993C35"/>
    <w:rsid w:val="009A0032"/>
    <w:rsid w:val="009A131A"/>
    <w:rsid w:val="009A1994"/>
    <w:rsid w:val="009B12FE"/>
    <w:rsid w:val="009B2785"/>
    <w:rsid w:val="009E585F"/>
    <w:rsid w:val="009E63FD"/>
    <w:rsid w:val="00A23CB8"/>
    <w:rsid w:val="00A3158C"/>
    <w:rsid w:val="00A775EC"/>
    <w:rsid w:val="00A80662"/>
    <w:rsid w:val="00A87F2D"/>
    <w:rsid w:val="00AA5EF3"/>
    <w:rsid w:val="00AC1616"/>
    <w:rsid w:val="00AE0EDF"/>
    <w:rsid w:val="00B17C68"/>
    <w:rsid w:val="00B25183"/>
    <w:rsid w:val="00B426E1"/>
    <w:rsid w:val="00B7499C"/>
    <w:rsid w:val="00BC29D4"/>
    <w:rsid w:val="00BD402A"/>
    <w:rsid w:val="00C42264"/>
    <w:rsid w:val="00C4370F"/>
    <w:rsid w:val="00C52E82"/>
    <w:rsid w:val="00C616AD"/>
    <w:rsid w:val="00C96D54"/>
    <w:rsid w:val="00CC14A4"/>
    <w:rsid w:val="00CD4A08"/>
    <w:rsid w:val="00CD6C87"/>
    <w:rsid w:val="00CF4FDB"/>
    <w:rsid w:val="00D077F8"/>
    <w:rsid w:val="00D20B15"/>
    <w:rsid w:val="00DA57E2"/>
    <w:rsid w:val="00DD6B80"/>
    <w:rsid w:val="00DE5DF9"/>
    <w:rsid w:val="00E17B35"/>
    <w:rsid w:val="00E44025"/>
    <w:rsid w:val="00E453A0"/>
    <w:rsid w:val="00E46BCD"/>
    <w:rsid w:val="00E57E7A"/>
    <w:rsid w:val="00E81262"/>
    <w:rsid w:val="00E93B6C"/>
    <w:rsid w:val="00EA779F"/>
    <w:rsid w:val="00ED4E29"/>
    <w:rsid w:val="00EE6083"/>
    <w:rsid w:val="00F211E0"/>
    <w:rsid w:val="00F25BBE"/>
    <w:rsid w:val="00F26536"/>
    <w:rsid w:val="00F5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>
      <o:colormenu v:ext="edit" fillcolor="red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98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5346E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5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533"/>
  </w:style>
  <w:style w:type="character" w:styleId="a4">
    <w:name w:val="Strong"/>
    <w:basedOn w:val="a0"/>
    <w:uiPriority w:val="22"/>
    <w:qFormat/>
    <w:rsid w:val="005A4901"/>
    <w:rPr>
      <w:b/>
      <w:bCs/>
    </w:rPr>
  </w:style>
  <w:style w:type="table" w:styleId="a5">
    <w:name w:val="Table Grid"/>
    <w:basedOn w:val="a1"/>
    <w:rsid w:val="005A4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5">
    <w:name w:val="c75"/>
    <w:basedOn w:val="a"/>
    <w:rsid w:val="004A44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4405"/>
  </w:style>
  <w:style w:type="paragraph" w:customStyle="1" w:styleId="c3">
    <w:name w:val="c3"/>
    <w:basedOn w:val="a"/>
    <w:rsid w:val="004A44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A4405"/>
  </w:style>
  <w:style w:type="paragraph" w:customStyle="1" w:styleId="c82">
    <w:name w:val="c82"/>
    <w:basedOn w:val="a"/>
    <w:rsid w:val="004A44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A4405"/>
  </w:style>
  <w:style w:type="paragraph" w:customStyle="1" w:styleId="c1">
    <w:name w:val="c1"/>
    <w:basedOn w:val="a"/>
    <w:rsid w:val="004A44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404B"/>
    <w:pPr>
      <w:ind w:left="720"/>
      <w:contextualSpacing/>
    </w:pPr>
  </w:style>
  <w:style w:type="paragraph" w:customStyle="1" w:styleId="c4">
    <w:name w:val="c4"/>
    <w:basedOn w:val="a"/>
    <w:rsid w:val="00DA57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DA57E2"/>
    <w:rPr>
      <w:rFonts w:ascii="Times New Roman" w:hAnsi="Times New Roman" w:cs="Times New Roman"/>
      <w:sz w:val="20"/>
      <w:szCs w:val="20"/>
    </w:rPr>
  </w:style>
  <w:style w:type="paragraph" w:customStyle="1" w:styleId="c7">
    <w:name w:val="c7"/>
    <w:basedOn w:val="a"/>
    <w:rsid w:val="00646E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46E81"/>
  </w:style>
  <w:style w:type="character" w:customStyle="1" w:styleId="c6">
    <w:name w:val="c6"/>
    <w:basedOn w:val="a0"/>
    <w:rsid w:val="00646E81"/>
  </w:style>
  <w:style w:type="paragraph" w:customStyle="1" w:styleId="c8">
    <w:name w:val="c8"/>
    <w:basedOn w:val="a"/>
    <w:rsid w:val="00646E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CF4F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C616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4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5346E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6E3"/>
    <w:rPr>
      <w:rFonts w:ascii="Tahoma" w:eastAsia="Times New Roman" w:hAnsi="Tahoma" w:cs="Tahoma"/>
      <w:sz w:val="16"/>
      <w:szCs w:val="16"/>
    </w:rPr>
  </w:style>
  <w:style w:type="paragraph" w:customStyle="1" w:styleId="c5">
    <w:name w:val="c5"/>
    <w:basedOn w:val="a"/>
    <w:rsid w:val="00E453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1A4A85"/>
    <w:rPr>
      <w:i/>
      <w:iCs/>
    </w:rPr>
  </w:style>
  <w:style w:type="paragraph" w:customStyle="1" w:styleId="c1c8">
    <w:name w:val="c1c8"/>
    <w:basedOn w:val="a"/>
    <w:rsid w:val="00BD40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C32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D6B80"/>
  </w:style>
  <w:style w:type="paragraph" w:customStyle="1" w:styleId="ac">
    <w:name w:val="Знак Знак Знак Знак Знак Знак Знак"/>
    <w:basedOn w:val="a"/>
    <w:rsid w:val="002059D2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03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4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5780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hyperlink" Target="http://www.medn.ru/statyi/Raznoobraznyezabolevaniya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Констатирующий этап 2010 год </a:t>
            </a:r>
          </a:p>
          <a:p>
            <a:pPr>
              <a:defRPr sz="1200"/>
            </a:pPr>
            <a:r>
              <a:rPr lang="ru-RU" sz="1200"/>
              <a:t>Распределение детей по группам здоровья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группа здоровья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0.36200000000000032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группа здоровья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0.53300000000000003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группа здоровья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0.10500000000000002</c:v>
                </c:pt>
              </c:numCache>
            </c:numRef>
          </c:val>
        </c:ser>
        <c:shape val="box"/>
        <c:axId val="97497472"/>
        <c:axId val="97499008"/>
        <c:axId val="0"/>
      </c:bar3DChart>
      <c:catAx>
        <c:axId val="97497472"/>
        <c:scaling>
          <c:orientation val="minMax"/>
        </c:scaling>
        <c:axPos val="b"/>
        <c:numFmt formatCode="General" sourceLinked="1"/>
        <c:majorTickMark val="none"/>
        <c:tickLblPos val="nextTo"/>
        <c:crossAx val="97499008"/>
        <c:crosses val="autoZero"/>
        <c:auto val="1"/>
        <c:lblAlgn val="ctr"/>
        <c:lblOffset val="100"/>
      </c:catAx>
      <c:valAx>
        <c:axId val="9749900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974974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Уровень</a:t>
            </a:r>
            <a:r>
              <a:rPr lang="ru-RU" sz="1200" baseline="0"/>
              <a:t> </a:t>
            </a:r>
            <a:r>
              <a:rPr lang="ru-RU" sz="1200"/>
              <a:t> физической подготовленности</a:t>
            </a:r>
          </a:p>
          <a:p>
            <a:pPr>
              <a:defRPr sz="1200"/>
            </a:pPr>
            <a:r>
              <a:rPr lang="ru-RU" sz="1200"/>
              <a:t>Констатирующий этап 2010</a:t>
            </a:r>
            <a:r>
              <a:rPr lang="ru-RU" sz="1200" baseline="0"/>
              <a:t> год</a:t>
            </a:r>
            <a:r>
              <a:rPr lang="ru-RU" sz="1200"/>
              <a:t> 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 уровень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0.15000000000000019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0.43000000000000038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среднего уровень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0.21000000000000019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0.12000000000000002</c:v>
                </c:pt>
              </c:numCache>
            </c:numRef>
          </c:val>
        </c:ser>
        <c:shape val="box"/>
        <c:axId val="111238144"/>
        <c:axId val="111248128"/>
        <c:axId val="0"/>
      </c:bar3DChart>
      <c:catAx>
        <c:axId val="111238144"/>
        <c:scaling>
          <c:orientation val="minMax"/>
        </c:scaling>
        <c:axPos val="b"/>
        <c:numFmt formatCode="General" sourceLinked="1"/>
        <c:majorTickMark val="none"/>
        <c:tickLblPos val="nextTo"/>
        <c:crossAx val="111248128"/>
        <c:crosses val="autoZero"/>
        <c:auto val="1"/>
        <c:lblAlgn val="ctr"/>
        <c:lblOffset val="100"/>
      </c:catAx>
      <c:valAx>
        <c:axId val="11124812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112381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Констатирующий этап 2010 </a:t>
            </a:r>
          </a:p>
          <a:p>
            <a:pPr>
              <a:defRPr sz="1200"/>
            </a:pPr>
            <a:r>
              <a:rPr lang="ru-RU" sz="1200"/>
              <a:t>Распределение детей по группам ДА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ДА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0.38000000000000056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ДА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0.35000000000000031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 ДА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0.27</c:v>
                </c:pt>
              </c:numCache>
            </c:numRef>
          </c:val>
        </c:ser>
        <c:shape val="box"/>
        <c:axId val="111230336"/>
        <c:axId val="111551616"/>
        <c:axId val="0"/>
      </c:bar3DChart>
      <c:catAx>
        <c:axId val="111230336"/>
        <c:scaling>
          <c:orientation val="minMax"/>
        </c:scaling>
        <c:axPos val="b"/>
        <c:numFmt formatCode="General" sourceLinked="1"/>
        <c:majorTickMark val="none"/>
        <c:tickLblPos val="nextTo"/>
        <c:crossAx val="111551616"/>
        <c:crosses val="autoZero"/>
        <c:auto val="1"/>
        <c:lblAlgn val="ctr"/>
        <c:lblOffset val="100"/>
      </c:catAx>
      <c:valAx>
        <c:axId val="11155161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112303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Распределение детей по уровням сформированности </a:t>
            </a:r>
          </a:p>
          <a:p>
            <a:pPr>
              <a:defRPr sz="1200"/>
            </a:pPr>
            <a:r>
              <a:rPr lang="ru-RU" sz="1200"/>
              <a:t>представлений </a:t>
            </a:r>
            <a:r>
              <a:rPr lang="ru-RU" sz="1200" baseline="0"/>
              <a:t> </a:t>
            </a:r>
            <a:r>
              <a:rPr lang="ru-RU" sz="1200"/>
              <a:t>о ЗОЖ</a:t>
            </a:r>
          </a:p>
          <a:p>
            <a:pPr>
              <a:defRPr sz="1200"/>
            </a:pPr>
            <a:r>
              <a:rPr lang="ru-RU" sz="1200"/>
              <a:t>Констатирующий этап 2010 год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Представления детей  о строении тела и его функциональном значении.</c:v>
                </c:pt>
                <c:pt idx="1">
                  <c:v>Уход за своим телом, навыки оказания элементарной помощи.</c:v>
                </c:pt>
                <c:pt idx="2">
                  <c:v>Представления о том, что полезно, а что вредно для организма.</c:v>
                </c:pt>
                <c:pt idx="3">
                  <c:v>Поведение в опасных ситуациях.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0.2</c:v>
                </c:pt>
                <c:pt idx="2">
                  <c:v>0.30000000000000032</c:v>
                </c:pt>
                <c:pt idx="3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Представления детей  о строении тела и его функциональном значении.</c:v>
                </c:pt>
                <c:pt idx="1">
                  <c:v>Уход за своим телом, навыки оказания элементарной помощи.</c:v>
                </c:pt>
                <c:pt idx="2">
                  <c:v>Представления о том, что полезно, а что вредно для организма.</c:v>
                </c:pt>
                <c:pt idx="3">
                  <c:v>Поведение в опасных ситуациях.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0.44</c:v>
                </c:pt>
                <c:pt idx="1">
                  <c:v>0.37000000000000038</c:v>
                </c:pt>
                <c:pt idx="2">
                  <c:v>0.35000000000000031</c:v>
                </c:pt>
                <c:pt idx="3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Представления детей  о строении тела и его функциональном значении.</c:v>
                </c:pt>
                <c:pt idx="1">
                  <c:v>Уход за своим телом, навыки оказания элементарной помощи.</c:v>
                </c:pt>
                <c:pt idx="2">
                  <c:v>Представления о том, что полезно, а что вредно для организма.</c:v>
                </c:pt>
                <c:pt idx="3">
                  <c:v>Поведение в опасных ситуациях.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0.29000000000000031</c:v>
                </c:pt>
                <c:pt idx="1">
                  <c:v>0.43000000000000038</c:v>
                </c:pt>
                <c:pt idx="2">
                  <c:v>0.35000000000000031</c:v>
                </c:pt>
                <c:pt idx="3">
                  <c:v>0.2</c:v>
                </c:pt>
              </c:numCache>
            </c:numRef>
          </c:val>
        </c:ser>
        <c:shape val="box"/>
        <c:axId val="111808512"/>
        <c:axId val="111810048"/>
        <c:axId val="0"/>
      </c:bar3DChart>
      <c:catAx>
        <c:axId val="111808512"/>
        <c:scaling>
          <c:orientation val="minMax"/>
        </c:scaling>
        <c:axPos val="b"/>
        <c:majorTickMark val="none"/>
        <c:tickLblPos val="nextTo"/>
        <c:crossAx val="111810048"/>
        <c:crosses val="autoZero"/>
        <c:auto val="1"/>
        <c:lblAlgn val="ctr"/>
        <c:lblOffset val="100"/>
      </c:catAx>
      <c:valAx>
        <c:axId val="11181004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118085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Сравнительный анализ по группам здоровья детей</a:t>
            </a:r>
            <a:r>
              <a:rPr lang="ru-RU" sz="1400" baseline="0"/>
              <a:t> </a:t>
            </a:r>
          </a:p>
          <a:p>
            <a:pPr>
              <a:defRPr sz="1400"/>
            </a:pPr>
            <a:r>
              <a:rPr lang="ru-RU" sz="1400" baseline="0"/>
              <a:t>2012 год</a:t>
            </a:r>
            <a:endParaRPr lang="ru-RU" sz="1400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группа здоровья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2010-2011 год</c:v>
                </c:pt>
                <c:pt idx="1">
                  <c:v>2011-2012 год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0.36200000000000032</c:v>
                </c:pt>
                <c:pt idx="1">
                  <c:v>0.42400000000000032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группа здоровья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2010-2011 год</c:v>
                </c:pt>
                <c:pt idx="1">
                  <c:v>2011-2012 год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0.53300000000000003</c:v>
                </c:pt>
                <c:pt idx="1">
                  <c:v>0.49500000000000038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группа здоровья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2010-2011 год</c:v>
                </c:pt>
                <c:pt idx="1">
                  <c:v>2011-2012 год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0.10500000000000002</c:v>
                </c:pt>
                <c:pt idx="1">
                  <c:v>8.1000000000000003E-2</c:v>
                </c:pt>
              </c:numCache>
            </c:numRef>
          </c:val>
        </c:ser>
        <c:shape val="box"/>
        <c:axId val="111858816"/>
        <c:axId val="111860352"/>
        <c:axId val="0"/>
      </c:bar3DChart>
      <c:catAx>
        <c:axId val="111858816"/>
        <c:scaling>
          <c:orientation val="minMax"/>
        </c:scaling>
        <c:axPos val="b"/>
        <c:majorTickMark val="none"/>
        <c:tickLblPos val="nextTo"/>
        <c:crossAx val="111860352"/>
        <c:crosses val="autoZero"/>
        <c:auto val="1"/>
        <c:lblAlgn val="ctr"/>
        <c:lblOffset val="100"/>
      </c:catAx>
      <c:valAx>
        <c:axId val="111860352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crossAx val="1118588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Сводная таблица уровня</a:t>
            </a:r>
            <a:r>
              <a:rPr lang="ru-RU" sz="1200" baseline="0"/>
              <a:t> </a:t>
            </a:r>
            <a:r>
              <a:rPr lang="ru-RU" sz="1200"/>
              <a:t> физической подготовленности</a:t>
            </a:r>
          </a:p>
          <a:p>
            <a:pPr>
              <a:defRPr sz="1200"/>
            </a:pPr>
            <a:r>
              <a:rPr lang="ru-RU" sz="1200"/>
              <a:t> 2012</a:t>
            </a:r>
            <a:r>
              <a:rPr lang="ru-RU" sz="1200" baseline="0"/>
              <a:t> год</a:t>
            </a:r>
            <a:r>
              <a:rPr lang="ru-RU" sz="1200"/>
              <a:t> 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2010 -2011 год</c:v>
                </c:pt>
                <c:pt idx="1">
                  <c:v>2011-2012 год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2010 -2011 год</c:v>
                </c:pt>
                <c:pt idx="1">
                  <c:v>2011-2012 год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0.15000000000000019</c:v>
                </c:pt>
                <c:pt idx="1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2010 -2011 год</c:v>
                </c:pt>
                <c:pt idx="1">
                  <c:v>2011-2012 год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0.43000000000000038</c:v>
                </c:pt>
                <c:pt idx="1">
                  <c:v>0.2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среднего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2010 -2011 год</c:v>
                </c:pt>
                <c:pt idx="1">
                  <c:v>2011-2012 год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0.21000000000000019</c:v>
                </c:pt>
                <c:pt idx="1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2010 -2011 год</c:v>
                </c:pt>
                <c:pt idx="1">
                  <c:v>2011-2012 год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0.12000000000000002</c:v>
                </c:pt>
                <c:pt idx="1">
                  <c:v>0.35000000000000031</c:v>
                </c:pt>
              </c:numCache>
            </c:numRef>
          </c:val>
        </c:ser>
        <c:shape val="box"/>
        <c:axId val="111692800"/>
        <c:axId val="111706880"/>
        <c:axId val="0"/>
      </c:bar3DChart>
      <c:catAx>
        <c:axId val="111692800"/>
        <c:scaling>
          <c:orientation val="minMax"/>
        </c:scaling>
        <c:axPos val="b"/>
        <c:numFmt formatCode="General" sourceLinked="1"/>
        <c:majorTickMark val="none"/>
        <c:tickLblPos val="nextTo"/>
        <c:crossAx val="111706880"/>
        <c:crosses val="autoZero"/>
        <c:auto val="1"/>
        <c:lblAlgn val="ctr"/>
        <c:lblOffset val="100"/>
      </c:catAx>
      <c:valAx>
        <c:axId val="11170688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116928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Сводная таблица </a:t>
            </a:r>
          </a:p>
          <a:p>
            <a:pPr>
              <a:defRPr sz="1200"/>
            </a:pPr>
            <a:r>
              <a:rPr lang="ru-RU" sz="1200"/>
              <a:t>Распределение детей по группам ДА 2012 год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2010-2011 год</c:v>
                </c:pt>
                <c:pt idx="1">
                  <c:v>2011-2012 год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0.38000000000000045</c:v>
                </c:pt>
                <c:pt idx="1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2010-2011 год</c:v>
                </c:pt>
                <c:pt idx="1">
                  <c:v>2011-2012 год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0.35000000000000031</c:v>
                </c:pt>
                <c:pt idx="1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 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2010-2011 год</c:v>
                </c:pt>
                <c:pt idx="1">
                  <c:v>2011-2012 год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0.27</c:v>
                </c:pt>
                <c:pt idx="1">
                  <c:v>0.67000000000000104</c:v>
                </c:pt>
              </c:numCache>
            </c:numRef>
          </c:val>
        </c:ser>
        <c:shape val="box"/>
        <c:axId val="112045440"/>
        <c:axId val="112051328"/>
        <c:axId val="0"/>
      </c:bar3DChart>
      <c:catAx>
        <c:axId val="112045440"/>
        <c:scaling>
          <c:orientation val="minMax"/>
        </c:scaling>
        <c:axPos val="b"/>
        <c:numFmt formatCode="General" sourceLinked="1"/>
        <c:majorTickMark val="none"/>
        <c:tickLblPos val="nextTo"/>
        <c:crossAx val="112051328"/>
        <c:crosses val="autoZero"/>
        <c:auto val="1"/>
        <c:lblAlgn val="ctr"/>
        <c:lblOffset val="100"/>
      </c:catAx>
      <c:valAx>
        <c:axId val="11205132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120454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Распределение детей по уровням сформированности </a:t>
            </a:r>
          </a:p>
          <a:p>
            <a:pPr>
              <a:defRPr sz="1200"/>
            </a:pPr>
            <a:r>
              <a:rPr lang="ru-RU" sz="1200"/>
              <a:t>представлений </a:t>
            </a:r>
            <a:r>
              <a:rPr lang="ru-RU" sz="1200" baseline="0"/>
              <a:t> </a:t>
            </a:r>
            <a:r>
              <a:rPr lang="ru-RU" sz="1200"/>
              <a:t>о ЗОЖ</a:t>
            </a:r>
          </a:p>
          <a:p>
            <a:pPr>
              <a:defRPr sz="1200"/>
            </a:pPr>
            <a:r>
              <a:rPr lang="ru-RU" sz="1200"/>
              <a:t>2012 год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Представления детей  о строении тела и его функциональном значении.</c:v>
                </c:pt>
                <c:pt idx="1">
                  <c:v>Уход за своим телом, навыки оказания элементарной помощи.</c:v>
                </c:pt>
                <c:pt idx="2">
                  <c:v>Представления о том, что полезно, а что вредно для организма.</c:v>
                </c:pt>
                <c:pt idx="3">
                  <c:v>Поведение в опасных ситуациях.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0.05</c:v>
                </c:pt>
                <c:pt idx="2">
                  <c:v>3.0000000000000002E-2</c:v>
                </c:pt>
                <c:pt idx="3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Представления детей  о строении тела и его функциональном значении.</c:v>
                </c:pt>
                <c:pt idx="1">
                  <c:v>Уход за своим телом, навыки оказания элементарной помощи.</c:v>
                </c:pt>
                <c:pt idx="2">
                  <c:v>Представления о том, что полезно, а что вредно для организма.</c:v>
                </c:pt>
                <c:pt idx="3">
                  <c:v>Поведение в опасных ситуациях.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0.30000000000000032</c:v>
                </c:pt>
                <c:pt idx="1">
                  <c:v>0.15000000000000019</c:v>
                </c:pt>
                <c:pt idx="2">
                  <c:v>0.1</c:v>
                </c:pt>
                <c:pt idx="3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Представления детей  о строении тела и его функциональном значении.</c:v>
                </c:pt>
                <c:pt idx="1">
                  <c:v>Уход за своим телом, навыки оказания элементарной помощи.</c:v>
                </c:pt>
                <c:pt idx="2">
                  <c:v>Представления о том, что полезно, а что вредно для организма.</c:v>
                </c:pt>
                <c:pt idx="3">
                  <c:v>Поведение в опасных ситуациях.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0.70000000000000062</c:v>
                </c:pt>
                <c:pt idx="1">
                  <c:v>0.8</c:v>
                </c:pt>
                <c:pt idx="2">
                  <c:v>0.87000000000000077</c:v>
                </c:pt>
                <c:pt idx="3">
                  <c:v>0.85000000000000064</c:v>
                </c:pt>
              </c:numCache>
            </c:numRef>
          </c:val>
        </c:ser>
        <c:shape val="box"/>
        <c:axId val="112168960"/>
        <c:axId val="112170496"/>
        <c:axId val="0"/>
      </c:bar3DChart>
      <c:catAx>
        <c:axId val="112168960"/>
        <c:scaling>
          <c:orientation val="minMax"/>
        </c:scaling>
        <c:axPos val="b"/>
        <c:majorTickMark val="none"/>
        <c:tickLblPos val="nextTo"/>
        <c:crossAx val="112170496"/>
        <c:crosses val="autoZero"/>
        <c:auto val="1"/>
        <c:lblAlgn val="ctr"/>
        <c:lblOffset val="100"/>
      </c:catAx>
      <c:valAx>
        <c:axId val="11217049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121689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Сводная таблица формирования интегративного качества</a:t>
            </a:r>
          </a:p>
          <a:p>
            <a:pPr>
              <a:defRPr sz="1200"/>
            </a:pPr>
            <a:r>
              <a:rPr lang="ru-RU" sz="1200"/>
              <a:t> Физически развитый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2010-2011 год</c:v>
                </c:pt>
                <c:pt idx="1">
                  <c:v>2011-2012 год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0.30000000000000032</c:v>
                </c:pt>
                <c:pt idx="1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2010-2011 год</c:v>
                </c:pt>
                <c:pt idx="1">
                  <c:v>2011-2012 год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</c:v>
                </c:pt>
                <c:pt idx="1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2010-2011 год</c:v>
                </c:pt>
                <c:pt idx="1">
                  <c:v>2011-2012 год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</c:v>
                </c:pt>
                <c:pt idx="1">
                  <c:v>0.63000000000000089</c:v>
                </c:pt>
              </c:numCache>
            </c:numRef>
          </c:val>
        </c:ser>
        <c:shape val="box"/>
        <c:axId val="112185728"/>
        <c:axId val="112187264"/>
        <c:axId val="0"/>
      </c:bar3DChart>
      <c:catAx>
        <c:axId val="112185728"/>
        <c:scaling>
          <c:orientation val="minMax"/>
        </c:scaling>
        <c:axPos val="b"/>
        <c:majorTickMark val="none"/>
        <c:tickLblPos val="nextTo"/>
        <c:crossAx val="112187264"/>
        <c:crosses val="autoZero"/>
        <c:auto val="1"/>
        <c:lblAlgn val="ctr"/>
        <c:lblOffset val="100"/>
      </c:catAx>
      <c:valAx>
        <c:axId val="11218726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121857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55</Pages>
  <Words>10451</Words>
  <Characters>59574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28</cp:revision>
  <cp:lastPrinted>2013-03-18T09:28:00Z</cp:lastPrinted>
  <dcterms:created xsi:type="dcterms:W3CDTF">2013-02-28T15:10:00Z</dcterms:created>
  <dcterms:modified xsi:type="dcterms:W3CDTF">2013-03-18T09:56:00Z</dcterms:modified>
</cp:coreProperties>
</file>