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3C" w:rsidRDefault="00205C3C" w:rsidP="00205C3C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05C3C" w:rsidRDefault="00205C3C" w:rsidP="00205C3C">
      <w:pPr>
        <w:spacing w:after="0" w:line="240" w:lineRule="atLeast"/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pt;height:27.75pt" fillcolor="#b2b2b2" strokecolor="#33c" strokeweight="1pt">
            <v:fill opacity=".5"/>
            <v:shadow on="t" color="#99f" offset="3pt"/>
            <v:textpath style="font-family:&quot;Arial Black&quot;;v-text-kern:t" trim="t" fitpath="t" string="Подвижные игры со сказочными героями."/>
          </v:shape>
        </w:pict>
      </w:r>
    </w:p>
    <w:p w:rsidR="00205C3C" w:rsidRDefault="00205C3C" w:rsidP="00205C3C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C3C" w:rsidRDefault="00205C3C" w:rsidP="00205C3C">
      <w:pPr>
        <w:spacing w:after="0" w:line="240" w:lineRule="atLeast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shape id="_x0000_i1026" type="#_x0000_t136" style="width:286.5pt;height:51.75pt" fillcolor="#b2b2b2" strokecolor="#33c" strokeweight="1pt">
            <v:fill opacity=".5"/>
            <v:shadow on="t" color="#99f" offset="3pt"/>
            <v:textpath style="font-family:&quot;Arial Black&quot;;font-size:12pt;v-text-kern:t" trim="t" fitpath="t" string="Детский сад «Солнышко»&#10;Воспитатель Ваделова З.&#10;"/>
          </v:shape>
        </w:pict>
      </w:r>
    </w:p>
    <w:p w:rsidR="00205C3C" w:rsidRDefault="00205C3C" w:rsidP="00205C3C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05C3C" w:rsidRDefault="00205C3C" w:rsidP="00205C3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019675" cy="37623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C3C" w:rsidRDefault="00205C3C" w:rsidP="00205C3C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C3C" w:rsidRPr="00502FF2" w:rsidRDefault="00205C3C" w:rsidP="00205C3C">
      <w:pPr>
        <w:spacing w:after="0" w:line="240" w:lineRule="atLeast"/>
        <w:ind w:firstLine="540"/>
        <w:jc w:val="center"/>
        <w:rPr>
          <w:rFonts w:ascii="Monotype Corsiva" w:hAnsi="Monotype Corsiva" w:cs="Times New Roman"/>
          <w:b/>
          <w:bCs/>
          <w:sz w:val="44"/>
          <w:szCs w:val="44"/>
        </w:rPr>
      </w:pPr>
      <w:r w:rsidRPr="00502FF2">
        <w:rPr>
          <w:rFonts w:ascii="Monotype Corsiva" w:hAnsi="Monotype Corsiva" w:cs="Times New Roman"/>
          <w:b/>
          <w:bCs/>
          <w:sz w:val="44"/>
          <w:szCs w:val="44"/>
        </w:rPr>
        <w:t>"Баба яга"</w:t>
      </w:r>
    </w:p>
    <w:p w:rsidR="00205C3C" w:rsidRPr="00502FF2" w:rsidRDefault="00205C3C" w:rsidP="00205C3C">
      <w:pPr>
        <w:spacing w:after="0" w:line="240" w:lineRule="atLeast"/>
        <w:ind w:left="-567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502FF2">
        <w:rPr>
          <w:rFonts w:ascii="Monotype Corsiva" w:hAnsi="Monotype Corsiva" w:cs="Times New Roman"/>
          <w:b/>
          <w:sz w:val="44"/>
          <w:szCs w:val="44"/>
        </w:rPr>
        <w:t>Цель: развивать ловкость, быстроту; умение быстро выкладывать по образцу. Воспитывать доброжелательные отношения друг другу.</w:t>
      </w:r>
    </w:p>
    <w:p w:rsidR="00205C3C" w:rsidRPr="00502FF2" w:rsidRDefault="00205C3C" w:rsidP="00205C3C">
      <w:pPr>
        <w:spacing w:after="0" w:line="240" w:lineRule="atLeast"/>
        <w:ind w:left="-567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502FF2">
        <w:rPr>
          <w:rFonts w:ascii="Monotype Corsiva" w:hAnsi="Monotype Corsiva" w:cs="Times New Roman"/>
          <w:b/>
          <w:sz w:val="44"/>
          <w:szCs w:val="44"/>
        </w:rPr>
        <w:t>Оборудование: 2 ведра, элементы игры "</w:t>
      </w:r>
      <w:proofErr w:type="spellStart"/>
      <w:r w:rsidRPr="00502FF2">
        <w:rPr>
          <w:rFonts w:ascii="Monotype Corsiva" w:hAnsi="Monotype Corsiva" w:cs="Times New Roman"/>
          <w:b/>
          <w:sz w:val="44"/>
          <w:szCs w:val="44"/>
        </w:rPr>
        <w:t>Танграм</w:t>
      </w:r>
      <w:proofErr w:type="spellEnd"/>
      <w:r w:rsidRPr="00502FF2">
        <w:rPr>
          <w:rFonts w:ascii="Monotype Corsiva" w:hAnsi="Monotype Corsiva" w:cs="Times New Roman"/>
          <w:b/>
          <w:sz w:val="44"/>
          <w:szCs w:val="44"/>
        </w:rPr>
        <w:t>"</w:t>
      </w:r>
    </w:p>
    <w:p w:rsidR="00205C3C" w:rsidRPr="00502FF2" w:rsidRDefault="00205C3C" w:rsidP="00205C3C">
      <w:pPr>
        <w:spacing w:after="0" w:line="240" w:lineRule="atLeast"/>
        <w:ind w:left="-567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502FF2">
        <w:rPr>
          <w:rFonts w:ascii="Monotype Corsiva" w:hAnsi="Monotype Corsiva" w:cs="Times New Roman"/>
          <w:b/>
          <w:sz w:val="44"/>
          <w:szCs w:val="44"/>
        </w:rPr>
        <w:t xml:space="preserve">В качестве ступы - ведро. Участник встает одной ногой в ведро, другая остается на земле. Одной рукой он держит ведро за ручку. В таком положении нужно пройти до обруча взять геометрическую фигуру вернуться к команде и передать "ступу" следующему участнику, а геометрическую фигуру положить в обруч. По окончании игры команда должна выложить фигуру по образцу. </w:t>
      </w:r>
    </w:p>
    <w:p w:rsidR="0090356D" w:rsidRDefault="0090356D" w:rsidP="00205C3C">
      <w:pPr>
        <w:ind w:left="-567"/>
      </w:pPr>
    </w:p>
    <w:sectPr w:rsidR="0090356D" w:rsidSect="00205C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C3C"/>
    <w:rsid w:val="00205C3C"/>
    <w:rsid w:val="0090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норд</cp:lastModifiedBy>
  <cp:revision>2</cp:revision>
  <dcterms:created xsi:type="dcterms:W3CDTF">2013-03-17T13:29:00Z</dcterms:created>
  <dcterms:modified xsi:type="dcterms:W3CDTF">2013-03-17T13:30:00Z</dcterms:modified>
</cp:coreProperties>
</file>