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6" w:rsidRPr="00EF1ABA" w:rsidRDefault="008779E6" w:rsidP="00EF1ABA">
      <w:pPr>
        <w:pStyle w:val="a3"/>
        <w:jc w:val="center"/>
        <w:rPr>
          <w:b/>
          <w:sz w:val="24"/>
          <w:szCs w:val="24"/>
        </w:rPr>
      </w:pPr>
      <w:r w:rsidRPr="00EF1ABA">
        <w:rPr>
          <w:b/>
          <w:sz w:val="24"/>
          <w:szCs w:val="24"/>
        </w:rPr>
        <w:t>Родительское собрание.</w:t>
      </w:r>
    </w:p>
    <w:p w:rsidR="008779E6" w:rsidRPr="00EF1ABA" w:rsidRDefault="008779E6" w:rsidP="00EF1ABA">
      <w:pPr>
        <w:pStyle w:val="a3"/>
        <w:jc w:val="center"/>
        <w:rPr>
          <w:b/>
          <w:sz w:val="24"/>
          <w:szCs w:val="24"/>
        </w:rPr>
      </w:pPr>
    </w:p>
    <w:p w:rsidR="008779E6" w:rsidRPr="00EF1ABA" w:rsidRDefault="008779E6" w:rsidP="00EF1ABA">
      <w:pPr>
        <w:pStyle w:val="a3"/>
        <w:jc w:val="center"/>
        <w:rPr>
          <w:b/>
          <w:sz w:val="24"/>
          <w:szCs w:val="24"/>
        </w:rPr>
      </w:pPr>
      <w:r w:rsidRPr="00EF1ABA">
        <w:rPr>
          <w:b/>
          <w:sz w:val="24"/>
          <w:szCs w:val="24"/>
        </w:rPr>
        <w:t xml:space="preserve">Тема: «Дети </w:t>
      </w:r>
      <w:proofErr w:type="gramStart"/>
      <w:r w:rsidRPr="00EF1ABA">
        <w:rPr>
          <w:b/>
          <w:sz w:val="24"/>
          <w:szCs w:val="24"/>
        </w:rPr>
        <w:t>–э</w:t>
      </w:r>
      <w:proofErr w:type="gramEnd"/>
      <w:r w:rsidRPr="00EF1ABA">
        <w:rPr>
          <w:b/>
          <w:sz w:val="24"/>
          <w:szCs w:val="24"/>
        </w:rPr>
        <w:t>то чудо света».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Цель: обсудить проблему </w:t>
      </w:r>
      <w:r>
        <w:t xml:space="preserve">семейного воспитания, </w:t>
      </w:r>
      <w:r>
        <w:t>побудить родителей к тому, чтобы они задумались о стиле взаимоот</w:t>
      </w:r>
      <w:r>
        <w:t>ношений со своими детьми,   развивать различные методы</w:t>
      </w:r>
      <w:r>
        <w:t xml:space="preserve"> семейного воспитания</w:t>
      </w:r>
      <w:r>
        <w:t xml:space="preserve"> направленные на  развитие творческих способностей  детей</w:t>
      </w:r>
      <w:r>
        <w:t>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>Плакат:                         Дети - это чудо света,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                                      Я увидел это сам 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                                      И причислил чудо это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                                      К самым чудным чудесам.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                                      Мы пред будущим в ответе: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                                      Наша радость, боль и грусть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                                      Наше будущее – дети…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                                      Трудно с ними, ну и пусть.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  <w:jc w:val="center"/>
      </w:pPr>
      <w:r>
        <w:t>План.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>Быть родителями – радостный, но напряжённый труд. Родительские обязанности не кончаются с концом рабочего дня. Вы постоянно должны быть готовы удовлетворять потребности ваших детей. И, выполняя эту работу, вы не раз будете теряться, и переживать сомнения, пытаясь найти самую подходящую для вас и ваших детей систему воспитания.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>Воспитатель.</w:t>
      </w:r>
      <w:r>
        <w:t xml:space="preserve"> Попытаемся ответить на отдельные вопросы, возникающие у родителей, которым приходиться преодолевать в поведении и детей. Но не ждите чудодейственных рецептов. Наша цель – дать вам общее представление о том, как можно воспитывать детей, не прибегая к жестокости и телесным наказаниям, а устанавливая для маленьких членов семьи определённые рамки поведения.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Вот несколько правил общения с ребёнком.</w:t>
      </w:r>
    </w:p>
    <w:p w:rsidR="008779E6" w:rsidRDefault="008779E6" w:rsidP="008779E6">
      <w:pPr>
        <w:pStyle w:val="a3"/>
      </w:pPr>
      <w:r>
        <w:t>Можно выражать своё недовольство отдельными действиями ребёнка, но не его личностью в целом.</w:t>
      </w:r>
    </w:p>
    <w:p w:rsidR="008779E6" w:rsidRDefault="008779E6" w:rsidP="008779E6">
      <w:pPr>
        <w:pStyle w:val="a3"/>
      </w:pPr>
      <w:r>
        <w:t>Можно осуждать действия ребёнка, но не его чувства, какими бы нежелательными или «неположительными» они ни не были. Раз они у него возникли, значит, для этого есть основание.</w:t>
      </w:r>
    </w:p>
    <w:p w:rsidR="008779E6" w:rsidRDefault="008779E6" w:rsidP="008779E6">
      <w:pPr>
        <w:pStyle w:val="a3"/>
      </w:pPr>
      <w:r>
        <w:t>Не требуйте от ребёнка невозможного или трудновыполнимого. Вместо этого посмотрите, что вы можете изменить в окружающей обстановке.</w:t>
      </w:r>
    </w:p>
    <w:p w:rsidR="008779E6" w:rsidRDefault="008779E6" w:rsidP="008779E6">
      <w:pPr>
        <w:pStyle w:val="a3"/>
      </w:pPr>
      <w:r>
        <w:t>Недовольство действиями ребёнка не должно быть систематическим, иначе оно перестаёт восприниматься.</w:t>
      </w:r>
    </w:p>
    <w:p w:rsidR="008779E6" w:rsidRDefault="008779E6" w:rsidP="008779E6">
      <w:pPr>
        <w:pStyle w:val="a3"/>
      </w:pPr>
      <w:r>
        <w:t>Старайтесь не присваивать себе эмоциональные проблемы ребёнка.</w:t>
      </w:r>
    </w:p>
    <w:p w:rsidR="008779E6" w:rsidRDefault="008779E6" w:rsidP="008779E6">
      <w:pPr>
        <w:pStyle w:val="a3"/>
      </w:pPr>
      <w:r>
        <w:t xml:space="preserve">Позволяйте ребёнку сталкиваться с отрицательными последствиями своих действий (или своего бездействия). Только тогда он будет взрослеть, и становиться «сознательным». </w:t>
      </w:r>
    </w:p>
    <w:p w:rsidR="008779E6" w:rsidRDefault="008779E6" w:rsidP="008779E6">
      <w:pPr>
        <w:pStyle w:val="a3"/>
      </w:pPr>
      <w:r>
        <w:t>Если ребёнку трудно, и он готов принять вашу помощь, обязательно помогите ему. Но при этом возьмите на себя только то</w:t>
      </w:r>
      <w:proofErr w:type="gramStart"/>
      <w:r>
        <w:t xml:space="preserve"> ,</w:t>
      </w:r>
      <w:proofErr w:type="gramEnd"/>
      <w:r>
        <w:t xml:space="preserve"> что он не может выполнить, остальное предоставьте делать ему самому.</w:t>
      </w:r>
    </w:p>
    <w:p w:rsidR="008779E6" w:rsidRDefault="008779E6" w:rsidP="008779E6">
      <w:pPr>
        <w:pStyle w:val="a3"/>
      </w:pPr>
      <w:r>
        <w:lastRenderedPageBreak/>
        <w:t>Если ребёнок вызывает своим поведением у вас отрицательные переживания, сообщите ему об этом.</w:t>
      </w:r>
    </w:p>
    <w:p w:rsidR="008779E6" w:rsidRDefault="008779E6" w:rsidP="008779E6">
      <w:pPr>
        <w:pStyle w:val="a3"/>
      </w:pPr>
      <w:r>
        <w:t xml:space="preserve">  Не вмешивайтесь в дело, которым занят ребёнок, если он не просит помощи. Своим невмешательством вы сообщите ему: «С тобой всё в порядке! Ты справишься»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Чтобы избегать излишних и конфликтов, соразмеряйте собственные ожидания с возможностями ребёнка.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Постепенно, но неуклонно снимайте с себя ответственность за личные дела вашего ребёнка, пусть он чувствует себя ответственным за их выполнение.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О своих чувствах говорите ребёнку от первого лица, сообщайте о себе, о своём переживании, а не о нём и его поведении.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 xml:space="preserve"> Воспитывать ребёнка – нелёгкое дело. Мифы об ангельски чистых и кротких созданиях далеко не соответствуют действительности. Дети – не ангелы. Но это – маленькие человеческие существа, и потому из всех трудных ситуаций, в которые дети нередко ставят своих родителей, можно нужно стараться выйти с уважением к их человеческому достоинству, без применения физических наказаний или словесных оскорблений.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>Как воспитывать ребёнка без физических наказаний.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>Родители, которые часто используют физические наказания, добиваются только видимости послушания со стороны детей. Когда родители их не видят, они поступают так, как им хочется, а не так, как от них требуют.</w:t>
      </w:r>
    </w:p>
    <w:p w:rsidR="008779E6" w:rsidRDefault="008779E6" w:rsidP="008779E6">
      <w:pPr>
        <w:pStyle w:val="a3"/>
      </w:pPr>
      <w:r>
        <w:t>Очень часто наказание вызывает у детей не раскаяние и желание исправиться, а совсем другие чувства.</w:t>
      </w:r>
    </w:p>
    <w:p w:rsidR="008779E6" w:rsidRDefault="008779E6" w:rsidP="008779E6">
      <w:pPr>
        <w:pStyle w:val="a3"/>
      </w:pPr>
      <w:r>
        <w:t>Если вы не понимаете причин неправильного поведение ребёнка, обратитесь за разъяснениями к специалистам.</w:t>
      </w:r>
    </w:p>
    <w:p w:rsidR="008779E6" w:rsidRDefault="008779E6" w:rsidP="008779E6">
      <w:pPr>
        <w:pStyle w:val="a3"/>
      </w:pPr>
    </w:p>
    <w:p w:rsidR="008779E6" w:rsidRDefault="008779E6" w:rsidP="008779E6">
      <w:pPr>
        <w:pStyle w:val="a3"/>
      </w:pPr>
      <w:r>
        <w:t>Родители уверенны, что они всегда знают,</w:t>
      </w:r>
      <w:r w:rsidR="00EF1ABA">
        <w:t xml:space="preserve"> как ребёнок должен вести себя в той или иной ситуации</w:t>
      </w:r>
      <w:r>
        <w:t>. Часто у родителей есть образ «идеального ребёнка», с которым они сравнивают своего реального. Они не учитывают, что ребёнок может быть счастливым, только будучи самим собой, а не таким, каким они себе его воображают. Неправильные представления о том, каким должен быть ребёнок, завышенные требования к нему очень ведут к неправильным реакциям на поведение с</w:t>
      </w:r>
      <w:r w:rsidR="00EF1ABA">
        <w:t>воего, А не идеального ребёнка.</w:t>
      </w: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  <w:r>
        <w:t xml:space="preserve">Из вышесказанного можно сделать вывод, что при положительных  взаимоотношениях между детьми и родителями,  у детей должны остаться только положительные качества как личности.  А положительные качества личности, положительно сказываются на их творческой деятельности. </w:t>
      </w: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</w:p>
    <w:p w:rsidR="00EF1ABA" w:rsidRDefault="00EF1ABA" w:rsidP="008779E6">
      <w:pPr>
        <w:pStyle w:val="a3"/>
      </w:pPr>
      <w:bookmarkStart w:id="0" w:name="_GoBack"/>
      <w:bookmarkEnd w:id="0"/>
    </w:p>
    <w:sectPr w:rsidR="00EF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6"/>
    <w:rsid w:val="00504CE2"/>
    <w:rsid w:val="008779E6"/>
    <w:rsid w:val="00E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2012-12-18T14:11:00Z</dcterms:created>
  <dcterms:modified xsi:type="dcterms:W3CDTF">2012-12-18T14:29:00Z</dcterms:modified>
</cp:coreProperties>
</file>