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«Кризис 3 лет»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Что необходимо знать воспитателям и родителям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о детском упрямстве и капризах?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Период упрямства и капризов начинается примерно с 18 месяцев.</w:t>
      </w: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правило, эта фаза эта заканчивается к 3,5–4 годам (случайные приступы упрямства в б</w:t>
      </w:r>
      <w:r>
        <w:rPr>
          <w:rFonts w:ascii="Courier New" w:hAnsi="Courier New" w:cs="Courier New"/>
          <w:sz w:val="24"/>
          <w:szCs w:val="24"/>
        </w:rPr>
        <w:t>олее старшем возрасте – тоже вещь вполне нормальная).</w:t>
      </w: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Пик упрямства приходится на 2,5–3 года жизни.</w:t>
      </w: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Мальчики упрямятся сильнее, чем девочки.</w:t>
      </w: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Девочки капризничают чаще, чем мальчики.</w:t>
      </w:r>
    </w:p>
    <w:p w:rsidR="00000000" w:rsidRDefault="00FB41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кризисный период приступы упрямства и капризов случаются у детей</w:t>
      </w:r>
      <w:r>
        <w:rPr>
          <w:rFonts w:ascii="Courier New" w:hAnsi="Courier New" w:cs="Courier New"/>
          <w:sz w:val="24"/>
          <w:szCs w:val="24"/>
        </w:rPr>
        <w:t xml:space="preserve"> по 5 раз в день (у некоторых – до 19 раз).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 как удобных способах манипулирования дошкольником своими ро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FB41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Рекомендации родителям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придавайте большого значения упрямству и капризам. Примите это как необходимость.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 время приступа упрямства оставайтесь рядом, дайте ребенку почувствовать, что вы его понимаете.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пытайтесь во время приступа что–то внушать ребенку. Это бесполезно. Ругань не имеет смысла, шлепки еще сильнее будоражат.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Истеричность и капризность</w:t>
      </w:r>
      <w:r>
        <w:rPr>
          <w:rFonts w:ascii="Courier New" w:hAnsi="Courier New" w:cs="Courier New"/>
          <w:sz w:val="24"/>
          <w:szCs w:val="24"/>
        </w:rPr>
        <w:t xml:space="preserve"> требуют зрителей, не прибегайте к помощи посторонних: «Посмотрите, какая плохая девочка, ай-ай-ай!». Ребенку только это и нужно.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сдавайтесь даже тогда, когда приступ у ребенка протекает в общественном месте. Чаще всего помогает только одно – взять ег</w:t>
      </w:r>
      <w:r>
        <w:rPr>
          <w:rFonts w:ascii="Courier New" w:hAnsi="Courier New" w:cs="Courier New"/>
          <w:sz w:val="24"/>
          <w:szCs w:val="24"/>
        </w:rPr>
        <w:t>о за руку и увести.</w:t>
      </w:r>
    </w:p>
    <w:p w:rsidR="00000000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FB4168" w:rsidRDefault="00FB4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Будьте в поведении с ребенком настойчивы. Если вы сказали «нет», ост</w:t>
      </w:r>
      <w:r>
        <w:rPr>
          <w:rFonts w:ascii="Courier New" w:hAnsi="Courier New" w:cs="Courier New"/>
          <w:sz w:val="24"/>
          <w:szCs w:val="24"/>
        </w:rPr>
        <w:t>авайтесь и дальше при этом мнении.</w:t>
      </w:r>
    </w:p>
    <w:sectPr w:rsidR="00FB4168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05E0"/>
    <w:multiLevelType w:val="multilevel"/>
    <w:tmpl w:val="707188C5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856FCFB"/>
    <w:multiLevelType w:val="multilevel"/>
    <w:tmpl w:val="14CA2165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16BB"/>
    <w:rsid w:val="000516BB"/>
    <w:rsid w:val="00FB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MultiDVD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2012-12-10T18:11:00Z</dcterms:created>
  <dcterms:modified xsi:type="dcterms:W3CDTF">2012-12-10T18:11:00Z</dcterms:modified>
</cp:coreProperties>
</file>