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1D" w:rsidRDefault="00B222F4">
      <w:pPr>
        <w:rPr>
          <w:rFonts w:ascii="Times New Roman" w:hAnsi="Times New Roman" w:cs="Times New Roman"/>
          <w:b/>
          <w:color w:val="1003BD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Pr="00B222F4">
        <w:rPr>
          <w:rFonts w:ascii="Times New Roman" w:hAnsi="Times New Roman" w:cs="Times New Roman"/>
          <w:b/>
          <w:color w:val="1003BD"/>
          <w:sz w:val="36"/>
          <w:szCs w:val="36"/>
        </w:rPr>
        <w:t>Логопед советует</w:t>
      </w:r>
    </w:p>
    <w:p w:rsidR="00B222F4" w:rsidRDefault="00B222F4">
      <w:pPr>
        <w:rPr>
          <w:rFonts w:ascii="Times New Roman" w:hAnsi="Times New Roman" w:cs="Times New Roman"/>
          <w:b/>
          <w:color w:val="5A017D"/>
          <w:sz w:val="36"/>
          <w:szCs w:val="36"/>
        </w:rPr>
      </w:pP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</w:r>
      <w:r>
        <w:rPr>
          <w:rFonts w:ascii="Times New Roman" w:hAnsi="Times New Roman" w:cs="Times New Roman"/>
          <w:b/>
          <w:color w:val="1003BD"/>
          <w:sz w:val="36"/>
          <w:szCs w:val="36"/>
        </w:rPr>
        <w:tab/>
        <w:t xml:space="preserve">         </w:t>
      </w:r>
      <w:r w:rsidRPr="00B222F4">
        <w:rPr>
          <w:rFonts w:ascii="Times New Roman" w:hAnsi="Times New Roman" w:cs="Times New Roman"/>
          <w:b/>
          <w:color w:val="5A017D"/>
          <w:sz w:val="36"/>
          <w:szCs w:val="36"/>
        </w:rPr>
        <w:t>Делайте</w:t>
      </w:r>
      <w:proofErr w:type="gramStart"/>
      <w:r>
        <w:rPr>
          <w:rFonts w:ascii="Times New Roman" w:hAnsi="Times New Roman" w:cs="Times New Roman"/>
          <w:b/>
          <w:color w:val="5A017D"/>
          <w:sz w:val="36"/>
          <w:szCs w:val="36"/>
        </w:rPr>
        <w:t xml:space="preserve"> !</w:t>
      </w:r>
      <w:proofErr w:type="gramEnd"/>
    </w:p>
    <w:p w:rsidR="009816F9" w:rsidRDefault="009816F9">
      <w:pPr>
        <w:rPr>
          <w:rFonts w:ascii="Times New Roman" w:hAnsi="Times New Roman" w:cs="Times New Roman"/>
          <w:b/>
          <w:color w:val="5A017D"/>
          <w:sz w:val="36"/>
          <w:szCs w:val="36"/>
        </w:rPr>
      </w:pP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Радуйтесь вашему ребенку.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Разговаривайте  с вашим малышом заботливым, успокаивающим, ободряющим тоном.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ребенок с вами разговаривает, слушайте его внимательно.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 четкие и жесткие требования к ребенку.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разговоре с ребенком называйте как можно больше предметов.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объяснения должны быть простыми и понятными.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терпеливы.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Говорите медленно.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Спрашивайте «что» и «почему».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Поощряйте в ребенке стремление задавать вопросы.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ребенок еще не умеет читать или читает плохо, каждый день читайте ему.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скупитесь на похвалу и поцелуй.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Поощряйте любопытство  и воображение ребенка.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Поощряйте игры с другими детьми.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Заботьтесь,  чтобы у ребенка были новые впечатления, о которых он мог бы рассказать.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Приобретите диски, кассеты с записями любимых сказок, рассказов, стихов: пусть он слушает их снова и снова.</w:t>
      </w:r>
    </w:p>
    <w:p w:rsidR="00B222F4" w:rsidRDefault="00B2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ребенку выучить его полное имя, фамилию и отчество</w:t>
      </w:r>
      <w:r w:rsidR="00D26331">
        <w:rPr>
          <w:rFonts w:ascii="Times New Roman" w:hAnsi="Times New Roman" w:cs="Times New Roman"/>
          <w:sz w:val="24"/>
          <w:szCs w:val="24"/>
        </w:rPr>
        <w:t>, адрес, домашний телефон, день рождения, а также сведения о маме, папе, бабушке, дедушке, сестрах и братьях.</w:t>
      </w:r>
    </w:p>
    <w:p w:rsidR="00D26331" w:rsidRDefault="00D2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Старайтесь проявлять интерес к тому, что нравится делать ребенку.</w:t>
      </w:r>
    </w:p>
    <w:p w:rsidR="00D26331" w:rsidRDefault="00D2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примером для ребенка: пусть он видит, какое удовольствие вы получаете от чтения книги, газет, журналов и т.д.</w:t>
      </w:r>
    </w:p>
    <w:p w:rsidR="00D26331" w:rsidRDefault="00D2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теряйте чувство юмора.</w:t>
      </w:r>
    </w:p>
    <w:p w:rsidR="00D26331" w:rsidRDefault="00D2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Играйте с ребенком в разные игры.</w:t>
      </w:r>
    </w:p>
    <w:p w:rsidR="00D26331" w:rsidRPr="00B222F4" w:rsidRDefault="00D2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Проблемы отцов и детей не существует там, где родители и дети дружат и чем-то занимаются вместе.</w:t>
      </w:r>
    </w:p>
    <w:sectPr w:rsidR="00D26331" w:rsidRPr="00B222F4" w:rsidSect="0091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B222F4"/>
    <w:rsid w:val="0091521D"/>
    <w:rsid w:val="009816F9"/>
    <w:rsid w:val="00B222F4"/>
    <w:rsid w:val="00D2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524C-2988-49C7-B280-9205CABE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Трина</dc:creator>
  <cp:keywords/>
  <dc:description/>
  <cp:lastModifiedBy>Трина</cp:lastModifiedBy>
  <cp:revision>5</cp:revision>
  <dcterms:created xsi:type="dcterms:W3CDTF">2013-11-29T14:15:00Z</dcterms:created>
  <dcterms:modified xsi:type="dcterms:W3CDTF">2013-11-29T14:47:00Z</dcterms:modified>
</cp:coreProperties>
</file>