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E5A" w:rsidRDefault="00464E5A"/>
    <w:p w:rsidR="00464E5A" w:rsidRDefault="00464E5A"/>
    <w:p w:rsidR="00464E5A" w:rsidRDefault="00464E5A"/>
    <w:p w:rsidR="00464E5A" w:rsidRDefault="00464E5A"/>
    <w:p w:rsidR="00464E5A" w:rsidRDefault="00464E5A"/>
    <w:p w:rsidR="00464E5A" w:rsidRDefault="00464E5A"/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sz w:val="36"/>
          <w:szCs w:val="36"/>
        </w:rPr>
        <w:t>Практический материал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sz w:val="36"/>
          <w:szCs w:val="36"/>
        </w:rPr>
        <w:t>на тему: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i/>
          <w:color w:val="339966"/>
          <w:sz w:val="40"/>
          <w:szCs w:val="40"/>
        </w:rPr>
      </w:pPr>
      <w:r w:rsidRPr="00464E5A">
        <w:rPr>
          <w:rFonts w:ascii="Times New Roman" w:eastAsia="Times New Roman" w:hAnsi="Times New Roman" w:cs="Times New Roman"/>
          <w:b/>
          <w:bCs/>
          <w:i/>
          <w:color w:val="339966"/>
          <w:sz w:val="40"/>
          <w:szCs w:val="40"/>
        </w:rPr>
        <w:t xml:space="preserve">«Информационная газета 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i/>
          <w:color w:val="339966"/>
          <w:sz w:val="40"/>
          <w:szCs w:val="40"/>
        </w:rPr>
      </w:pPr>
      <w:r w:rsidRPr="00464E5A">
        <w:rPr>
          <w:rFonts w:ascii="Times New Roman" w:eastAsia="Times New Roman" w:hAnsi="Times New Roman" w:cs="Times New Roman"/>
          <w:b/>
          <w:bCs/>
          <w:i/>
          <w:color w:val="339966"/>
          <w:sz w:val="40"/>
          <w:szCs w:val="40"/>
        </w:rPr>
        <w:t>как средство взаимодействия с родителями»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i/>
          <w:color w:val="339966"/>
          <w:sz w:val="40"/>
          <w:szCs w:val="40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i/>
          <w:color w:val="339966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i/>
          <w:color w:val="339966"/>
          <w:sz w:val="36"/>
          <w:szCs w:val="36"/>
        </w:rPr>
        <w:t>Номинация: взаимодействие с родителями по профилактике детского дорожного травматизма.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Cs/>
          <w:sz w:val="36"/>
          <w:szCs w:val="36"/>
        </w:rPr>
        <w:t xml:space="preserve">Структурное подразделение 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Cs/>
          <w:sz w:val="36"/>
          <w:szCs w:val="36"/>
        </w:rPr>
        <w:t>МБОУ «Борис-Глебская СОШ»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bCs/>
          <w:color w:val="339966"/>
          <w:sz w:val="32"/>
          <w:szCs w:val="32"/>
        </w:rPr>
        <w:t xml:space="preserve">                                                 </w:t>
      </w:r>
      <w:r w:rsidRPr="00464E5A">
        <w:rPr>
          <w:rFonts w:ascii="Times New Roman" w:eastAsia="Times New Roman" w:hAnsi="Times New Roman" w:cs="Times New Roman"/>
          <w:bCs/>
          <w:sz w:val="32"/>
          <w:szCs w:val="32"/>
        </w:rPr>
        <w:t xml:space="preserve">Разработчик: 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Cs/>
          <w:sz w:val="32"/>
          <w:szCs w:val="32"/>
        </w:rPr>
        <w:t xml:space="preserve">                                                 воспитатель Блинова Е.М.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Cs/>
          <w:sz w:val="32"/>
          <w:szCs w:val="32"/>
        </w:rPr>
        <w:t xml:space="preserve">                                                   2013г.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Содержание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>Пояснительная записка……………………………..……………….1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>Краткая аннотация содержания газеты……………………….……2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>Приложения: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>Приложение №1: Выпуск №1…………………………………..…..3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>Приложение №2: Выпуск №2……………………………………….8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>Приложение №3: Выпуск №3………………………………………13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>Приложение №4: Выпуск №4………………………………………18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>Приложение №5: Выпуск №5………………………………………23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>Приложение №6: Выпуск №6………………………………………28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>Приложение №7: Выпуск №7………………………………………33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Default="00464E5A" w:rsidP="00464E5A">
      <w:pPr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bCs/>
          <w:sz w:val="18"/>
          <w:szCs w:val="18"/>
        </w:rPr>
        <w:lastRenderedPageBreak/>
        <w:t>-1-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Пояснительная записка.</w:t>
      </w:r>
    </w:p>
    <w:p w:rsidR="00464E5A" w:rsidRPr="00464E5A" w:rsidRDefault="00464E5A" w:rsidP="00464E5A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Данная работа посвящена важной и актуальной теме – безопасности ребенка. Все стороны жизни человека напрямую связаны с его безопасностью. С дорожной азбукой и правилами безопасности на улицах ребенок знакомится очень рано – как только начинает топать ножками рядом с родителями по улице. Многие меры по обеспечению безопасности, продиктованные здравым смыслом, могут показаться элементарными. Однако взрослые, а особенно родители, должны с ребенком разбирать и обсуждать на первый взгляд кажущиеся очень простыми правила поведения на улице.</w:t>
      </w:r>
    </w:p>
    <w:p w:rsidR="00464E5A" w:rsidRPr="00464E5A" w:rsidRDefault="00464E5A" w:rsidP="00464E5A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 xml:space="preserve">Донести до родителей важность данной работы помогают не только консультации, родительские собрания и прочие формы непосредственной работы, но и заочное просвещение – тематическая информационная газета. </w:t>
      </w:r>
    </w:p>
    <w:p w:rsidR="00464E5A" w:rsidRPr="00464E5A" w:rsidRDefault="00464E5A" w:rsidP="00464E5A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      Цель газеты</w:t>
      </w: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 xml:space="preserve"> - педагогическое образование родителей по данной проблеме, профилактика дорожно-транспортного травматизма среди взрослых.  </w:t>
      </w:r>
    </w:p>
    <w:p w:rsidR="00464E5A" w:rsidRPr="00464E5A" w:rsidRDefault="00464E5A" w:rsidP="00464E5A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Разрабатывая выпуски газеты, учитывались следующие принципы отбора содержания: развивающего образования взрослых; практической применяемости; единства требований педагогов и родителей; опоры на личный опыт; доступности информации.</w:t>
      </w:r>
    </w:p>
    <w:p w:rsidR="00464E5A" w:rsidRPr="00464E5A" w:rsidRDefault="00464E5A" w:rsidP="00464E5A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Являясь наглядным средством пропаганды ПДД, газета способствует привлечению их внимания к проблеме; освещает основные аспекты безопасности на дороге; еще раз напоминает водителям и пешеходам элементарные правила поведения на проезжей части улицы.</w:t>
      </w:r>
    </w:p>
    <w:p w:rsidR="00464E5A" w:rsidRPr="00464E5A" w:rsidRDefault="00464E5A" w:rsidP="00464E5A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  <w:r w:rsidRPr="00464E5A">
        <w:rPr>
          <w:rFonts w:ascii="Times New Roman" w:eastAsia="Times New Roman" w:hAnsi="Times New Roman" w:cs="Times New Roman"/>
          <w:bCs/>
          <w:i/>
          <w:sz w:val="28"/>
          <w:szCs w:val="28"/>
        </w:rPr>
        <w:t>Ожидаемый результат</w:t>
      </w: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активизация детско-родительских отношений по проблеме: участие взрослых в тематической проектной деятельности, их заинтересованность  предлагаемой информацией.</w:t>
      </w:r>
    </w:p>
    <w:p w:rsidR="00464E5A" w:rsidRPr="00464E5A" w:rsidRDefault="00464E5A" w:rsidP="00464E5A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</w:t>
      </w: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094887" cy="1685925"/>
            <wp:effectExtent l="0" t="0" r="63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87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bCs/>
          <w:sz w:val="18"/>
          <w:szCs w:val="18"/>
        </w:rPr>
        <w:lastRenderedPageBreak/>
        <w:t>-2-</w:t>
      </w:r>
    </w:p>
    <w:p w:rsidR="00464E5A" w:rsidRPr="00464E5A" w:rsidRDefault="00464E5A" w:rsidP="00464E5A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Краткая аннотация содержания газеты.</w:t>
      </w:r>
    </w:p>
    <w:p w:rsidR="00464E5A" w:rsidRPr="00464E5A" w:rsidRDefault="00464E5A" w:rsidP="00464E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Говоря о безопасности ребенка-дошкольника, необходимо учитывать  его особенности:</w:t>
      </w:r>
    </w:p>
    <w:p w:rsidR="00464E5A" w:rsidRPr="00464E5A" w:rsidRDefault="00464E5A" w:rsidP="00464E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>- стремление ребенка к самостоятельности («я сам») и неумение адекватно оценивать свои силы и возможности;</w:t>
      </w:r>
    </w:p>
    <w:p w:rsidR="00464E5A" w:rsidRPr="00464E5A" w:rsidRDefault="00464E5A" w:rsidP="00464E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>- недостаточный опыт или (его отсутствие) поведения в сложных ситуациях, неумение использовать правила дорожного движения.</w:t>
      </w:r>
    </w:p>
    <w:p w:rsidR="00464E5A" w:rsidRPr="00464E5A" w:rsidRDefault="00464E5A" w:rsidP="00464E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>Именно поэтому в ходе взаимодействия с родителями  педагоги должны предлагать взрослым приемлемые и эффективные формы профилактики ДДТ. Кроме того, цель газеты – предупреждение   и напоминание взрослым правил поведения на дороге, а так же объединение сил воспитателей и родителей в формировании у дошкольников нормативного аспекта по данной проблеме.</w:t>
      </w:r>
    </w:p>
    <w:p w:rsidR="00464E5A" w:rsidRPr="00464E5A" w:rsidRDefault="00464E5A" w:rsidP="00464E5A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Для достижения цели родителям предлагаются ежемесячные выпуски информационной газеты, освещающие определенные разделы ПДД. Материал раскрывается в таких рубриках, как, например: «Родителям на заметку» (краткие, но важные замечания); «Из истории» (исторические факты, касающиеся ПДД); «Почитаем вместе» (литературный материал для совместного чтения детям); «Давайте поиграем» (дидактические игры и задания для детей); «Спросите у ребенка» (вопросы детям на закрепление знаний по ПДД); «Внимание, дорога!» (напоминание взрослым о правилах поведения на тротуаре, в общественном транспорте, при движении на автомобиле и пр.); «Как ответить на вопросы почемучек» (объяснения взрослых детских вопросов). Так же в газете размещен материал о том, что должен знать ребенок на данном возрастном этапе по ПДД; даются некоторые практические советы.</w:t>
      </w:r>
    </w:p>
    <w:p w:rsidR="00464E5A" w:rsidRPr="00464E5A" w:rsidRDefault="00464E5A" w:rsidP="00464E5A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>Весь объем информации красочно оформлен, доступен для чтения, его использование  способствует передаче детям знаний о правилах безопасности дорожного движения в качестве пешехода и пассажира транспортного средства.</w:t>
      </w:r>
    </w:p>
    <w:p w:rsidR="00464E5A" w:rsidRPr="00464E5A" w:rsidRDefault="00464E5A" w:rsidP="00464E5A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Практический материал можно использовать в качестве профилактики ДДТ в работе с родителями, дополняя, изменяя его содержание.</w:t>
      </w:r>
    </w:p>
    <w:p w:rsidR="00464E5A" w:rsidRPr="00464E5A" w:rsidRDefault="00464E5A" w:rsidP="00464E5A">
      <w:pPr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464E5A">
        <w:rPr>
          <w:rFonts w:ascii="Calibri" w:eastAsia="Times New Roman" w:hAnsi="Calibri" w:cs="Times New Roman"/>
        </w:rPr>
        <w:t xml:space="preserve">                                        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170032" cy="1457325"/>
            <wp:effectExtent l="0" t="0" r="190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84" cy="146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64E5A">
        <w:rPr>
          <w:rFonts w:ascii="Times New Roman" w:eastAsia="Times New Roman" w:hAnsi="Times New Roman" w:cs="Times New Roman"/>
          <w:bCs/>
          <w:sz w:val="20"/>
          <w:szCs w:val="20"/>
        </w:rPr>
        <w:lastRenderedPageBreak/>
        <w:t>-3-</w:t>
      </w: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bCs/>
          <w:i/>
          <w:sz w:val="20"/>
          <w:szCs w:val="20"/>
        </w:rPr>
      </w:pPr>
      <w:r w:rsidRPr="00464E5A">
        <w:rPr>
          <w:rFonts w:ascii="Times New Roman" w:eastAsia="Times New Roman" w:hAnsi="Times New Roman" w:cs="Times New Roman"/>
          <w:bCs/>
          <w:i/>
          <w:sz w:val="20"/>
          <w:szCs w:val="20"/>
        </w:rPr>
        <w:t>Приложени№1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44"/>
          <w:szCs w:val="44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44"/>
          <w:szCs w:val="44"/>
        </w:rPr>
      </w:pPr>
      <w:r w:rsidRPr="00464E5A">
        <w:rPr>
          <w:rFonts w:ascii="Times New Roman" w:eastAsia="Times New Roman" w:hAnsi="Times New Roman" w:cs="Times New Roman"/>
          <w:b/>
          <w:bCs/>
          <w:color w:val="339966"/>
          <w:sz w:val="44"/>
          <w:szCs w:val="44"/>
        </w:rPr>
        <w:t xml:space="preserve">Газета для родителей 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44"/>
          <w:szCs w:val="44"/>
        </w:rPr>
      </w:pPr>
      <w:r w:rsidRPr="00464E5A">
        <w:rPr>
          <w:rFonts w:ascii="Times New Roman" w:eastAsia="Times New Roman" w:hAnsi="Times New Roman" w:cs="Times New Roman"/>
          <w:b/>
          <w:bCs/>
          <w:color w:val="339966"/>
          <w:sz w:val="44"/>
          <w:szCs w:val="44"/>
        </w:rPr>
        <w:t>по профилактике детского дорожного травматизма.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выпуск №1 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sz w:val="36"/>
          <w:szCs w:val="36"/>
        </w:rPr>
        <w:t>структурное подразделение МБОУ «Борис-Глебская СОШ»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5431"/>
        </w:tabs>
        <w:rPr>
          <w:rFonts w:ascii="Times New Roman" w:eastAsia="Times New Roman" w:hAnsi="Times New Roman" w:cs="Times New Roman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sz w:val="36"/>
          <w:szCs w:val="36"/>
        </w:rPr>
        <w:tab/>
      </w:r>
    </w:p>
    <w:p w:rsidR="00464E5A" w:rsidRPr="00464E5A" w:rsidRDefault="00464E5A" w:rsidP="00464E5A">
      <w:pPr>
        <w:tabs>
          <w:tab w:val="left" w:pos="5431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5431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5431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5431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5431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5431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Default="00464E5A" w:rsidP="00464E5A">
      <w:pPr>
        <w:tabs>
          <w:tab w:val="left" w:pos="5431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5431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5431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64E5A">
        <w:rPr>
          <w:rFonts w:ascii="Times New Roman" w:eastAsia="Times New Roman" w:hAnsi="Times New Roman" w:cs="Times New Roman"/>
          <w:sz w:val="20"/>
          <w:szCs w:val="20"/>
        </w:rPr>
        <w:lastRenderedPageBreak/>
        <w:t>-4-</w:t>
      </w:r>
    </w:p>
    <w:p w:rsidR="00464E5A" w:rsidRPr="00464E5A" w:rsidRDefault="00CE7296" w:rsidP="00464E5A">
      <w:pPr>
        <w:tabs>
          <w:tab w:val="left" w:pos="5431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CE7296">
        <w:rPr>
          <w:rFonts w:ascii="Times New Roman" w:eastAsia="Times New Roman" w:hAnsi="Times New Roman" w:cs="Times New Roman"/>
          <w:sz w:val="36"/>
          <w:szCs w:val="3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76.5pt;height:33pt" fillcolor="#3cf" strokecolor="#009" strokeweight="1pt">
            <v:shadow on="t" color="#009" offset="7pt,-7pt"/>
            <v:textpath style="font-family:&quot;Impact&quot;;font-size:18pt;v-text-spacing:52429f;v-text-kern:t" trim="t" fitpath="t" xscale="f" string="знакомство  с ПДД"/>
          </v:shape>
        </w:pict>
      </w:r>
    </w:p>
    <w:p w:rsidR="00464E5A" w:rsidRPr="00464E5A" w:rsidRDefault="00464E5A" w:rsidP="00464E5A">
      <w:pPr>
        <w:tabs>
          <w:tab w:val="left" w:pos="5431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sz w:val="36"/>
          <w:szCs w:val="36"/>
        </w:rPr>
        <w:t>С малышами начинаем…</w:t>
      </w:r>
    </w:p>
    <w:p w:rsidR="00464E5A" w:rsidRPr="00464E5A" w:rsidRDefault="00464E5A" w:rsidP="00464E5A">
      <w:pPr>
        <w:tabs>
          <w:tab w:val="left" w:pos="5431"/>
        </w:tabs>
        <w:jc w:val="center"/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4029075" cy="2657475"/>
            <wp:effectExtent l="0" t="0" r="9525" b="9525"/>
            <wp:docPr id="88" name="Рисунок 88" descr="J:\DCIM\684PHOTO\SAM_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:\DCIM\684PHOTO\SAM_724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5431"/>
        </w:tabs>
        <w:jc w:val="center"/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:rsidR="00464E5A" w:rsidRPr="00464E5A" w:rsidRDefault="00464E5A" w:rsidP="00464E5A">
      <w:pPr>
        <w:tabs>
          <w:tab w:val="left" w:pos="5431"/>
        </w:tabs>
        <w:jc w:val="center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 w:rsidRPr="00464E5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>В старшей группе продолжаем.</w:t>
      </w:r>
    </w:p>
    <w:p w:rsidR="00464E5A" w:rsidRPr="00464E5A" w:rsidRDefault="00464E5A" w:rsidP="00464E5A">
      <w:pPr>
        <w:tabs>
          <w:tab w:val="left" w:pos="5431"/>
        </w:tabs>
        <w:jc w:val="center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4219575" cy="3200400"/>
            <wp:effectExtent l="0" t="0" r="9525" b="0"/>
            <wp:docPr id="87" name="Рисунок 87" descr="J:\DCIM\684PHOTO\SAM_7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J:\DCIM\684PHOTO\SAM_724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Default="00464E5A" w:rsidP="00464E5A">
      <w:pPr>
        <w:tabs>
          <w:tab w:val="left" w:pos="5431"/>
        </w:tabs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464E5A" w:rsidRPr="00464E5A" w:rsidRDefault="00464E5A" w:rsidP="00464E5A">
      <w:pPr>
        <w:tabs>
          <w:tab w:val="left" w:pos="5431"/>
        </w:tabs>
        <w:ind w:left="-709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464E5A" w:rsidRPr="00464E5A" w:rsidRDefault="00464E5A" w:rsidP="00464E5A">
      <w:pPr>
        <w:tabs>
          <w:tab w:val="left" w:pos="5431"/>
        </w:tabs>
        <w:jc w:val="center"/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</w:pPr>
      <w:r w:rsidRPr="00464E5A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t>-5-</w:t>
      </w:r>
      <w:r w:rsidR="00CE7296" w:rsidRPr="00CE7296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78.5pt;height:75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18pt;v-text-kern:t" trim="t" fitpath="t" string="шпаргалка  для  родителей"/>
          </v:shape>
        </w:pict>
      </w:r>
    </w:p>
    <w:p w:rsidR="00464E5A" w:rsidRPr="00464E5A" w:rsidRDefault="00464E5A" w:rsidP="00464E5A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428625" cy="48577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</w:rPr>
        <w:t xml:space="preserve">                                       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428625" cy="48577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</w:rPr>
        <w:t xml:space="preserve">                                     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428625" cy="48577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</w:rPr>
        <w:t xml:space="preserve">     </w:t>
      </w:r>
    </w:p>
    <w:p w:rsidR="00464E5A" w:rsidRPr="00464E5A" w:rsidRDefault="00464E5A" w:rsidP="00464E5A">
      <w:pPr>
        <w:spacing w:line="240" w:lineRule="auto"/>
        <w:jc w:val="both"/>
        <w:rPr>
          <w:rFonts w:ascii="Calibri" w:eastAsia="Times New Roman" w:hAnsi="Calibri" w:cs="Times New Roman"/>
          <w:b/>
          <w:bCs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  В Российской Федерации проблема детского дорожно-транспортного травматизма (ДДТТ) по своим масштабам – имеет все признаки национальной катастрофы. По данным аналитических материалов Департамента обеспечения безопасности дорожного движения МВД России, число детей, погибших в ДТП, в расчёте на 100 000 населения России почти в 3 раза больше, чем в Италии, и в 2 раза больше, чем во Франции и в Германии. Статистика  показывает: ситуация  с ДДТТ имеет тенденцию к ухудшению, что связанно с резким ростом количества автомобилей на дорогах, увеличением мощности и скорости новых моделей автомобилей.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    Знакомство детей с дорожной азбукой необходимо начинать с самого раннего возраста. Важно сделать это до того, пока ребенок не перенял и не принял неправильных стереотипов поведения на дороге, к сожалению, на сегодняшний день преобладающих во взрослой среде.</w:t>
      </w:r>
    </w:p>
    <w:p w:rsidR="00464E5A" w:rsidRPr="00464E5A" w:rsidRDefault="00464E5A" w:rsidP="00464E5A">
      <w:pPr>
        <w:tabs>
          <w:tab w:val="left" w:pos="5431"/>
        </w:tabs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781050" cy="88582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</w:rPr>
        <w:t xml:space="preserve">           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514600" cy="15430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</w:rPr>
        <w:t xml:space="preserve">           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781050" cy="885825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5431"/>
        </w:tabs>
        <w:rPr>
          <w:rFonts w:ascii="Calibri" w:eastAsia="Times New Roman" w:hAnsi="Calibri" w:cs="Times New Roman"/>
        </w:rPr>
      </w:pPr>
    </w:p>
    <w:p w:rsidR="00464E5A" w:rsidRPr="00464E5A" w:rsidRDefault="00CE7296" w:rsidP="00464E5A">
      <w:pPr>
        <w:tabs>
          <w:tab w:val="left" w:pos="5431"/>
        </w:tabs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CE7296">
        <w:rPr>
          <w:rFonts w:ascii="Calibri" w:eastAsia="Times New Roman" w:hAnsi="Calibri" w:cs="Times New Roman"/>
        </w:rPr>
        <w:pict>
          <v:shape id="_x0000_i1027" type="#_x0000_t136" style="width:412.5pt;height:43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16pt;v-text-kern:t" trim="t" fitpath="t" string="народная  мудрость"/>
          </v:shape>
        </w:pict>
      </w:r>
    </w:p>
    <w:p w:rsidR="00464E5A" w:rsidRPr="00464E5A" w:rsidRDefault="00CE7296" w:rsidP="00464E5A">
      <w:pPr>
        <w:tabs>
          <w:tab w:val="left" w:pos="5431"/>
        </w:tabs>
        <w:jc w:val="both"/>
        <w:rPr>
          <w:rFonts w:ascii="Calibri" w:eastAsia="Times New Roman" w:hAnsi="Calibri" w:cs="Times New Roman"/>
        </w:rPr>
      </w:pPr>
      <w:r w:rsidRPr="00CE7296">
        <w:rPr>
          <w:rFonts w:ascii="Calibri" w:eastAsia="Times New Roman" w:hAnsi="Calibri" w:cs="Times New Roman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457.5pt;height:49.5pt" fillcolor="#99f" stroked="f">
            <v:fill color2="#099" focus="100%" type="gradient"/>
            <v:shadow on="t" color="silver" opacity="52429f" offset="3pt,3pt"/>
            <v:textpath style="font-family:&quot;Times New Roman&quot;;font-size:16pt;v-text-kern:t" trim="t" fitpath="t" xscale="f" string="опасайся  бед,  пока  их  нет!"/>
          </v:shape>
        </w:pict>
      </w:r>
    </w:p>
    <w:p w:rsidR="00464E5A" w:rsidRPr="00464E5A" w:rsidRDefault="00464E5A" w:rsidP="00464E5A">
      <w:pPr>
        <w:tabs>
          <w:tab w:val="left" w:pos="5431"/>
        </w:tabs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lastRenderedPageBreak/>
        <w:t>-6-</w:t>
      </w:r>
    </w:p>
    <w:p w:rsidR="00464E5A" w:rsidRPr="00464E5A" w:rsidRDefault="00464E5A" w:rsidP="00464E5A">
      <w:pPr>
        <w:tabs>
          <w:tab w:val="left" w:pos="5431"/>
        </w:tabs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Calibri" w:eastAsia="Times New Roman" w:hAnsi="Calibri" w:cs="Calibri"/>
          <w:noProof/>
          <w:lang w:eastAsia="ru-RU"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1761490" cy="1609725"/>
            <wp:effectExtent l="0" t="0" r="0" b="0"/>
            <wp:wrapSquare wrapText="right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05" cy="161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7296" w:rsidRPr="00CE7296">
        <w:rPr>
          <w:rFonts w:ascii="Times New Roman" w:eastAsia="Times New Roman" w:hAnsi="Times New Roman" w:cs="Times New Roman"/>
          <w:noProof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9" type="#_x0000_t154" style="width:322.5pt;height:95.2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16pt;v-text-kern:t" trim="t" fitpath="t" string="что  должен  знать&#10;ребенок перед&#10;поступлением  в  школу."/>
          </v:shape>
        </w:pict>
      </w:r>
    </w:p>
    <w:p w:rsidR="00464E5A" w:rsidRPr="00464E5A" w:rsidRDefault="00464E5A" w:rsidP="00464E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Перед поступлением в школу у дошкольников должны быть определенные знания, представления и понимание значения некоторых терминов по тематике дорожной безопасности. Дошкольник должен знать ответы на следующие вопросы:</w:t>
      </w:r>
    </w:p>
    <w:p w:rsidR="00464E5A" w:rsidRPr="00464E5A" w:rsidRDefault="00464E5A" w:rsidP="00464E5A">
      <w:pPr>
        <w:spacing w:after="0"/>
        <w:jc w:val="both"/>
        <w:rPr>
          <w:rFonts w:ascii="Times New Roman" w:eastAsia="Times New Roman" w:hAnsi="Times New Roman" w:cs="Times New Roman"/>
          <w:color w:val="3366FF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3366FF"/>
          <w:sz w:val="28"/>
          <w:szCs w:val="28"/>
        </w:rPr>
        <w:t>- кого называют пешеходом, водителем, пассажиром;</w:t>
      </w:r>
    </w:p>
    <w:p w:rsidR="00464E5A" w:rsidRPr="00464E5A" w:rsidRDefault="00464E5A" w:rsidP="00464E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- что такое транспорт, его виды;</w:t>
      </w:r>
    </w:p>
    <w:p w:rsidR="00464E5A" w:rsidRPr="00464E5A" w:rsidRDefault="00464E5A" w:rsidP="00464E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0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FF6600"/>
          <w:sz w:val="28"/>
          <w:szCs w:val="28"/>
        </w:rPr>
        <w:t>- что такое «проезжая часть», тротуар, обочина, пешеходная дорожка;</w:t>
      </w:r>
    </w:p>
    <w:p w:rsidR="00464E5A" w:rsidRPr="00464E5A" w:rsidRDefault="00464E5A" w:rsidP="00464E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- что такое дорожные знаки и назначение основных знаков для пешеходов;</w:t>
      </w:r>
    </w:p>
    <w:p w:rsidR="00464E5A" w:rsidRPr="00464E5A" w:rsidRDefault="00464E5A" w:rsidP="00464E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какие бывают пешеходные переходы (наземный «зебра», подземный, надземный);</w:t>
      </w:r>
    </w:p>
    <w:p w:rsidR="00464E5A" w:rsidRPr="00464E5A" w:rsidRDefault="00464E5A" w:rsidP="00464E5A">
      <w:pPr>
        <w:spacing w:after="0"/>
        <w:jc w:val="both"/>
        <w:rPr>
          <w:rFonts w:ascii="Times New Roman" w:eastAsia="Times New Roman" w:hAnsi="Times New Roman" w:cs="Times New Roman"/>
          <w:color w:val="CC99FF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CC99FF"/>
          <w:sz w:val="28"/>
          <w:szCs w:val="28"/>
        </w:rPr>
        <w:t xml:space="preserve"> -какие могут быть опасности на улицах (закрытый обзор проезжей части из-за домов, деревьев, стоящих автомобилей и т.д., недостаточная видимость при плохой погоде: во время снега, гололеда, оттепели, дождя, тумана и др., возможное появление автомобилей во дворах, на тротуаре, неожиданное появление велосипедистов, мотоциклистов, ходьба вдоль проезжей части, игра на ней  и др.).</w:t>
      </w:r>
    </w:p>
    <w:p w:rsidR="00464E5A" w:rsidRPr="00464E5A" w:rsidRDefault="00464E5A" w:rsidP="00464E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CC99FF"/>
          <w:sz w:val="28"/>
          <w:szCs w:val="28"/>
        </w:rPr>
        <w:t>-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у дошкольников должны быть сформированы положительные привычки безопасного поведения: осматриваться вокруг, наблюдать, видеть, слышать движение транспорта, держать за руку взрослого, находясь на улице, переходить с ним проезжую часть на зеленый сигнал светофора, но не мигающий, переходить дорогу только по пешеходным переходам, осматриваясь по сторонам, не бегать по улице самостоятельно, ходить быстрым шагом и обращать внимание на возможные опасности, кататься на велосипеде, роликах, коньках, санках и т.д. во дворах и специально отведенных для этого местах, не оглядываться на оклик знакомых, не бежать к ним, за мячом, собакой и т.д., не вырываться из рук взрослого, находясь на улице, переходить проезжую часть со взрослым только прямо,  сидеть в автомобиле на заднем сиденье, соблюдать правила посадки и высадки из маршрутного транспорта, правильно вести себя в салоне и др.</w:t>
      </w:r>
    </w:p>
    <w:p w:rsidR="00464E5A" w:rsidRDefault="00464E5A" w:rsidP="00464E5A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Default="00464E5A" w:rsidP="00464E5A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color w:val="CC99FF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lastRenderedPageBreak/>
        <w:t>-7-</w:t>
      </w:r>
    </w:p>
    <w:p w:rsidR="00464E5A" w:rsidRPr="00464E5A" w:rsidRDefault="00464E5A" w:rsidP="00464E5A">
      <w:pPr>
        <w:tabs>
          <w:tab w:val="left" w:pos="5431"/>
        </w:tabs>
        <w:rPr>
          <w:rFonts w:ascii="Times New Roman" w:eastAsia="Times New Roman" w:hAnsi="Times New Roman" w:cs="Times New Roman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sz w:val="36"/>
          <w:szCs w:val="36"/>
        </w:rPr>
        <w:t xml:space="preserve">                    </w:t>
      </w:r>
      <w:r w:rsidR="008C6683" w:rsidRPr="00CE7296">
        <w:rPr>
          <w:rFonts w:ascii="Times New Roman" w:eastAsia="Times New Roman" w:hAnsi="Times New Roman" w:cs="Times New Roman"/>
          <w:sz w:val="36"/>
          <w:szCs w:val="36"/>
        </w:rPr>
        <w:pict>
          <v:shape id="_x0000_i1030" type="#_x0000_t136" style="width:198.75pt;height:17.25pt" fillcolor="#063" strokecolor="green">
            <v:fill r:id="rId12" o:title="" type="tile"/>
            <v:shadow on="t" type="perspective" color="#c7dfd3" opacity="52429f" origin="-.5,-.5" offset="-26pt,-36pt" matrix="1.25,,,1.25"/>
            <v:textpath style="font-family:&quot;Times New Roman&quot;;font-size:18pt;font-weight:bold;v-text-kern:t" trim="t" fitpath="t" string="почитаем  вместе"/>
          </v:shape>
        </w:pict>
      </w:r>
      <w:r w:rsidRPr="00464E5A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838200" cy="8382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4210"/>
        </w:tabs>
        <w:spacing w:after="0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  <w:t>С мамой через дорогу                         Песенка о правилах</w:t>
      </w:r>
    </w:p>
    <w:p w:rsidR="00464E5A" w:rsidRPr="00464E5A" w:rsidRDefault="00464E5A" w:rsidP="00464E5A">
      <w:pPr>
        <w:tabs>
          <w:tab w:val="left" w:pos="421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Способ безопасный самый:                       Везде и всюду правила, </w:t>
      </w:r>
    </w:p>
    <w:p w:rsidR="00464E5A" w:rsidRPr="00464E5A" w:rsidRDefault="00464E5A" w:rsidP="00464E5A">
      <w:pPr>
        <w:tabs>
          <w:tab w:val="left" w:pos="421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Перейти дорогу с мамой.                           Их надо знать всегда:</w:t>
      </w:r>
    </w:p>
    <w:p w:rsidR="00464E5A" w:rsidRPr="00464E5A" w:rsidRDefault="00464E5A" w:rsidP="00464E5A">
      <w:pPr>
        <w:tabs>
          <w:tab w:val="left" w:pos="421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Уж она не подведет,                                   Без них не выйдут в плаванье</w:t>
      </w:r>
    </w:p>
    <w:p w:rsidR="00464E5A" w:rsidRPr="00464E5A" w:rsidRDefault="00464E5A" w:rsidP="00464E5A">
      <w:pPr>
        <w:tabs>
          <w:tab w:val="left" w:pos="421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Нас за ручку доведет.                                 Из гавани суда.</w:t>
      </w:r>
    </w:p>
    <w:p w:rsidR="00464E5A" w:rsidRPr="00464E5A" w:rsidRDefault="00464E5A" w:rsidP="00464E5A">
      <w:pPr>
        <w:tabs>
          <w:tab w:val="left" w:pos="421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Но гораздо будет лучше,                            Выходят в рейс по правилам</w:t>
      </w:r>
    </w:p>
    <w:p w:rsidR="00464E5A" w:rsidRPr="00464E5A" w:rsidRDefault="00464E5A" w:rsidP="00464E5A">
      <w:pPr>
        <w:tabs>
          <w:tab w:val="left" w:pos="421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Если нас она научит,                                   Полярник и пилот.</w:t>
      </w:r>
    </w:p>
    <w:p w:rsidR="00464E5A" w:rsidRPr="00464E5A" w:rsidRDefault="00464E5A" w:rsidP="00464E5A">
      <w:pPr>
        <w:tabs>
          <w:tab w:val="left" w:pos="421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Как без бед и по уму                                   Свои имеют правила</w:t>
      </w:r>
    </w:p>
    <w:p w:rsidR="00464E5A" w:rsidRPr="00464E5A" w:rsidRDefault="00464E5A" w:rsidP="00464E5A">
      <w:pPr>
        <w:tabs>
          <w:tab w:val="left" w:pos="42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Сделать это самому.                                   Шофер и пешеход.</w:t>
      </w:r>
    </w:p>
    <w:p w:rsidR="00464E5A" w:rsidRPr="00464E5A" w:rsidRDefault="00464E5A" w:rsidP="00464E5A">
      <w:pPr>
        <w:tabs>
          <w:tab w:val="left" w:pos="5431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(И. Гурова)                                                   По городу, по улице</w:t>
      </w:r>
    </w:p>
    <w:p w:rsidR="00464E5A" w:rsidRPr="00464E5A" w:rsidRDefault="00464E5A" w:rsidP="00464E5A">
      <w:pPr>
        <w:tabs>
          <w:tab w:val="left" w:pos="5431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Не ходят просто так</w:t>
      </w:r>
    </w:p>
    <w:p w:rsidR="00464E5A" w:rsidRPr="00464E5A" w:rsidRDefault="00464E5A" w:rsidP="00464E5A">
      <w:pPr>
        <w:tabs>
          <w:tab w:val="left" w:pos="5431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Когда не знаешь правила,</w:t>
      </w:r>
    </w:p>
    <w:p w:rsidR="00464E5A" w:rsidRPr="00464E5A" w:rsidRDefault="00464E5A" w:rsidP="00464E5A">
      <w:pPr>
        <w:tabs>
          <w:tab w:val="left" w:pos="5431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Легко попасть впросак.</w:t>
      </w:r>
    </w:p>
    <w:p w:rsidR="00464E5A" w:rsidRPr="00464E5A" w:rsidRDefault="00464E5A" w:rsidP="00464E5A">
      <w:pPr>
        <w:tabs>
          <w:tab w:val="left" w:pos="5431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(Я.  Пишумов)</w:t>
      </w:r>
    </w:p>
    <w:p w:rsidR="00464E5A" w:rsidRPr="00464E5A" w:rsidRDefault="00464E5A" w:rsidP="00464E5A">
      <w:pPr>
        <w:tabs>
          <w:tab w:val="left" w:pos="543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E7296" w:rsidRPr="00CE7296">
        <w:rPr>
          <w:rFonts w:ascii="Times New Roman" w:eastAsia="Times New Roman" w:hAnsi="Times New Roman" w:cs="Times New Roman"/>
          <w:sz w:val="28"/>
          <w:szCs w:val="28"/>
        </w:rPr>
        <w:pict>
          <v:shape id="_x0000_i1031" type="#_x0000_t136" style="width:312.75pt;height:48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родителям  на  заметку"/>
          </v:shape>
        </w:pic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42950" cy="589870"/>
            <wp:effectExtent l="0" t="0" r="0" b="12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07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4E5A" w:rsidRPr="00464E5A" w:rsidRDefault="00464E5A" w:rsidP="00464E5A">
      <w:pPr>
        <w:tabs>
          <w:tab w:val="left" w:pos="5431"/>
        </w:tabs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ПРАВИЛА ДОРОЖНОГО ДВИЖЕНИЯ</w:t>
      </w: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– это нормы, устанавливающие порядок движения по дорогам нашей страны. Их выполнение обязательно для водителей и пешеходов.    </w:t>
      </w:r>
    </w:p>
    <w:p w:rsidR="00464E5A" w:rsidRPr="00464E5A" w:rsidRDefault="00464E5A" w:rsidP="00464E5A">
      <w:pPr>
        <w:tabs>
          <w:tab w:val="left" w:pos="5431"/>
        </w:tabs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</w:t>
      </w:r>
    </w:p>
    <w:p w:rsidR="00464E5A" w:rsidRPr="00464E5A" w:rsidRDefault="00464E5A" w:rsidP="00464E5A">
      <w:pPr>
        <w:tabs>
          <w:tab w:val="left" w:pos="3318"/>
        </w:tabs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428625" cy="48577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</w:rPr>
        <w:t xml:space="preserve">    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828925" cy="1714500"/>
            <wp:effectExtent l="1905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</w:rPr>
        <w:t xml:space="preserve">      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428625" cy="48577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lastRenderedPageBreak/>
        <w:t>-8-</w:t>
      </w: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t>Приложение №2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44"/>
          <w:szCs w:val="44"/>
        </w:rPr>
      </w:pPr>
      <w:r w:rsidRPr="00464E5A">
        <w:rPr>
          <w:rFonts w:ascii="Times New Roman" w:eastAsia="Times New Roman" w:hAnsi="Times New Roman" w:cs="Times New Roman"/>
          <w:b/>
          <w:bCs/>
          <w:color w:val="339966"/>
          <w:sz w:val="44"/>
          <w:szCs w:val="44"/>
        </w:rPr>
        <w:t xml:space="preserve">Газета для родителей 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44"/>
          <w:szCs w:val="44"/>
        </w:rPr>
      </w:pPr>
      <w:r w:rsidRPr="00464E5A">
        <w:rPr>
          <w:rFonts w:ascii="Times New Roman" w:eastAsia="Times New Roman" w:hAnsi="Times New Roman" w:cs="Times New Roman"/>
          <w:b/>
          <w:bCs/>
          <w:color w:val="339966"/>
          <w:sz w:val="44"/>
          <w:szCs w:val="44"/>
        </w:rPr>
        <w:t>по профилактике детского дорожного травматизма.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                              выпуск №2 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sz w:val="36"/>
          <w:szCs w:val="36"/>
        </w:rPr>
        <w:t>структурное подразделение МБОУ «Борис-Глебская СОШ»</w:t>
      </w:r>
    </w:p>
    <w:p w:rsidR="00464E5A" w:rsidRPr="00464E5A" w:rsidRDefault="00464E5A" w:rsidP="00464E5A">
      <w:pPr>
        <w:tabs>
          <w:tab w:val="left" w:pos="8249"/>
        </w:tabs>
        <w:rPr>
          <w:rFonts w:ascii="Times New Roman" w:eastAsia="Times New Roman" w:hAnsi="Times New Roman" w:cs="Times New Roman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sz w:val="36"/>
          <w:szCs w:val="36"/>
        </w:rPr>
        <w:tab/>
      </w:r>
    </w:p>
    <w:p w:rsidR="00464E5A" w:rsidRPr="00464E5A" w:rsidRDefault="00464E5A" w:rsidP="00464E5A">
      <w:pPr>
        <w:tabs>
          <w:tab w:val="left" w:pos="8249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8249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8249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8249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8249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8249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8249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8249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8249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lastRenderedPageBreak/>
        <w:t>-9-</w:t>
      </w:r>
    </w:p>
    <w:p w:rsidR="00464E5A" w:rsidRPr="00464E5A" w:rsidRDefault="00464E5A" w:rsidP="00464E5A">
      <w:pPr>
        <w:tabs>
          <w:tab w:val="left" w:pos="4273"/>
          <w:tab w:val="left" w:pos="5431"/>
        </w:tabs>
        <w:rPr>
          <w:rFonts w:ascii="Times New Roman" w:eastAsia="Times New Roman" w:hAnsi="Times New Roman" w:cs="Times New Roman"/>
          <w:sz w:val="36"/>
          <w:szCs w:val="36"/>
        </w:rPr>
      </w:pPr>
      <w:r w:rsidRPr="00464E5A">
        <w:rPr>
          <w:rFonts w:ascii="Calibri" w:eastAsia="Times New Roman" w:hAnsi="Calibri" w:cs="Calibri"/>
        </w:rPr>
        <w:t xml:space="preserve">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667000" cy="125730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</w:rPr>
        <w:t xml:space="preserve">         </w:t>
      </w:r>
      <w:r w:rsidR="00CE7296" w:rsidRPr="00CE7296">
        <w:rPr>
          <w:rFonts w:ascii="Times New Roman" w:eastAsia="Times New Roman" w:hAnsi="Times New Roman" w:cs="Times New Roman"/>
          <w:sz w:val="36"/>
          <w:szCs w:val="36"/>
        </w:rPr>
        <w:pict>
          <v:shape id="_x0000_i1032" type="#_x0000_t136" style="width:215.25pt;height:88.5pt" fillcolor="#b2b2b2" strokecolor="#33c" strokeweight="1pt">
            <v:fill opacity=".5"/>
            <v:shadow on="t" color="#99f" offset="3pt"/>
            <v:textpath style="font-family:&quot;Arial&quot;;font-size:18pt;v-text-kern:t" trim="t" fitpath="t" string="внимание,&#10;дорога!"/>
          </v:shape>
        </w:pict>
      </w:r>
      <w:r w:rsidRPr="00464E5A">
        <w:rPr>
          <w:rFonts w:ascii="Times New Roman" w:eastAsia="Times New Roman" w:hAnsi="Times New Roman" w:cs="Times New Roman"/>
          <w:sz w:val="36"/>
          <w:szCs w:val="36"/>
        </w:rPr>
        <w:tab/>
      </w:r>
    </w:p>
    <w:p w:rsidR="00464E5A" w:rsidRPr="00464E5A" w:rsidRDefault="00464E5A" w:rsidP="00464E5A">
      <w:pPr>
        <w:tabs>
          <w:tab w:val="left" w:pos="2223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bCs/>
          <w:sz w:val="28"/>
          <w:szCs w:val="28"/>
        </w:rPr>
        <w:t>Уважаемые родители!</w:t>
      </w:r>
    </w:p>
    <w:p w:rsidR="00464E5A" w:rsidRPr="00464E5A" w:rsidRDefault="00464E5A" w:rsidP="00464E5A">
      <w:pPr>
        <w:tabs>
          <w:tab w:val="left" w:pos="2223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Мы хотим вам напомнить, что пришла осень. Дожди, туман, листопад, легкие утренние заморозки- все это делает осеннюю дорогу опасной и трудной для тех, кто находится за рулем.</w:t>
      </w:r>
      <w:r w:rsidRPr="00464E5A">
        <w:rPr>
          <w:rFonts w:ascii="Times New Roman" w:eastAsia="Times New Roman" w:hAnsi="Times New Roman" w:cs="Times New Roman"/>
        </w:rPr>
        <w:t xml:space="preserve"> 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Чем же  осенью опасен </w:t>
      </w:r>
      <w:r w:rsidRPr="00464E5A">
        <w:rPr>
          <w:rFonts w:ascii="Times New Roman" w:eastAsia="Times New Roman" w:hAnsi="Times New Roman" w:cs="Times New Roman"/>
          <w:color w:val="0000FF"/>
          <w:sz w:val="28"/>
          <w:szCs w:val="28"/>
        </w:rPr>
        <w:t>листопад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>? Оказывается листья, падая на дорогу, увеличивают тормозной путь. Прослойка из листьев между колесами и поверхностью дороги действует как своеобразная смазка.</w:t>
      </w:r>
    </w:p>
    <w:p w:rsidR="00464E5A" w:rsidRPr="00464E5A" w:rsidRDefault="00464E5A" w:rsidP="00464E5A">
      <w:pPr>
        <w:tabs>
          <w:tab w:val="left" w:pos="2223"/>
        </w:tabs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На мокром асфальте и дороге, покрытой листьями, опасны </w:t>
      </w:r>
      <w:r w:rsidRPr="00464E5A">
        <w:rPr>
          <w:rFonts w:ascii="Times New Roman" w:eastAsia="Times New Roman" w:hAnsi="Times New Roman" w:cs="Times New Roman"/>
          <w:color w:val="0000FF"/>
          <w:sz w:val="28"/>
          <w:szCs w:val="28"/>
        </w:rPr>
        <w:t>обгоны и резкое торможение.</w:t>
      </w:r>
    </w:p>
    <w:p w:rsidR="00464E5A" w:rsidRPr="00464E5A" w:rsidRDefault="00464E5A" w:rsidP="00464E5A">
      <w:pPr>
        <w:tabs>
          <w:tab w:val="left" w:pos="3318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Особую опасность представляют </w:t>
      </w:r>
      <w:r w:rsidRPr="00464E5A">
        <w:rPr>
          <w:rFonts w:ascii="Times New Roman" w:eastAsia="Times New Roman" w:hAnsi="Times New Roman" w:cs="Times New Roman"/>
          <w:color w:val="0000FF"/>
          <w:sz w:val="28"/>
          <w:szCs w:val="28"/>
        </w:rPr>
        <w:t>перекрестки и остановки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общественного транспорта, они становятся особенно скользкими из-за постоянного торможения автомобиля.</w:t>
      </w:r>
    </w:p>
    <w:p w:rsidR="00464E5A" w:rsidRPr="00464E5A" w:rsidRDefault="00464E5A" w:rsidP="00464E5A">
      <w:pPr>
        <w:tabs>
          <w:tab w:val="left" w:pos="3318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Увеличивайте </w:t>
      </w:r>
      <w:r w:rsidRPr="00464E5A">
        <w:rPr>
          <w:rFonts w:ascii="Times New Roman" w:eastAsia="Times New Roman" w:hAnsi="Times New Roman" w:cs="Times New Roman"/>
          <w:color w:val="0000FF"/>
          <w:sz w:val="28"/>
          <w:szCs w:val="28"/>
        </w:rPr>
        <w:t>дистанцию и боковой интервал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по отношению к другим ТС.</w:t>
      </w:r>
    </w:p>
    <w:p w:rsidR="00464E5A" w:rsidRPr="00464E5A" w:rsidRDefault="00464E5A" w:rsidP="00464E5A">
      <w:pPr>
        <w:tabs>
          <w:tab w:val="left" w:pos="3318"/>
        </w:tabs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Выполняйте все действия плавно, </w:t>
      </w:r>
      <w:r w:rsidRPr="00464E5A">
        <w:rPr>
          <w:rFonts w:ascii="Times New Roman" w:eastAsia="Times New Roman" w:hAnsi="Times New Roman" w:cs="Times New Roman"/>
          <w:color w:val="0000FF"/>
          <w:sz w:val="28"/>
          <w:szCs w:val="28"/>
        </w:rPr>
        <w:t>не делайте никаких резких движений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. В осенне-зимнее время световой день короче и водителю приходится больше пользоваться светом фар. Но </w:t>
      </w:r>
      <w:r w:rsidRPr="00464E5A">
        <w:rPr>
          <w:rFonts w:ascii="Times New Roman" w:eastAsia="Times New Roman" w:hAnsi="Times New Roman" w:cs="Times New Roman"/>
          <w:color w:val="0000FF"/>
          <w:sz w:val="28"/>
          <w:szCs w:val="28"/>
        </w:rPr>
        <w:t>не ослепляйте друг друга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>, переключайте фары на ближний свет.</w:t>
      </w:r>
    </w:p>
    <w:p w:rsidR="00464E5A" w:rsidRPr="00464E5A" w:rsidRDefault="00464E5A" w:rsidP="00464E5A">
      <w:pPr>
        <w:tabs>
          <w:tab w:val="left" w:pos="3318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0000FF"/>
          <w:sz w:val="28"/>
          <w:szCs w:val="28"/>
        </w:rPr>
        <w:t>Не подавайте резких звуков и световых сигналов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при появлении пешеходов на проезжей части, т.к. торопясь сойти с дороги, пешеход может сделать резкое движение, поскользнуться и упасть перед идущим автомобилем.</w:t>
      </w:r>
    </w:p>
    <w:p w:rsidR="00464E5A" w:rsidRPr="00464E5A" w:rsidRDefault="00464E5A" w:rsidP="00464E5A">
      <w:pPr>
        <w:tabs>
          <w:tab w:val="left" w:pos="3318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В дождь и в снег необходимо помнить, что уменьшается </w:t>
      </w:r>
      <w:r w:rsidRPr="00464E5A">
        <w:rPr>
          <w:rFonts w:ascii="Times New Roman" w:eastAsia="Times New Roman" w:hAnsi="Times New Roman" w:cs="Times New Roman"/>
          <w:color w:val="0000FF"/>
          <w:sz w:val="28"/>
          <w:szCs w:val="28"/>
        </w:rPr>
        <w:t>обзорность,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поскольку стеклоочистители очищают только часть переднего стекла.</w:t>
      </w:r>
    </w:p>
    <w:p w:rsidR="00464E5A" w:rsidRPr="00464E5A" w:rsidRDefault="00464E5A" w:rsidP="00464E5A">
      <w:pPr>
        <w:tabs>
          <w:tab w:val="left" w:pos="3318"/>
        </w:tabs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Водители! Безопасность движения на скользкой дороге зависит только от ВАС. </w:t>
      </w:r>
    </w:p>
    <w:p w:rsidR="00464E5A" w:rsidRPr="00464E5A" w:rsidRDefault="00CE7296" w:rsidP="00464E5A">
      <w:pPr>
        <w:tabs>
          <w:tab w:val="left" w:pos="3318"/>
        </w:tabs>
        <w:spacing w:line="240" w:lineRule="auto"/>
        <w:jc w:val="both"/>
        <w:rPr>
          <w:rFonts w:ascii="Calibri" w:eastAsia="Times New Roman" w:hAnsi="Calibri" w:cs="Times New Roman"/>
        </w:rPr>
      </w:pPr>
      <w:r w:rsidRPr="00CE7296">
        <w:rPr>
          <w:rFonts w:ascii="Calibri" w:eastAsia="Times New Roman" w:hAnsi="Calibri" w:cs="Times New Roman"/>
        </w:rPr>
        <w:pict>
          <v:shape id="_x0000_i1033" type="#_x0000_t136" style="width:412.5pt;height:43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16pt;v-text-kern:t" trim="t" fitpath="t" string="народная  мудрость"/>
          </v:shape>
        </w:pict>
      </w:r>
    </w:p>
    <w:p w:rsidR="00464E5A" w:rsidRPr="007200E4" w:rsidRDefault="00464E5A" w:rsidP="007200E4">
      <w:pPr>
        <w:tabs>
          <w:tab w:val="left" w:pos="3318"/>
        </w:tabs>
        <w:spacing w:line="240" w:lineRule="auto"/>
        <w:jc w:val="both"/>
        <w:rPr>
          <w:rFonts w:ascii="Calibri" w:eastAsia="Times New Roman" w:hAnsi="Calibri" w:cs="Times New Roman"/>
        </w:rPr>
      </w:pPr>
      <w:r w:rsidRPr="00464E5A">
        <w:rPr>
          <w:rFonts w:ascii="Calibri" w:eastAsia="Times New Roman" w:hAnsi="Calibri" w:cs="Calibri"/>
        </w:rPr>
        <w:t xml:space="preserve">     </w:t>
      </w:r>
      <w:r w:rsidR="00CE7296" w:rsidRPr="00CE7296">
        <w:rPr>
          <w:rFonts w:ascii="Calibri" w:eastAsia="Times New Roman" w:hAnsi="Calibri" w:cs="Times New Roman"/>
        </w:rPr>
        <w:pict>
          <v:shape id="_x0000_i1034" type="#_x0000_t158" style="width:411.75pt;height:52.5pt" fillcolor="#3cf" strokecolor="#009" strokeweight="1pt">
            <v:shadow on="t" color="#009" offset="7pt,-7pt"/>
            <v:textpath style="font-family:&quot;Impact&quot;;font-size:18pt;v-text-spacing:52429f;v-text-kern:t" trim="t" fitpath="t" xscale="f" string="тише  едешь - дальше  будешь."/>
          </v:shape>
        </w:pict>
      </w:r>
    </w:p>
    <w:p w:rsidR="00464E5A" w:rsidRPr="00464E5A" w:rsidRDefault="00464E5A" w:rsidP="00464E5A">
      <w:pPr>
        <w:tabs>
          <w:tab w:val="left" w:pos="3318"/>
        </w:tabs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lastRenderedPageBreak/>
        <w:t>-10-</w:t>
      </w:r>
    </w:p>
    <w:p w:rsidR="00464E5A" w:rsidRPr="00464E5A" w:rsidRDefault="00CE7296" w:rsidP="007200E4">
      <w:pPr>
        <w:tabs>
          <w:tab w:val="left" w:pos="3318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CE7296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pict>
          <v:shape id="_x0000_i1035" type="#_x0000_t136" style="width:477.75pt;height:43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18pt;v-text-kern:t" trim="t" fitpath="t" string="шпаргалка  для  родителей"/>
          </v:shape>
        </w:pict>
      </w:r>
    </w:p>
    <w:p w:rsidR="00464E5A" w:rsidRPr="00464E5A" w:rsidRDefault="00464E5A" w:rsidP="00464E5A">
      <w:pPr>
        <w:tabs>
          <w:tab w:val="left" w:pos="3318"/>
        </w:tabs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781050" cy="88582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</w:rPr>
        <w:t xml:space="preserve">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981200" cy="114300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</w:rPr>
        <w:t xml:space="preserve">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781050" cy="8858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jc w:val="center"/>
        <w:rPr>
          <w:rFonts w:ascii="Calibri" w:eastAsia="Times New Roman" w:hAnsi="Calibri" w:cs="Calibri"/>
          <w:b/>
          <w:bCs/>
          <w:i/>
          <w:iCs/>
          <w:color w:val="FF6600"/>
          <w:sz w:val="28"/>
          <w:szCs w:val="28"/>
        </w:rPr>
      </w:pPr>
      <w:r w:rsidRPr="00464E5A">
        <w:rPr>
          <w:rFonts w:ascii="Calibri" w:eastAsia="Times New Roman" w:hAnsi="Calibri" w:cs="Calibri"/>
          <w:b/>
          <w:bCs/>
          <w:i/>
          <w:iCs/>
          <w:color w:val="FF6600"/>
          <w:sz w:val="36"/>
          <w:szCs w:val="36"/>
        </w:rPr>
        <w:t>Основные условия возникновения ДТП с дошкольниками</w:t>
      </w:r>
      <w:r w:rsidRPr="00464E5A">
        <w:rPr>
          <w:rFonts w:ascii="Calibri" w:eastAsia="Times New Roman" w:hAnsi="Calibri" w:cs="Calibri"/>
          <w:b/>
          <w:bCs/>
          <w:i/>
          <w:iCs/>
          <w:color w:val="FF6600"/>
          <w:sz w:val="28"/>
          <w:szCs w:val="28"/>
        </w:rPr>
        <w:t>.</w:t>
      </w:r>
    </w:p>
    <w:p w:rsidR="00464E5A" w:rsidRPr="00464E5A" w:rsidRDefault="00464E5A" w:rsidP="00464E5A">
      <w:pPr>
        <w:spacing w:line="240" w:lineRule="auto"/>
        <w:jc w:val="both"/>
        <w:rPr>
          <w:rFonts w:ascii="Calibri" w:eastAsia="Times New Roman" w:hAnsi="Calibri" w:cs="Calibri"/>
          <w:sz w:val="28"/>
          <w:szCs w:val="28"/>
        </w:rPr>
      </w:pPr>
      <w:r w:rsidRPr="00464E5A">
        <w:rPr>
          <w:rFonts w:ascii="Calibri" w:eastAsia="Times New Roman" w:hAnsi="Calibri" w:cs="Calibri"/>
          <w:sz w:val="28"/>
          <w:szCs w:val="28"/>
        </w:rPr>
        <w:t xml:space="preserve"> * Самостоятельное (без взрослых) нахождение на улице и в жилой зоне, во дворах, на тротуарах, возле гаражей. </w:t>
      </w:r>
    </w:p>
    <w:p w:rsidR="00464E5A" w:rsidRPr="00464E5A" w:rsidRDefault="00464E5A" w:rsidP="00464E5A">
      <w:pPr>
        <w:spacing w:line="240" w:lineRule="auto"/>
        <w:jc w:val="both"/>
        <w:rPr>
          <w:rFonts w:ascii="Calibri" w:eastAsia="Times New Roman" w:hAnsi="Calibri" w:cs="Calibri"/>
          <w:sz w:val="28"/>
          <w:szCs w:val="28"/>
        </w:rPr>
      </w:pPr>
      <w:r w:rsidRPr="00464E5A">
        <w:rPr>
          <w:rFonts w:ascii="Calibri" w:eastAsia="Times New Roman" w:hAnsi="Calibri" w:cs="Calibri"/>
          <w:sz w:val="28"/>
          <w:szCs w:val="28"/>
        </w:rPr>
        <w:t xml:space="preserve"> *Дошкольники попадают в ДТП по причине того, что они не могут самостоятельно ориентироваться в пространстве и не осознают опасности транспортных средств. </w:t>
      </w:r>
    </w:p>
    <w:p w:rsidR="00464E5A" w:rsidRPr="00464E5A" w:rsidRDefault="00464E5A" w:rsidP="00464E5A">
      <w:pPr>
        <w:spacing w:line="240" w:lineRule="auto"/>
        <w:jc w:val="both"/>
        <w:rPr>
          <w:rFonts w:ascii="Calibri" w:eastAsia="Times New Roman" w:hAnsi="Calibri" w:cs="Calibri"/>
          <w:sz w:val="28"/>
          <w:szCs w:val="28"/>
        </w:rPr>
      </w:pPr>
      <w:r w:rsidRPr="00464E5A">
        <w:rPr>
          <w:rFonts w:ascii="Calibri" w:eastAsia="Times New Roman" w:hAnsi="Calibri" w:cs="Calibri"/>
          <w:sz w:val="28"/>
          <w:szCs w:val="28"/>
        </w:rPr>
        <w:t xml:space="preserve"> * Халатное отношение взрослых, находящихся на улице с детьми.</w:t>
      </w:r>
    </w:p>
    <w:p w:rsidR="00464E5A" w:rsidRPr="00464E5A" w:rsidRDefault="00464E5A" w:rsidP="00464E5A">
      <w:pPr>
        <w:spacing w:line="240" w:lineRule="auto"/>
        <w:jc w:val="both"/>
        <w:rPr>
          <w:rFonts w:ascii="Calibri" w:eastAsia="Times New Roman" w:hAnsi="Calibri" w:cs="Calibri"/>
          <w:sz w:val="28"/>
          <w:szCs w:val="28"/>
        </w:rPr>
      </w:pPr>
      <w:r w:rsidRPr="00464E5A">
        <w:rPr>
          <w:rFonts w:ascii="Calibri" w:eastAsia="Times New Roman" w:hAnsi="Calibri" w:cs="Calibri"/>
          <w:sz w:val="28"/>
          <w:szCs w:val="28"/>
        </w:rPr>
        <w:t xml:space="preserve"> *Оставление без присмотра дошкольников, детских колясок на тротуаре, проезжей части, возле магазинов и т. д. </w:t>
      </w:r>
    </w:p>
    <w:p w:rsidR="00464E5A" w:rsidRPr="00464E5A" w:rsidRDefault="00464E5A" w:rsidP="00464E5A">
      <w:pPr>
        <w:spacing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 w:rsidRPr="00464E5A">
        <w:rPr>
          <w:rFonts w:ascii="Calibri" w:eastAsia="Times New Roman" w:hAnsi="Calibri" w:cs="Calibri"/>
          <w:sz w:val="28"/>
          <w:szCs w:val="28"/>
        </w:rPr>
        <w:t xml:space="preserve"> * Переход проезжей части взрослыми с детьми в неустановленном месте.</w:t>
      </w:r>
    </w:p>
    <w:p w:rsidR="00464E5A" w:rsidRPr="00464E5A" w:rsidRDefault="00464E5A" w:rsidP="00464E5A">
      <w:pPr>
        <w:spacing w:line="240" w:lineRule="auto"/>
        <w:jc w:val="both"/>
        <w:rPr>
          <w:rFonts w:ascii="Calibri" w:eastAsia="Times New Roman" w:hAnsi="Calibri" w:cs="Calibri"/>
          <w:sz w:val="28"/>
          <w:szCs w:val="28"/>
        </w:rPr>
      </w:pPr>
      <w:r w:rsidRPr="00464E5A">
        <w:rPr>
          <w:rFonts w:ascii="Calibri" w:eastAsia="Times New Roman" w:hAnsi="Calibri" w:cs="Calibri"/>
          <w:sz w:val="28"/>
          <w:szCs w:val="28"/>
        </w:rPr>
        <w:t xml:space="preserve"> * Недержание детей за руку при переходе дороги и в местах. </w:t>
      </w:r>
    </w:p>
    <w:p w:rsidR="00464E5A" w:rsidRPr="00464E5A" w:rsidRDefault="00464E5A" w:rsidP="00464E5A">
      <w:pPr>
        <w:spacing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 w:rsidRPr="00464E5A">
        <w:rPr>
          <w:rFonts w:ascii="Calibri" w:eastAsia="Times New Roman" w:hAnsi="Calibri" w:cs="Calibri"/>
          <w:sz w:val="28"/>
          <w:szCs w:val="28"/>
        </w:rPr>
        <w:t xml:space="preserve"> * Нахождение ребенка до 12 лет на переднем сиденье, на руках у взрослых или отсутствие ремней безопасности. </w:t>
      </w:r>
    </w:p>
    <w:p w:rsidR="00464E5A" w:rsidRPr="00464E5A" w:rsidRDefault="00464E5A" w:rsidP="00464E5A">
      <w:pPr>
        <w:rPr>
          <w:rFonts w:ascii="Calibri" w:eastAsia="Times New Roman" w:hAnsi="Calibri" w:cs="Times New Roman"/>
          <w:b/>
          <w:bCs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87891" cy="904875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91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sz w:val="36"/>
          <w:szCs w:val="36"/>
        </w:rPr>
        <w:t xml:space="preserve">        </w:t>
      </w:r>
      <w:r w:rsidR="00CE7296" w:rsidRPr="00CE7296">
        <w:rPr>
          <w:rFonts w:ascii="Calibri" w:eastAsia="Times New Roman" w:hAnsi="Calibri" w:cs="Times New Roman"/>
          <w:sz w:val="28"/>
          <w:szCs w:val="28"/>
        </w:rPr>
        <w:pict>
          <v:shape id="_x0000_i1036" type="#_x0000_t136" style="width:313.5pt;height:37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немного  истории..."/>
          </v:shape>
        </w:pict>
      </w:r>
    </w:p>
    <w:p w:rsidR="00464E5A" w:rsidRPr="007200E4" w:rsidRDefault="00464E5A" w:rsidP="00464E5A">
      <w:pPr>
        <w:spacing w:line="240" w:lineRule="auto"/>
        <w:jc w:val="both"/>
        <w:rPr>
          <w:rFonts w:ascii="Calibri" w:eastAsia="Times New Roman" w:hAnsi="Calibri" w:cs="Calibri"/>
          <w:sz w:val="28"/>
          <w:szCs w:val="28"/>
        </w:rPr>
      </w:pPr>
      <w:r w:rsidRPr="00464E5A">
        <w:rPr>
          <w:rFonts w:ascii="Calibri" w:eastAsia="Times New Roman" w:hAnsi="Calibri" w:cs="Calibri"/>
          <w:sz w:val="32"/>
          <w:szCs w:val="32"/>
        </w:rPr>
        <w:t xml:space="preserve">       </w:t>
      </w:r>
      <w:r w:rsidRPr="007200E4">
        <w:rPr>
          <w:rFonts w:ascii="Calibri" w:eastAsia="Times New Roman" w:hAnsi="Calibri" w:cs="Calibri"/>
          <w:sz w:val="28"/>
          <w:szCs w:val="28"/>
        </w:rPr>
        <w:t xml:space="preserve">Попытки ввести правила езды по улицам и дорогам делались еще тогда, когда там господствовали конные экипажи. В </w:t>
      </w:r>
      <w:r w:rsidRPr="007200E4">
        <w:rPr>
          <w:rFonts w:ascii="Calibri" w:eastAsia="Times New Roman" w:hAnsi="Calibri" w:cs="Calibri"/>
          <w:color w:val="993300"/>
          <w:sz w:val="28"/>
          <w:szCs w:val="28"/>
        </w:rPr>
        <w:t xml:space="preserve">1730 </w:t>
      </w:r>
      <w:r w:rsidRPr="007200E4">
        <w:rPr>
          <w:rFonts w:ascii="Calibri" w:eastAsia="Times New Roman" w:hAnsi="Calibri" w:cs="Calibri"/>
          <w:sz w:val="28"/>
          <w:szCs w:val="28"/>
        </w:rPr>
        <w:t xml:space="preserve">г. был издан указ «…иметь смирных лошадей». В </w:t>
      </w:r>
      <w:r w:rsidRPr="007200E4">
        <w:rPr>
          <w:rFonts w:ascii="Calibri" w:eastAsia="Times New Roman" w:hAnsi="Calibri" w:cs="Calibri"/>
          <w:color w:val="993300"/>
          <w:sz w:val="28"/>
          <w:szCs w:val="28"/>
        </w:rPr>
        <w:t xml:space="preserve">1812 </w:t>
      </w:r>
      <w:r w:rsidRPr="007200E4">
        <w:rPr>
          <w:rFonts w:ascii="Calibri" w:eastAsia="Times New Roman" w:hAnsi="Calibri" w:cs="Calibri"/>
          <w:sz w:val="28"/>
          <w:szCs w:val="28"/>
        </w:rPr>
        <w:t xml:space="preserve">г. были введены правила, которые устанавливали правостороннее движение, ограничение скорости, требования к техническому состоянию экипажей, введение их номерных знаков. В </w:t>
      </w:r>
      <w:r w:rsidRPr="007200E4">
        <w:rPr>
          <w:rFonts w:ascii="Calibri" w:eastAsia="Times New Roman" w:hAnsi="Calibri" w:cs="Calibri"/>
          <w:color w:val="993300"/>
          <w:sz w:val="28"/>
          <w:szCs w:val="28"/>
        </w:rPr>
        <w:t xml:space="preserve">1968 </w:t>
      </w:r>
      <w:r w:rsidRPr="007200E4">
        <w:rPr>
          <w:rFonts w:ascii="Calibri" w:eastAsia="Times New Roman" w:hAnsi="Calibri" w:cs="Calibri"/>
          <w:sz w:val="28"/>
          <w:szCs w:val="28"/>
        </w:rPr>
        <w:t xml:space="preserve">г. были приняты «Конвенция о дорожном движении», «Конвенция о дорожных знаках и сигналах». </w:t>
      </w:r>
    </w:p>
    <w:p w:rsidR="007200E4" w:rsidRDefault="007200E4" w:rsidP="00464E5A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lastRenderedPageBreak/>
        <w:t>-11-</w:t>
      </w:r>
    </w:p>
    <w:p w:rsidR="00464E5A" w:rsidRPr="00464E5A" w:rsidRDefault="00CE7296" w:rsidP="00464E5A">
      <w:pPr>
        <w:spacing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FF6600"/>
          <w:sz w:val="44"/>
          <w:szCs w:val="44"/>
        </w:rPr>
      </w:pPr>
      <w:r w:rsidRPr="00CE7296">
        <w:rPr>
          <w:rFonts w:ascii="Calibri" w:eastAsia="Times New Roman" w:hAnsi="Calibri" w:cs="Calibri"/>
          <w:noProof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Лента лицом вниз 125" o:spid="_x0000_s1026" type="#_x0000_t53" style="position:absolute;left:0;text-align:left;margin-left:252pt;margin-top:27pt;width:234pt;height:9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" fillcolor="#3cc">
            <w10:anchorlock/>
          </v:shape>
        </w:pict>
      </w:r>
      <w:r w:rsidRPr="00CE7296">
        <w:rPr>
          <w:rFonts w:ascii="Calibri" w:eastAsia="Times New Roman" w:hAnsi="Calibri" w:cs="Calibri"/>
          <w:noProof/>
          <w:lang w:eastAsia="ru-RU"/>
        </w:rPr>
        <w:pict>
          <v:shape id="Лента лицом вниз 124" o:spid="_x0000_s1088" type="#_x0000_t53" style="position:absolute;left:0;text-align:left;margin-left:-63pt;margin-top:27pt;width:234pt;height:9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" fillcolor="#3cc">
            <w10:anchorlock/>
          </v:shape>
        </w:pict>
      </w:r>
      <w:r w:rsidR="00464E5A" w:rsidRPr="00464E5A">
        <w:rPr>
          <w:rFonts w:ascii="Calibri" w:eastAsia="Times New Roman" w:hAnsi="Calibri" w:cs="Calibri"/>
          <w:b/>
          <w:bCs/>
          <w:i/>
          <w:iCs/>
          <w:color w:val="FF6600"/>
          <w:sz w:val="36"/>
          <w:szCs w:val="36"/>
        </w:rPr>
        <w:t xml:space="preserve">                </w:t>
      </w:r>
      <w:r w:rsidR="00464E5A" w:rsidRPr="00464E5A">
        <w:rPr>
          <w:rFonts w:ascii="Calibri" w:eastAsia="Times New Roman" w:hAnsi="Calibri" w:cs="Calibri"/>
          <w:b/>
          <w:bCs/>
          <w:i/>
          <w:iCs/>
          <w:color w:val="FF6600"/>
          <w:sz w:val="44"/>
          <w:szCs w:val="44"/>
        </w:rPr>
        <w:t>Как отвечать детям на их «ПОЧЕМУ?».</w:t>
      </w:r>
    </w:p>
    <w:p w:rsidR="00464E5A" w:rsidRPr="00464E5A" w:rsidRDefault="00CE7296" w:rsidP="00464E5A">
      <w:pPr>
        <w:spacing w:line="240" w:lineRule="auto"/>
        <w:jc w:val="both"/>
        <w:rPr>
          <w:rFonts w:ascii="Calibri" w:eastAsia="Times New Roman" w:hAnsi="Calibri" w:cs="Times New Roman"/>
          <w:sz w:val="32"/>
          <w:szCs w:val="32"/>
        </w:rPr>
      </w:pPr>
      <w:r w:rsidRPr="00CE7296">
        <w:rPr>
          <w:rFonts w:ascii="Calibri" w:eastAsia="Times New Roman" w:hAnsi="Calibri" w:cs="Calibri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3" o:spid="_x0000_s1087" type="#_x0000_t202" style="position:absolute;left:0;text-align:left;margin-left:315pt;margin-top:13.05pt;width:108pt;height:1in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" fillcolor="#3cc" strokecolor="#3cc">
            <v:textbox>
              <w:txbxContent>
                <w:p w:rsidR="00464E5A" w:rsidRDefault="00464E5A" w:rsidP="00464E5A">
                  <w:pPr>
                    <w:jc w:val="center"/>
                  </w:pPr>
                  <w:r>
                    <w:t>Почему на шинах узоры?</w:t>
                  </w:r>
                </w:p>
              </w:txbxContent>
            </v:textbox>
            <w10:anchorlock/>
          </v:shape>
        </w:pict>
      </w:r>
      <w:r w:rsidRPr="00CE7296">
        <w:rPr>
          <w:rFonts w:ascii="Calibri" w:eastAsia="Times New Roman" w:hAnsi="Calibri" w:cs="Calibri"/>
          <w:noProof/>
          <w:lang w:eastAsia="ru-RU"/>
        </w:rPr>
        <w:pict>
          <v:shape id="Поле 122" o:spid="_x0000_s1027" type="#_x0000_t202" style="position:absolute;left:0;text-align:left;margin-left:0;margin-top:13.05pt;width:108pt;height:8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" fillcolor="#3cc">
            <v:textbox>
              <w:txbxContent>
                <w:p w:rsidR="00464E5A" w:rsidRDefault="00464E5A" w:rsidP="00464E5A">
                  <w:r>
                    <w:t>Почему люди и ма-шины при встрече берут именно вправо, а не влево?</w:t>
                  </w:r>
                </w:p>
              </w:txbxContent>
            </v:textbox>
            <w10:anchorlock/>
          </v:shape>
        </w:pict>
      </w:r>
    </w:p>
    <w:p w:rsidR="00464E5A" w:rsidRPr="00464E5A" w:rsidRDefault="00CE7296" w:rsidP="00464E5A">
      <w:pPr>
        <w:tabs>
          <w:tab w:val="left" w:pos="1033"/>
          <w:tab w:val="left" w:pos="3177"/>
        </w:tabs>
        <w:rPr>
          <w:rFonts w:ascii="Calibri" w:eastAsia="Times New Roman" w:hAnsi="Calibri" w:cs="Times New Roman"/>
          <w:sz w:val="32"/>
          <w:szCs w:val="32"/>
        </w:rPr>
      </w:pPr>
      <w:r w:rsidRPr="00CE7296">
        <w:rPr>
          <w:rFonts w:ascii="Calibri" w:eastAsia="Times New Roman" w:hAnsi="Calibri" w:cs="Calibri"/>
          <w:noProof/>
          <w:lang w:eastAsia="ru-RU"/>
        </w:rPr>
        <w:pict>
          <v:line id="Прямая соединительная линия 121" o:spid="_x0000_s1086" style="position:absolute;z-index:251665408;visibility:visible" from="369pt,64.5pt" to="369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">
            <v:stroke endarrow="block"/>
            <w10:anchorlock/>
          </v:line>
        </w:pict>
      </w:r>
      <w:r w:rsidRPr="00CE7296">
        <w:rPr>
          <w:rFonts w:ascii="Calibri" w:eastAsia="Times New Roman" w:hAnsi="Calibri" w:cs="Calibri"/>
          <w:noProof/>
          <w:lang w:eastAsia="ru-RU"/>
        </w:rPr>
        <w:pict>
          <v:line id="Прямая соединительная линия 120" o:spid="_x0000_s1085" style="position:absolute;z-index:251664384;visibility:visible" from="54pt,64.5pt" to="54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">
            <v:stroke endarrow="block"/>
            <w10:anchorlock/>
          </v:line>
        </w:pict>
      </w:r>
      <w:r w:rsidR="00464E5A" w:rsidRPr="00464E5A">
        <w:rPr>
          <w:rFonts w:ascii="Calibri" w:eastAsia="Times New Roman" w:hAnsi="Calibri" w:cs="Times New Roman"/>
          <w:sz w:val="32"/>
          <w:szCs w:val="32"/>
        </w:rPr>
        <w:tab/>
      </w:r>
      <w:r w:rsidR="00464E5A" w:rsidRPr="00464E5A">
        <w:rPr>
          <w:rFonts w:ascii="Calibri" w:eastAsia="Times New Roman" w:hAnsi="Calibri" w:cs="Times New Roman"/>
          <w:sz w:val="32"/>
          <w:szCs w:val="32"/>
        </w:rPr>
        <w:tab/>
      </w:r>
      <w:r w:rsidR="00464E5A" w:rsidRPr="00464E5A">
        <w:rPr>
          <w:rFonts w:ascii="Calibri" w:eastAsia="Times New Roman" w:hAnsi="Calibri" w:cs="Calibri"/>
          <w:sz w:val="32"/>
          <w:szCs w:val="32"/>
        </w:rPr>
        <w:t xml:space="preserve">     </w:t>
      </w:r>
      <w:r w:rsidR="00464E5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52500" cy="9525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E5A" w:rsidRPr="00464E5A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</w:p>
    <w:p w:rsidR="00464E5A" w:rsidRPr="007200E4" w:rsidRDefault="00464E5A" w:rsidP="00464E5A">
      <w:pPr>
        <w:spacing w:line="240" w:lineRule="auto"/>
        <w:rPr>
          <w:rFonts w:ascii="Calibri" w:eastAsia="Times New Roman" w:hAnsi="Calibri" w:cs="Calibri"/>
          <w:sz w:val="28"/>
          <w:szCs w:val="28"/>
        </w:rPr>
      </w:pPr>
      <w:r w:rsidRPr="007200E4">
        <w:rPr>
          <w:rFonts w:ascii="Calibri" w:eastAsia="Times New Roman" w:hAnsi="Calibri" w:cs="Calibri"/>
          <w:sz w:val="28"/>
          <w:szCs w:val="28"/>
        </w:rPr>
        <w:t>Традиция появилась много   веков             Потому же, почему резные квад-</w:t>
      </w:r>
    </w:p>
    <w:p w:rsidR="00464E5A" w:rsidRPr="007200E4" w:rsidRDefault="00464E5A" w:rsidP="00464E5A">
      <w:pPr>
        <w:spacing w:line="240" w:lineRule="auto"/>
        <w:rPr>
          <w:rFonts w:ascii="Calibri" w:eastAsia="Times New Roman" w:hAnsi="Calibri" w:cs="Calibri"/>
          <w:sz w:val="28"/>
          <w:szCs w:val="28"/>
        </w:rPr>
      </w:pPr>
      <w:r w:rsidRPr="007200E4">
        <w:rPr>
          <w:rFonts w:ascii="Calibri" w:eastAsia="Times New Roman" w:hAnsi="Calibri" w:cs="Calibri"/>
          <w:sz w:val="28"/>
          <w:szCs w:val="28"/>
        </w:rPr>
        <w:t>назад, когда люди ходили воору-                ратики на подошве ботинок.</w:t>
      </w:r>
    </w:p>
    <w:p w:rsidR="00464E5A" w:rsidRPr="007200E4" w:rsidRDefault="00464E5A" w:rsidP="00464E5A">
      <w:pPr>
        <w:spacing w:line="240" w:lineRule="auto"/>
        <w:rPr>
          <w:rFonts w:ascii="Calibri" w:eastAsia="Times New Roman" w:hAnsi="Calibri" w:cs="Calibri"/>
          <w:sz w:val="28"/>
          <w:szCs w:val="28"/>
        </w:rPr>
      </w:pPr>
      <w:r w:rsidRPr="007200E4">
        <w:rPr>
          <w:rFonts w:ascii="Calibri" w:eastAsia="Times New Roman" w:hAnsi="Calibri" w:cs="Calibri"/>
          <w:sz w:val="28"/>
          <w:szCs w:val="28"/>
        </w:rPr>
        <w:t>женными. В правой руке было                     Чтобы не скользили. Узоры цеп-</w:t>
      </w:r>
    </w:p>
    <w:p w:rsidR="00464E5A" w:rsidRPr="007200E4" w:rsidRDefault="00464E5A" w:rsidP="00464E5A">
      <w:pPr>
        <w:spacing w:line="240" w:lineRule="auto"/>
        <w:rPr>
          <w:rFonts w:ascii="Calibri" w:eastAsia="Times New Roman" w:hAnsi="Calibri" w:cs="Times New Roman"/>
          <w:sz w:val="28"/>
          <w:szCs w:val="28"/>
        </w:rPr>
      </w:pPr>
      <w:r w:rsidRPr="007200E4">
        <w:rPr>
          <w:rFonts w:ascii="Calibri" w:eastAsia="Times New Roman" w:hAnsi="Calibri" w:cs="Calibri"/>
          <w:sz w:val="28"/>
          <w:szCs w:val="28"/>
        </w:rPr>
        <w:t xml:space="preserve"> оружие, в левой- щит. Чтобы                       ляются за дорогу и не дают авто-</w:t>
      </w:r>
    </w:p>
    <w:p w:rsidR="00464E5A" w:rsidRPr="007200E4" w:rsidRDefault="00464E5A" w:rsidP="00464E5A">
      <w:pPr>
        <w:spacing w:line="240" w:lineRule="auto"/>
        <w:rPr>
          <w:rFonts w:ascii="Calibri" w:eastAsia="Times New Roman" w:hAnsi="Calibri" w:cs="Calibri"/>
          <w:sz w:val="28"/>
          <w:szCs w:val="28"/>
        </w:rPr>
      </w:pPr>
      <w:r w:rsidRPr="007200E4">
        <w:rPr>
          <w:rFonts w:ascii="Calibri" w:eastAsia="Times New Roman" w:hAnsi="Calibri" w:cs="Calibri"/>
          <w:sz w:val="28"/>
          <w:szCs w:val="28"/>
        </w:rPr>
        <w:t>разминуться со встречным, надо                  мобилю скользить.</w:t>
      </w:r>
    </w:p>
    <w:p w:rsidR="00464E5A" w:rsidRPr="007200E4" w:rsidRDefault="00464E5A" w:rsidP="00464E5A">
      <w:pPr>
        <w:spacing w:line="240" w:lineRule="auto"/>
        <w:rPr>
          <w:rFonts w:ascii="Calibri" w:eastAsia="Times New Roman" w:hAnsi="Calibri" w:cs="Times New Roman"/>
          <w:sz w:val="28"/>
          <w:szCs w:val="28"/>
        </w:rPr>
      </w:pPr>
      <w:r w:rsidRPr="007200E4">
        <w:rPr>
          <w:rFonts w:ascii="Calibri" w:eastAsia="Times New Roman" w:hAnsi="Calibri" w:cs="Calibri"/>
          <w:sz w:val="28"/>
          <w:szCs w:val="28"/>
        </w:rPr>
        <w:t xml:space="preserve">было прикрыться щитом.        </w:t>
      </w:r>
    </w:p>
    <w:p w:rsidR="00464E5A" w:rsidRPr="00464E5A" w:rsidRDefault="00464E5A" w:rsidP="00464E5A">
      <w:pPr>
        <w:spacing w:line="240" w:lineRule="auto"/>
        <w:rPr>
          <w:rFonts w:ascii="Calibri" w:eastAsia="Times New Roman" w:hAnsi="Calibri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464E5A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066800" cy="8001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sz w:val="36"/>
          <w:szCs w:val="36"/>
        </w:rPr>
        <w:t xml:space="preserve">    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E7296" w:rsidRPr="00CE7296">
        <w:rPr>
          <w:rFonts w:ascii="Times New Roman" w:eastAsia="Times New Roman" w:hAnsi="Times New Roman" w:cs="Times New Roman"/>
          <w:sz w:val="28"/>
          <w:szCs w:val="28"/>
        </w:rPr>
        <w:pict>
          <v:shape id="_x0000_i1037" type="#_x0000_t136" style="width:4in;height:43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родителям  на  заметку"/>
          </v:shape>
        </w:pict>
      </w:r>
    </w:p>
    <w:p w:rsidR="00464E5A" w:rsidRPr="00464E5A" w:rsidRDefault="00464E5A" w:rsidP="00464E5A">
      <w:pPr>
        <w:rPr>
          <w:rFonts w:ascii="Calibri" w:eastAsia="Times New Roman" w:hAnsi="Calibri" w:cs="Calibri"/>
          <w:b/>
          <w:bCs/>
          <w:sz w:val="32"/>
          <w:szCs w:val="32"/>
        </w:rPr>
      </w:pPr>
      <w:r w:rsidRPr="00464E5A">
        <w:rPr>
          <w:rFonts w:ascii="Calibri" w:eastAsia="Times New Roman" w:hAnsi="Calibri" w:cs="Calibri"/>
          <w:b/>
          <w:bCs/>
          <w:sz w:val="32"/>
          <w:szCs w:val="32"/>
        </w:rPr>
        <w:t xml:space="preserve">                                    Одежда для детей.</w:t>
      </w:r>
    </w:p>
    <w:p w:rsidR="00464E5A" w:rsidRPr="007200E4" w:rsidRDefault="00464E5A" w:rsidP="00464E5A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7200E4">
        <w:rPr>
          <w:rFonts w:ascii="Calibri" w:eastAsia="Times New Roman" w:hAnsi="Calibri" w:cs="Calibri"/>
          <w:sz w:val="28"/>
          <w:szCs w:val="28"/>
        </w:rPr>
        <w:t xml:space="preserve">          Уважаемые родители</w:t>
      </w:r>
      <w:r w:rsidR="007200E4">
        <w:rPr>
          <w:rFonts w:ascii="Calibri" w:eastAsia="Times New Roman" w:hAnsi="Calibri" w:cs="Calibri"/>
          <w:sz w:val="28"/>
          <w:szCs w:val="28"/>
        </w:rPr>
        <w:t>,</w:t>
      </w:r>
      <w:r w:rsidRPr="007200E4">
        <w:rPr>
          <w:rFonts w:ascii="Calibri" w:eastAsia="Times New Roman" w:hAnsi="Calibri" w:cs="Calibri"/>
          <w:sz w:val="28"/>
          <w:szCs w:val="28"/>
        </w:rPr>
        <w:t xml:space="preserve"> помните, что яркая одежда помогает водителю увидеть ребенка. И наоборот, малыша трудно заметить, если на нем блеклая одежда. </w:t>
      </w:r>
    </w:p>
    <w:p w:rsidR="00464E5A" w:rsidRPr="007200E4" w:rsidRDefault="00464E5A" w:rsidP="00464E5A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7200E4">
        <w:rPr>
          <w:rFonts w:ascii="Calibri" w:eastAsia="Times New Roman" w:hAnsi="Calibri" w:cs="Calibri"/>
          <w:sz w:val="28"/>
          <w:szCs w:val="28"/>
        </w:rPr>
        <w:t xml:space="preserve">         Ребенку трудно разглядеть, что делается на улице, если на глаза надвинут капюшон или обзор закрывает зонт. </w:t>
      </w:r>
    </w:p>
    <w:p w:rsidR="00464E5A" w:rsidRPr="007200E4" w:rsidRDefault="00464E5A" w:rsidP="00464E5A">
      <w:pPr>
        <w:jc w:val="both"/>
        <w:rPr>
          <w:rFonts w:ascii="Calibri" w:eastAsia="Times New Roman" w:hAnsi="Calibri" w:cs="Calibri"/>
          <w:sz w:val="28"/>
          <w:szCs w:val="28"/>
        </w:rPr>
      </w:pPr>
      <w:r w:rsidRPr="007200E4">
        <w:rPr>
          <w:rFonts w:ascii="Calibri" w:eastAsia="Times New Roman" w:hAnsi="Calibri" w:cs="Calibri"/>
          <w:sz w:val="28"/>
          <w:szCs w:val="28"/>
        </w:rPr>
        <w:t xml:space="preserve">        Детям нужно разъяснять, какой опасности они подвергаются, когда их не видно. Чтобы ребенка легче было увидеть на улице, его надо одевать в одежду неоновых цветов с отражающими полосками или специальными отражателями. Современная детская одежда (куртки, комбинезоны) обычно уже имеет нашивки- отражатели, так же как и многие игрушки, значки, наклейки на детских рюкзаках.</w:t>
      </w:r>
    </w:p>
    <w:p w:rsid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7200E4" w:rsidRPr="00464E5A" w:rsidRDefault="007200E4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lastRenderedPageBreak/>
        <w:t>-12-</w:t>
      </w:r>
    </w:p>
    <w:p w:rsidR="00464E5A" w:rsidRPr="00464E5A" w:rsidRDefault="00464E5A" w:rsidP="00464E5A">
      <w:pPr>
        <w:rPr>
          <w:rFonts w:ascii="Calibri" w:eastAsia="Times New Roman" w:hAnsi="Calibri" w:cs="Times New Roman"/>
          <w:b/>
          <w:bCs/>
        </w:rPr>
      </w:pPr>
      <w:r w:rsidRPr="00464E5A">
        <w:rPr>
          <w:rFonts w:ascii="Calibri" w:eastAsia="Times New Roman" w:hAnsi="Calibri" w:cs="Calibri"/>
          <w:b/>
          <w:bCs/>
        </w:rPr>
        <w:t xml:space="preserve">                 </w:t>
      </w:r>
      <w:r w:rsidR="00CE7296" w:rsidRPr="00CE7296">
        <w:rPr>
          <w:rFonts w:ascii="Calibri" w:eastAsia="Times New Roman" w:hAnsi="Calibri" w:cs="Times New Roman"/>
          <w:b/>
          <w:bCs/>
        </w:rPr>
        <w:pict>
          <v:shape id="_x0000_i1038" type="#_x0000_t158" style="width:270pt;height:57.75pt" fillcolor="#3cf" strokecolor="#009" strokeweight="1pt">
            <v:shadow on="t" color="#009" offset="7pt,-7pt"/>
            <v:textpath style="font-family:&quot;Impact&quot;;font-size:18pt;v-text-spacing:52429f;v-text-kern:t" trim="t" fitpath="t" xscale="f" string="давайте   поиграем!"/>
          </v:shape>
        </w:pict>
      </w:r>
      <w:r w:rsidRPr="00464E5A">
        <w:rPr>
          <w:rFonts w:ascii="Calibri" w:eastAsia="Times New Roman" w:hAnsi="Calibri" w:cs="Calibri"/>
          <w:b/>
          <w:bCs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022855" cy="1000125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85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rPr>
          <w:rFonts w:ascii="Calibri" w:eastAsia="Times New Roman" w:hAnsi="Calibri" w:cs="Calibri"/>
          <w:b/>
          <w:bCs/>
          <w:sz w:val="32"/>
          <w:szCs w:val="32"/>
        </w:rPr>
      </w:pPr>
      <w:r w:rsidRPr="00464E5A">
        <w:rPr>
          <w:rFonts w:ascii="Calibri" w:eastAsia="Times New Roman" w:hAnsi="Calibri" w:cs="Calibri"/>
          <w:b/>
          <w:bCs/>
          <w:sz w:val="32"/>
          <w:szCs w:val="32"/>
        </w:rPr>
        <w:t xml:space="preserve">                                     Игра «Водители»</w:t>
      </w:r>
    </w:p>
    <w:p w:rsidR="00464E5A" w:rsidRPr="00464E5A" w:rsidRDefault="00464E5A" w:rsidP="00464E5A">
      <w:pPr>
        <w:rPr>
          <w:rFonts w:ascii="Calibri" w:eastAsia="Times New Roman" w:hAnsi="Calibri" w:cs="Calibri"/>
          <w:sz w:val="32"/>
          <w:szCs w:val="32"/>
        </w:rPr>
      </w:pPr>
      <w:r w:rsidRPr="00464E5A">
        <w:rPr>
          <w:rFonts w:ascii="Calibri" w:eastAsia="Times New Roman" w:hAnsi="Calibri" w:cs="Calibri"/>
          <w:sz w:val="32"/>
          <w:szCs w:val="32"/>
        </w:rPr>
        <w:t xml:space="preserve">        Ребенку предлагается карта-задание, которая представляет собой рисунок разветвленной системы дорог с дорожными знаками (они представлены в нескольких вариантах). Задание: «Помоги детям добраться до дома». Показать путь карандашом. Затем ребенку  меняют  карту и проверяют работу.</w:t>
      </w:r>
    </w:p>
    <w:p w:rsidR="00464E5A" w:rsidRPr="00464E5A" w:rsidRDefault="00464E5A" w:rsidP="00464E5A">
      <w:pPr>
        <w:tabs>
          <w:tab w:val="left" w:pos="5431"/>
        </w:tabs>
        <w:rPr>
          <w:rFonts w:ascii="Times New Roman" w:eastAsia="Times New Roman" w:hAnsi="Times New Roman" w:cs="Times New Roman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sz w:val="36"/>
          <w:szCs w:val="36"/>
        </w:rPr>
        <w:t xml:space="preserve">                    </w:t>
      </w:r>
      <w:r w:rsidR="008C6683" w:rsidRPr="00CE7296">
        <w:rPr>
          <w:rFonts w:ascii="Times New Roman" w:eastAsia="Times New Roman" w:hAnsi="Times New Roman" w:cs="Times New Roman"/>
          <w:sz w:val="36"/>
          <w:szCs w:val="36"/>
        </w:rPr>
        <w:pict>
          <v:shape id="_x0000_i1039" type="#_x0000_t136" style="width:198.75pt;height:17.25pt" fillcolor="#063" strokecolor="green">
            <v:fill r:id="rId12" o:title="" type="tile"/>
            <v:shadow on="t" type="perspective" color="#c7dfd3" opacity="52429f" origin="-.5,-.5" offset="-26pt,-36pt" matrix="1.25,,,1.25"/>
            <v:textpath style="font-family:&quot;Times New Roman&quot;;font-size:18pt;font-weight:bold;v-text-kern:t" trim="t" fitpath="t" string="почитаем  вместе"/>
          </v:shape>
        </w:pict>
      </w:r>
      <w:r w:rsidRPr="00464E5A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838200" cy="8382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1675"/>
        </w:tabs>
        <w:spacing w:line="240" w:lineRule="auto"/>
        <w:rPr>
          <w:rFonts w:ascii="Calibri" w:eastAsia="Times New Roman" w:hAnsi="Calibri" w:cs="Times New Roman"/>
          <w:sz w:val="32"/>
          <w:szCs w:val="32"/>
        </w:rPr>
      </w:pPr>
      <w:r w:rsidRPr="00464E5A">
        <w:rPr>
          <w:rFonts w:ascii="Calibri" w:eastAsia="Times New Roman" w:hAnsi="Calibri" w:cs="Calibri"/>
          <w:sz w:val="32"/>
          <w:szCs w:val="32"/>
        </w:rPr>
        <w:t>Город, в котором с тобой мы живем,</w:t>
      </w:r>
    </w:p>
    <w:p w:rsidR="00464E5A" w:rsidRPr="00464E5A" w:rsidRDefault="00464E5A" w:rsidP="00464E5A">
      <w:pPr>
        <w:tabs>
          <w:tab w:val="left" w:pos="1675"/>
        </w:tabs>
        <w:spacing w:line="240" w:lineRule="auto"/>
        <w:rPr>
          <w:rFonts w:ascii="Calibri" w:eastAsia="Times New Roman" w:hAnsi="Calibri" w:cs="Calibri"/>
          <w:sz w:val="32"/>
          <w:szCs w:val="32"/>
        </w:rPr>
      </w:pPr>
      <w:r w:rsidRPr="00464E5A">
        <w:rPr>
          <w:rFonts w:ascii="Calibri" w:eastAsia="Times New Roman" w:hAnsi="Calibri" w:cs="Calibri"/>
          <w:sz w:val="32"/>
          <w:szCs w:val="32"/>
        </w:rPr>
        <w:t>Можно по праву сравнить с букварем.</w:t>
      </w:r>
    </w:p>
    <w:p w:rsidR="00464E5A" w:rsidRPr="00464E5A" w:rsidRDefault="00464E5A" w:rsidP="00464E5A">
      <w:pPr>
        <w:tabs>
          <w:tab w:val="left" w:pos="1675"/>
        </w:tabs>
        <w:spacing w:line="240" w:lineRule="auto"/>
        <w:rPr>
          <w:rFonts w:ascii="Calibri" w:eastAsia="Times New Roman" w:hAnsi="Calibri" w:cs="Calibri"/>
          <w:sz w:val="32"/>
          <w:szCs w:val="32"/>
        </w:rPr>
      </w:pPr>
      <w:r w:rsidRPr="00464E5A">
        <w:rPr>
          <w:rFonts w:ascii="Calibri" w:eastAsia="Times New Roman" w:hAnsi="Calibri" w:cs="Calibri"/>
          <w:sz w:val="32"/>
          <w:szCs w:val="32"/>
        </w:rPr>
        <w:t>Азбукой улиц, проспектов, дорог</w:t>
      </w:r>
    </w:p>
    <w:p w:rsidR="00464E5A" w:rsidRPr="00464E5A" w:rsidRDefault="00464E5A" w:rsidP="00464E5A">
      <w:pPr>
        <w:tabs>
          <w:tab w:val="left" w:pos="1675"/>
        </w:tabs>
        <w:spacing w:line="240" w:lineRule="auto"/>
        <w:rPr>
          <w:rFonts w:ascii="Calibri" w:eastAsia="Times New Roman" w:hAnsi="Calibri" w:cs="Calibri"/>
          <w:sz w:val="32"/>
          <w:szCs w:val="32"/>
        </w:rPr>
      </w:pPr>
      <w:r w:rsidRPr="00464E5A">
        <w:rPr>
          <w:rFonts w:ascii="Calibri" w:eastAsia="Times New Roman" w:hAnsi="Calibri" w:cs="Calibri"/>
          <w:sz w:val="32"/>
          <w:szCs w:val="32"/>
        </w:rPr>
        <w:t>Город дает нам все время урок.</w:t>
      </w:r>
    </w:p>
    <w:p w:rsidR="00464E5A" w:rsidRPr="00464E5A" w:rsidRDefault="00464E5A" w:rsidP="00464E5A">
      <w:pPr>
        <w:tabs>
          <w:tab w:val="left" w:pos="1675"/>
        </w:tabs>
        <w:spacing w:line="240" w:lineRule="auto"/>
        <w:rPr>
          <w:rFonts w:ascii="Calibri" w:eastAsia="Times New Roman" w:hAnsi="Calibri" w:cs="Calibri"/>
          <w:sz w:val="32"/>
          <w:szCs w:val="32"/>
        </w:rPr>
      </w:pPr>
      <w:r w:rsidRPr="00464E5A">
        <w:rPr>
          <w:rFonts w:ascii="Calibri" w:eastAsia="Times New Roman" w:hAnsi="Calibri" w:cs="Calibri"/>
          <w:sz w:val="32"/>
          <w:szCs w:val="32"/>
        </w:rPr>
        <w:t>Вот она, азбука,- над головой:</w:t>
      </w:r>
    </w:p>
    <w:p w:rsidR="00464E5A" w:rsidRPr="00464E5A" w:rsidRDefault="00464E5A" w:rsidP="00464E5A">
      <w:pPr>
        <w:tabs>
          <w:tab w:val="left" w:pos="1675"/>
        </w:tabs>
        <w:spacing w:line="240" w:lineRule="auto"/>
        <w:rPr>
          <w:rFonts w:ascii="Calibri" w:eastAsia="Times New Roman" w:hAnsi="Calibri" w:cs="Calibri"/>
          <w:sz w:val="32"/>
          <w:szCs w:val="32"/>
        </w:rPr>
      </w:pPr>
      <w:r w:rsidRPr="00464E5A">
        <w:rPr>
          <w:rFonts w:ascii="Calibri" w:eastAsia="Times New Roman" w:hAnsi="Calibri" w:cs="Calibri"/>
          <w:sz w:val="32"/>
          <w:szCs w:val="32"/>
        </w:rPr>
        <w:t>Знаки развешаны вдоль мостовой.</w:t>
      </w:r>
    </w:p>
    <w:p w:rsidR="00464E5A" w:rsidRPr="00464E5A" w:rsidRDefault="00464E5A" w:rsidP="00464E5A">
      <w:pPr>
        <w:tabs>
          <w:tab w:val="left" w:pos="1675"/>
        </w:tabs>
        <w:spacing w:line="240" w:lineRule="auto"/>
        <w:rPr>
          <w:rFonts w:ascii="Calibri" w:eastAsia="Times New Roman" w:hAnsi="Calibri" w:cs="Calibri"/>
          <w:sz w:val="32"/>
          <w:szCs w:val="32"/>
        </w:rPr>
      </w:pPr>
      <w:r w:rsidRPr="00464E5A">
        <w:rPr>
          <w:rFonts w:ascii="Calibri" w:eastAsia="Times New Roman" w:hAnsi="Calibri" w:cs="Calibri"/>
          <w:sz w:val="32"/>
          <w:szCs w:val="32"/>
        </w:rPr>
        <w:t>Азбуку города помни всегда,</w:t>
      </w:r>
    </w:p>
    <w:p w:rsidR="00464E5A" w:rsidRPr="00464E5A" w:rsidRDefault="00464E5A" w:rsidP="00464E5A">
      <w:pPr>
        <w:tabs>
          <w:tab w:val="left" w:pos="1675"/>
        </w:tabs>
        <w:spacing w:line="240" w:lineRule="auto"/>
        <w:rPr>
          <w:rFonts w:ascii="Calibri" w:eastAsia="Times New Roman" w:hAnsi="Calibri" w:cs="Times New Roman"/>
          <w:sz w:val="32"/>
          <w:szCs w:val="32"/>
        </w:rPr>
      </w:pPr>
      <w:r w:rsidRPr="00464E5A">
        <w:rPr>
          <w:rFonts w:ascii="Calibri" w:eastAsia="Times New Roman" w:hAnsi="Calibri" w:cs="Calibri"/>
          <w:sz w:val="32"/>
          <w:szCs w:val="32"/>
        </w:rPr>
        <w:t>Чтоб не случилась с тобою беда.  (Я. Пишумов)</w:t>
      </w:r>
    </w:p>
    <w:p w:rsidR="00464E5A" w:rsidRPr="00464E5A" w:rsidRDefault="00464E5A" w:rsidP="00464E5A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781050" cy="8858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</w:rPr>
        <w:t xml:space="preserve">                      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809750" cy="17526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</w:rPr>
        <w:t xml:space="preserve">                        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781050" cy="8858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lastRenderedPageBreak/>
        <w:t>-13-</w:t>
      </w: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t>Приложение №3</w:t>
      </w: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  <w:t xml:space="preserve">Газета для родителей 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  <w:t>по профилактике дорожного травматизма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выпуск №3 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sz w:val="36"/>
          <w:szCs w:val="36"/>
        </w:rPr>
        <w:t>структурное подразделение МБОУ «Борис-Глебская СОШ»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286000" cy="21240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Default="00464E5A" w:rsidP="00464E5A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7200E4" w:rsidRDefault="007200E4" w:rsidP="00464E5A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7200E4" w:rsidRPr="00464E5A" w:rsidRDefault="007200E4" w:rsidP="00464E5A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t>-14-</w:t>
      </w:r>
    </w:p>
    <w:p w:rsidR="00464E5A" w:rsidRPr="00464E5A" w:rsidRDefault="00464E5A" w:rsidP="00464E5A">
      <w:pPr>
        <w:tabs>
          <w:tab w:val="left" w:pos="4163"/>
        </w:tabs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828800" cy="12192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Times New Roman"/>
        </w:rPr>
        <w:t xml:space="preserve">                     </w:t>
      </w:r>
      <w:r w:rsidR="00CE7296" w:rsidRPr="00CE7296">
        <w:rPr>
          <w:rFonts w:ascii="Times New Roman" w:eastAsia="Times New Roman" w:hAnsi="Times New Roman" w:cs="Times New Roman"/>
          <w:sz w:val="36"/>
          <w:szCs w:val="36"/>
        </w:rPr>
        <w:pict>
          <v:shape id="_x0000_i1040" type="#_x0000_t136" style="width:215.25pt;height:80.25pt" fillcolor="#b2b2b2" strokecolor="#33c" strokeweight="1pt">
            <v:fill opacity=".5"/>
            <v:shadow on="t" color="#99f" offset="3pt"/>
            <v:textpath style="font-family:&quot;Arial&quot;;font-size:18pt;v-text-kern:t" trim="t" fitpath="t" string="внимание,&#10;дорога!"/>
          </v:shape>
        </w:pict>
      </w:r>
    </w:p>
    <w:p w:rsidR="00464E5A" w:rsidRPr="00464E5A" w:rsidRDefault="00464E5A" w:rsidP="00464E5A">
      <w:pPr>
        <w:tabs>
          <w:tab w:val="left" w:pos="4163"/>
        </w:tabs>
        <w:jc w:val="both"/>
        <w:rPr>
          <w:rFonts w:ascii="Times New Roman" w:eastAsia="Times New Roman" w:hAnsi="Times New Roman" w:cs="Times New Roman"/>
          <w:color w:val="FF6600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color w:val="FF6600"/>
          <w:sz w:val="32"/>
          <w:szCs w:val="32"/>
        </w:rPr>
        <w:t xml:space="preserve">* Выходя на проезжую часть дороги размеренным шагом, прекратите разговаривать — ребёнок должен привыкнуть, что при переходе дороги нужно сосредоточиться. </w:t>
      </w:r>
    </w:p>
    <w:p w:rsidR="00464E5A" w:rsidRPr="00464E5A" w:rsidRDefault="00464E5A" w:rsidP="00464E5A">
      <w:pPr>
        <w:tabs>
          <w:tab w:val="left" w:pos="4163"/>
        </w:tabs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* Не переходите дорогу на красный или жёлтый сигнал светофора. </w:t>
      </w:r>
    </w:p>
    <w:p w:rsidR="00464E5A" w:rsidRPr="00464E5A" w:rsidRDefault="00464E5A" w:rsidP="00464E5A">
      <w:pPr>
        <w:tabs>
          <w:tab w:val="left" w:pos="4163"/>
        </w:tabs>
        <w:jc w:val="both"/>
        <w:rPr>
          <w:rFonts w:ascii="Times New Roman" w:eastAsia="Times New Roman" w:hAnsi="Times New Roman" w:cs="Times New Roman"/>
          <w:color w:val="0000FF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color w:val="0000FF"/>
          <w:sz w:val="32"/>
          <w:szCs w:val="32"/>
        </w:rPr>
        <w:t xml:space="preserve">* Переходите дорогу только в местах, обозначенных дорожным знаком «Пешеходный переход». </w:t>
      </w:r>
    </w:p>
    <w:p w:rsidR="00464E5A" w:rsidRPr="00464E5A" w:rsidRDefault="00464E5A" w:rsidP="00464E5A">
      <w:pPr>
        <w:tabs>
          <w:tab w:val="left" w:pos="4163"/>
        </w:tabs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* Из автобуса, троллейбуса, трамвая, такси выходите первыми. В противном случае ребёнок может упасть или побежать на проезжую часть дороги. </w:t>
      </w:r>
    </w:p>
    <w:p w:rsidR="00464E5A" w:rsidRPr="00464E5A" w:rsidRDefault="00464E5A" w:rsidP="00464E5A">
      <w:pPr>
        <w:tabs>
          <w:tab w:val="left" w:pos="4163"/>
        </w:tabs>
        <w:jc w:val="both"/>
        <w:rPr>
          <w:rFonts w:ascii="Times New Roman" w:eastAsia="Times New Roman" w:hAnsi="Times New Roman" w:cs="Times New Roman"/>
          <w:color w:val="339966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color w:val="339966"/>
          <w:sz w:val="32"/>
          <w:szCs w:val="32"/>
        </w:rPr>
        <w:t xml:space="preserve">* 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 </w:t>
      </w:r>
    </w:p>
    <w:p w:rsidR="00464E5A" w:rsidRPr="00464E5A" w:rsidRDefault="00464E5A" w:rsidP="00464E5A">
      <w:pPr>
        <w:tabs>
          <w:tab w:val="left" w:pos="4163"/>
        </w:tabs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* Не выходите с ребёнком из-за машины, кустов, не осмотрев предварительно дороги, — это типичная ошибка, и нельзя допускать, чтобы дети её повторяли. </w:t>
      </w:r>
    </w:p>
    <w:p w:rsidR="00464E5A" w:rsidRPr="00464E5A" w:rsidRDefault="00CE7296" w:rsidP="00464E5A">
      <w:pPr>
        <w:tabs>
          <w:tab w:val="left" w:pos="1002"/>
        </w:tabs>
        <w:rPr>
          <w:rFonts w:ascii="Calibri" w:eastAsia="Times New Roman" w:hAnsi="Calibri" w:cs="Calibri"/>
        </w:rPr>
      </w:pPr>
      <w:r w:rsidRPr="00CE7296">
        <w:rPr>
          <w:rFonts w:ascii="Calibri" w:eastAsia="Times New Roman" w:hAnsi="Calibri" w:cs="Calibri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41" type="#_x0000_t138" style="width:317.25pt;height:48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18pt;v-text-kern:t" trim="t" fitpath="t" string="спросите  у  ребенка..."/>
          </v:shape>
        </w:pict>
      </w:r>
      <w:r w:rsidR="00464E5A" w:rsidRPr="00464E5A">
        <w:rPr>
          <w:rFonts w:ascii="Calibri" w:eastAsia="Times New Roman" w:hAnsi="Calibri" w:cs="Calibri"/>
        </w:rPr>
        <w:t xml:space="preserve">          </w:t>
      </w:r>
      <w:r w:rsidR="00464E5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1025" cy="5810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1002"/>
        </w:tabs>
        <w:jc w:val="both"/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464E5A">
        <w:rPr>
          <w:rFonts w:ascii="Times New Roman" w:eastAsia="Times New Roman" w:hAnsi="Times New Roman" w:cs="Times New Roman"/>
          <w:b/>
          <w:i/>
          <w:color w:val="0000FF"/>
          <w:sz w:val="32"/>
          <w:szCs w:val="32"/>
        </w:rPr>
        <w:t xml:space="preserve">Почему нельзя переходить улицу на красный или жёлтый свет? </w:t>
      </w:r>
    </w:p>
    <w:p w:rsidR="00464E5A" w:rsidRPr="007200E4" w:rsidRDefault="00464E5A" w:rsidP="00464E5A">
      <w:pPr>
        <w:tabs>
          <w:tab w:val="left" w:pos="1002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200E4">
        <w:rPr>
          <w:rFonts w:ascii="Times New Roman" w:eastAsia="Times New Roman" w:hAnsi="Times New Roman" w:cs="Times New Roman"/>
          <w:sz w:val="28"/>
          <w:szCs w:val="28"/>
        </w:rPr>
        <w:t xml:space="preserve">(Когда для пешеходов зажигается  красный свет, для водителей горит зелёный. Видя зелёный свет, водитель едет быстро и не ожидает пешеходов. Красный свет включается  всего на  полминутки. Даже если машин не видно, надо удержаться от желания перейти дорогу и подождать, когда загорится  зелёный свет.) </w:t>
      </w:r>
    </w:p>
    <w:p w:rsidR="00464E5A" w:rsidRPr="00464E5A" w:rsidRDefault="00464E5A" w:rsidP="00464E5A">
      <w:pPr>
        <w:tabs>
          <w:tab w:val="left" w:pos="1002"/>
        </w:tabs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lastRenderedPageBreak/>
        <w:t>-15-</w:t>
      </w:r>
    </w:p>
    <w:p w:rsidR="00464E5A" w:rsidRPr="00464E5A" w:rsidRDefault="00464E5A" w:rsidP="00464E5A">
      <w:pPr>
        <w:tabs>
          <w:tab w:val="left" w:pos="170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14400" cy="6858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296" w:rsidRPr="00CE7296">
        <w:rPr>
          <w:rFonts w:ascii="Times New Roman" w:eastAsia="Times New Roman" w:hAnsi="Times New Roman" w:cs="Times New Roman"/>
          <w:sz w:val="28"/>
          <w:szCs w:val="28"/>
        </w:rPr>
        <w:pict>
          <v:shape id="_x0000_i1042" type="#_x0000_t136" style="width:332.25pt;height:37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родителям  на  заметку"/>
          </v:shape>
        </w:pict>
      </w:r>
    </w:p>
    <w:p w:rsidR="00464E5A" w:rsidRPr="00464E5A" w:rsidRDefault="00464E5A" w:rsidP="00464E5A">
      <w:pPr>
        <w:tabs>
          <w:tab w:val="left" w:pos="1706"/>
        </w:tabs>
        <w:ind w:right="-365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066800" cy="10001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72025" cy="2190750"/>
            <wp:effectExtent l="19050" t="0" r="47625" b="0"/>
            <wp:docPr id="119" name="Схема 1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Если желтый свет загорается после красного света –приготовьтесь – скоро можно будет продолжить движение. Если желтый свет загорается после зеленого – будь внимателен – сейчас движение будет запрещено.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Светофор для пешеходов подает два сигнала: красный – силуэт человека на          светофоре стоит и зеленый – силуэт человека на светофоре движется.</w:t>
      </w:r>
    </w:p>
    <w:p w:rsidR="00464E5A" w:rsidRPr="00464E5A" w:rsidRDefault="00CE7296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296">
        <w:rPr>
          <w:rFonts w:ascii="Calibri" w:eastAsia="Times New Roman" w:hAnsi="Calibri" w:cs="Times New Roman"/>
          <w:b/>
          <w:bCs/>
        </w:rPr>
        <w:pict>
          <v:shape id="_x0000_i1043" type="#_x0000_t158" style="width:270pt;height:39.75pt" fillcolor="#3cf" strokecolor="#009" strokeweight="1pt">
            <v:shadow on="t" color="#009" offset="7pt,-7pt"/>
            <v:textpath style="font-family:&quot;Impact&quot;;font-size:18pt;v-text-spacing:52429f;v-text-kern:t" trim="t" fitpath="t" xscale="f" string="давайте   поиграем!"/>
          </v:shape>
        </w:pict>
      </w:r>
      <w:r w:rsidR="00464E5A" w:rsidRPr="00464E5A">
        <w:rPr>
          <w:rFonts w:ascii="Calibri" w:eastAsia="Times New Roman" w:hAnsi="Calibri" w:cs="Times New Roman"/>
          <w:b/>
          <w:bCs/>
        </w:rPr>
        <w:t xml:space="preserve">          </w:t>
      </w:r>
      <w:r w:rsidR="00464E5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003372" cy="981075"/>
            <wp:effectExtent l="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72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2113"/>
        </w:tabs>
        <w:rPr>
          <w:rFonts w:ascii="Times New Roman" w:eastAsia="Times New Roman" w:hAnsi="Times New Roman" w:cs="Times New Roman"/>
          <w:bCs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Чтобы закрепить у  детей знания о правилах дорожного движения, умение правильно рассуждать, развитие логического мышления, предлагаем игру </w:t>
      </w:r>
      <w:r w:rsidRPr="00464E5A">
        <w:rPr>
          <w:rFonts w:ascii="Times New Roman" w:eastAsia="Times New Roman" w:hAnsi="Times New Roman" w:cs="Times New Roman"/>
          <w:b/>
          <w:bCs/>
          <w:sz w:val="32"/>
          <w:szCs w:val="32"/>
        </w:rPr>
        <w:t>"Продолжи предложение"</w:t>
      </w:r>
      <w:r w:rsidRPr="00464E5A">
        <w:rPr>
          <w:rFonts w:ascii="Times New Roman" w:eastAsia="Times New Roman" w:hAnsi="Times New Roman" w:cs="Times New Roman"/>
          <w:bCs/>
          <w:sz w:val="32"/>
          <w:szCs w:val="32"/>
        </w:rPr>
        <w:t xml:space="preserve"> . </w:t>
      </w: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Задача детей: продолжить предложение. </w:t>
      </w:r>
    </w:p>
    <w:p w:rsidR="00464E5A" w:rsidRPr="00464E5A" w:rsidRDefault="00464E5A" w:rsidP="00464E5A">
      <w:pPr>
        <w:tabs>
          <w:tab w:val="left" w:pos="2113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sz w:val="32"/>
          <w:szCs w:val="32"/>
        </w:rPr>
        <w:t xml:space="preserve"> Пешеходы всегда должны двигаться……. </w:t>
      </w:r>
    </w:p>
    <w:p w:rsidR="00464E5A" w:rsidRPr="00464E5A" w:rsidRDefault="00464E5A" w:rsidP="00464E5A">
      <w:pPr>
        <w:tabs>
          <w:tab w:val="left" w:pos="2113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sz w:val="32"/>
          <w:szCs w:val="32"/>
        </w:rPr>
        <w:t xml:space="preserve"> Я никогда не нарушаю……… </w:t>
      </w:r>
    </w:p>
    <w:p w:rsidR="00464E5A" w:rsidRPr="00464E5A" w:rsidRDefault="00464E5A" w:rsidP="00464E5A">
      <w:pPr>
        <w:tabs>
          <w:tab w:val="left" w:pos="2113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sz w:val="32"/>
          <w:szCs w:val="32"/>
        </w:rPr>
        <w:t xml:space="preserve"> Светофор состоит из…….. </w:t>
      </w:r>
    </w:p>
    <w:p w:rsidR="00464E5A" w:rsidRPr="00464E5A" w:rsidRDefault="00464E5A" w:rsidP="00464E5A">
      <w:pPr>
        <w:tabs>
          <w:tab w:val="left" w:pos="2113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sz w:val="32"/>
          <w:szCs w:val="32"/>
        </w:rPr>
        <w:t xml:space="preserve">Плохо, когда взрослые….. </w:t>
      </w:r>
    </w:p>
    <w:p w:rsidR="00464E5A" w:rsidRDefault="00464E5A" w:rsidP="00464E5A">
      <w:pPr>
        <w:tabs>
          <w:tab w:val="left" w:pos="2113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sz w:val="32"/>
          <w:szCs w:val="32"/>
        </w:rPr>
        <w:t xml:space="preserve"> Регулировщик, это человек, который…</w:t>
      </w:r>
    </w:p>
    <w:p w:rsidR="00D15631" w:rsidRPr="00464E5A" w:rsidRDefault="00D15631" w:rsidP="00464E5A">
      <w:pPr>
        <w:tabs>
          <w:tab w:val="left" w:pos="2113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64E5A" w:rsidRPr="00464E5A" w:rsidRDefault="00464E5A" w:rsidP="00464E5A">
      <w:pPr>
        <w:tabs>
          <w:tab w:val="left" w:pos="2113"/>
        </w:tabs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tabs>
          <w:tab w:val="left" w:pos="2113"/>
        </w:tabs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t>-16-</w:t>
      </w:r>
    </w:p>
    <w:p w:rsidR="00464E5A" w:rsidRPr="00464E5A" w:rsidRDefault="00464E5A" w:rsidP="00464E5A">
      <w:pPr>
        <w:tabs>
          <w:tab w:val="left" w:pos="211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36"/>
          <w:szCs w:val="36"/>
        </w:rPr>
        <w:t xml:space="preserve">           </w:t>
      </w:r>
      <w:r w:rsidR="008C6683" w:rsidRPr="00CE7296">
        <w:rPr>
          <w:rFonts w:ascii="Times New Roman" w:eastAsia="Times New Roman" w:hAnsi="Times New Roman" w:cs="Times New Roman"/>
          <w:sz w:val="36"/>
          <w:szCs w:val="36"/>
        </w:rPr>
        <w:pict>
          <v:shape id="_x0000_i1044" type="#_x0000_t136" style="width:198.75pt;height:17.25pt" fillcolor="#063" strokecolor="green">
            <v:fill r:id="rId12" o:title="" type="tile"/>
            <v:shadow on="t" type="perspective" color="#c7dfd3" opacity="52429f" origin="-.5,-.5" offset="-26pt,-36pt" matrix="1.25,,,1.25"/>
            <v:textpath style="font-family:&quot;Times New Roman&quot;;font-size:18pt;font-weight:bold;v-text-kern:t" trim="t" fitpath="t" string="почитаем  вместе"/>
          </v:shape>
        </w:pict>
      </w:r>
      <w:r w:rsidRPr="00464E5A">
        <w:rPr>
          <w:rFonts w:ascii="Times New Roman" w:eastAsia="Times New Roman" w:hAnsi="Times New Roman" w:cs="Times New Roman"/>
          <w:sz w:val="36"/>
          <w:szCs w:val="36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838200" cy="8382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                          Светофор                                                                   </w:t>
      </w:r>
    </w:p>
    <w:p w:rsidR="00464E5A" w:rsidRPr="00464E5A" w:rsidRDefault="00464E5A" w:rsidP="00464E5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1824990" cy="1943100"/>
            <wp:effectExtent l="19050" t="0" r="3810" b="0"/>
            <wp:wrapSquare wrapText="right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1824990" cy="1943100"/>
            <wp:effectExtent l="0" t="0" r="3810" b="0"/>
            <wp:wrapSquare wrapText="right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Мама ежика учила, </w:t>
      </w:r>
    </w:p>
    <w:p w:rsidR="00464E5A" w:rsidRPr="00464E5A" w:rsidRDefault="00464E5A" w:rsidP="00464E5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Мама пальчиком грозила:</w:t>
      </w:r>
    </w:p>
    <w:p w:rsidR="00464E5A" w:rsidRPr="00464E5A" w:rsidRDefault="00464E5A" w:rsidP="00464E5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-Помни правила, малыш,</w:t>
      </w:r>
    </w:p>
    <w:p w:rsidR="00464E5A" w:rsidRPr="00464E5A" w:rsidRDefault="00464E5A" w:rsidP="00464E5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Если красный свет – стоишь!</w:t>
      </w:r>
    </w:p>
    <w:p w:rsidR="00464E5A" w:rsidRPr="00464E5A" w:rsidRDefault="00464E5A" w:rsidP="00464E5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Если желтый – просто жди,</w:t>
      </w:r>
    </w:p>
    <w:p w:rsidR="00464E5A" w:rsidRPr="00464E5A" w:rsidRDefault="00464E5A" w:rsidP="00464E5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На зеленый – проходи!</w:t>
      </w:r>
    </w:p>
    <w:p w:rsidR="00464E5A" w:rsidRDefault="00464E5A" w:rsidP="00464E5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(И.Гурина)</w:t>
      </w:r>
    </w:p>
    <w:p w:rsidR="00D15631" w:rsidRPr="00464E5A" w:rsidRDefault="00D15631" w:rsidP="00464E5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</w:p>
    <w:p w:rsidR="00464E5A" w:rsidRPr="00D15631" w:rsidRDefault="00464E5A" w:rsidP="00464E5A">
      <w:pPr>
        <w:spacing w:line="240" w:lineRule="auto"/>
        <w:jc w:val="both"/>
        <w:rPr>
          <w:rFonts w:ascii="Calibri" w:eastAsia="Times New Roman" w:hAnsi="Calibri" w:cs="Calibri"/>
          <w:b/>
          <w:bCs/>
          <w:i/>
          <w:iCs/>
          <w:color w:val="FF6600"/>
          <w:sz w:val="32"/>
          <w:szCs w:val="32"/>
        </w:rPr>
      </w:pPr>
      <w:r w:rsidRPr="00464E5A">
        <w:rPr>
          <w:rFonts w:ascii="Calibri" w:eastAsia="Times New Roman" w:hAnsi="Calibri" w:cs="Calibri"/>
        </w:rPr>
        <w:tab/>
      </w:r>
      <w:r w:rsidR="00CE7296" w:rsidRPr="00CE7296">
        <w:rPr>
          <w:rFonts w:ascii="Calibri" w:eastAsia="Times New Roman" w:hAnsi="Calibri" w:cs="Calibri"/>
          <w:noProof/>
          <w:sz w:val="32"/>
          <w:szCs w:val="32"/>
          <w:lang w:eastAsia="ru-RU"/>
        </w:rPr>
        <w:pict>
          <v:shape id="Лента лицом вниз 116" o:spid="_x0000_s1076" type="#_x0000_t53" style="position:absolute;left:0;text-align:left;margin-left:252pt;margin-top:26.35pt;width:234pt;height:99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" fillcolor="#3cc">
            <w10:anchorlock/>
          </v:shape>
        </w:pict>
      </w:r>
      <w:r w:rsidR="00CE7296" w:rsidRPr="00CE7296">
        <w:rPr>
          <w:rFonts w:ascii="Calibri" w:eastAsia="Times New Roman" w:hAnsi="Calibri" w:cs="Calibri"/>
          <w:noProof/>
          <w:sz w:val="32"/>
          <w:szCs w:val="32"/>
          <w:lang w:eastAsia="ru-RU"/>
        </w:rPr>
        <w:pict>
          <v:shape id="Лента лицом вниз 115" o:spid="_x0000_s1075" type="#_x0000_t53" style="position:absolute;left:0;text-align:left;margin-left:-63pt;margin-top:21.85pt;width:234pt;height:99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" fillcolor="#3cc">
            <w10:anchorlock/>
          </v:shape>
        </w:pict>
      </w:r>
      <w:r w:rsidRPr="00D15631">
        <w:rPr>
          <w:rFonts w:ascii="Calibri" w:eastAsia="Times New Roman" w:hAnsi="Calibri" w:cs="Calibri"/>
          <w:b/>
          <w:bCs/>
          <w:i/>
          <w:iCs/>
          <w:color w:val="FF6600"/>
          <w:sz w:val="32"/>
          <w:szCs w:val="32"/>
        </w:rPr>
        <w:t xml:space="preserve">                Как </w:t>
      </w:r>
      <w:r w:rsidR="00D15631">
        <w:rPr>
          <w:rFonts w:ascii="Calibri" w:eastAsia="Times New Roman" w:hAnsi="Calibri" w:cs="Calibri"/>
          <w:b/>
          <w:bCs/>
          <w:i/>
          <w:iCs/>
          <w:color w:val="FF6600"/>
          <w:sz w:val="32"/>
          <w:szCs w:val="32"/>
        </w:rPr>
        <w:t>отвечать детям на их «ПОЧЕМУ?».</w:t>
      </w:r>
      <w:r w:rsidR="00CE7296" w:rsidRPr="00CE7296">
        <w:rPr>
          <w:rFonts w:ascii="Calibri" w:eastAsia="Times New Roman" w:hAnsi="Calibri" w:cs="Calibri"/>
          <w:noProof/>
          <w:lang w:eastAsia="ru-RU"/>
        </w:rPr>
        <w:pict>
          <v:shape id="Поле 114" o:spid="_x0000_s1028" type="#_x0000_t202" style="position:absolute;left:0;text-align:left;margin-left:314.25pt;margin-top:48.75pt;width:108pt;height:1in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" fillcolor="#3cc" strokecolor="#3cc">
            <v:textbox>
              <w:txbxContent>
                <w:p w:rsidR="00464E5A" w:rsidRPr="00382411" w:rsidRDefault="00464E5A" w:rsidP="00464E5A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382411">
                    <w:rPr>
                      <w:sz w:val="28"/>
                      <w:szCs w:val="28"/>
                    </w:rPr>
                    <w:t>Почему запрещающий сигнал красный?</w:t>
                  </w:r>
                </w:p>
              </w:txbxContent>
            </v:textbox>
            <w10:anchorlock/>
          </v:shape>
        </w:pict>
      </w:r>
      <w:r w:rsidR="00CE7296" w:rsidRPr="00CE7296">
        <w:rPr>
          <w:rFonts w:ascii="Calibri" w:eastAsia="Times New Roman" w:hAnsi="Calibri" w:cs="Calibri"/>
          <w:noProof/>
          <w:lang w:eastAsia="ru-RU"/>
        </w:rPr>
        <w:pict>
          <v:shape id="Поле 113" o:spid="_x0000_s1029" type="#_x0000_t202" style="position:absolute;left:0;text-align:left;margin-left:0;margin-top:29.25pt;width:108pt;height:81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" fillcolor="#3cc">
            <v:textbox>
              <w:txbxContent>
                <w:p w:rsidR="00464E5A" w:rsidRPr="00C7359A" w:rsidRDefault="00464E5A" w:rsidP="00464E5A">
                  <w:pPr>
                    <w:jc w:val="center"/>
                    <w:rPr>
                      <w:sz w:val="28"/>
                      <w:szCs w:val="28"/>
                    </w:rPr>
                  </w:pPr>
                  <w:r w:rsidRPr="00C7359A">
                    <w:rPr>
                      <w:sz w:val="28"/>
                      <w:szCs w:val="28"/>
                    </w:rPr>
                    <w:t>Почему светофор называется светофором?</w:t>
                  </w:r>
                </w:p>
              </w:txbxContent>
            </v:textbox>
            <w10:anchorlock/>
          </v:shape>
        </w:pict>
      </w:r>
    </w:p>
    <w:p w:rsidR="00464E5A" w:rsidRPr="00464E5A" w:rsidRDefault="00CE7296" w:rsidP="00464E5A">
      <w:pPr>
        <w:tabs>
          <w:tab w:val="left" w:pos="1033"/>
          <w:tab w:val="left" w:pos="3177"/>
        </w:tabs>
        <w:rPr>
          <w:rFonts w:ascii="Calibri" w:eastAsia="Times New Roman" w:hAnsi="Calibri" w:cs="Times New Roman"/>
          <w:sz w:val="32"/>
          <w:szCs w:val="32"/>
        </w:rPr>
      </w:pPr>
      <w:r w:rsidRPr="00CE7296">
        <w:rPr>
          <w:rFonts w:ascii="Calibri" w:eastAsia="Times New Roman" w:hAnsi="Calibri" w:cs="Calibri"/>
          <w:noProof/>
          <w:lang w:eastAsia="ru-RU"/>
        </w:rPr>
        <w:pict>
          <v:line id="Прямая соединительная линия 112" o:spid="_x0000_s1074" style="position:absolute;z-index:251672576;visibility:visible" from="369pt,77.7pt" to="369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">
            <v:stroke endarrow="block"/>
            <w10:anchorlock/>
          </v:line>
        </w:pict>
      </w:r>
      <w:r w:rsidRPr="00CE7296">
        <w:rPr>
          <w:rFonts w:ascii="Calibri" w:eastAsia="Times New Roman" w:hAnsi="Calibri" w:cs="Calibri"/>
          <w:noProof/>
          <w:lang w:eastAsia="ru-RU"/>
        </w:rPr>
        <w:pict>
          <v:line id="Прямая соединительная линия 111" o:spid="_x0000_s1073" style="position:absolute;z-index:251671552;visibility:visible" from="54pt,77.7pt" to="54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">
            <v:stroke endarrow="block"/>
            <w10:anchorlock/>
          </v:line>
        </w:pict>
      </w:r>
      <w:r w:rsidR="00464E5A" w:rsidRPr="00464E5A">
        <w:rPr>
          <w:rFonts w:ascii="Calibri" w:eastAsia="Times New Roman" w:hAnsi="Calibri" w:cs="Times New Roman"/>
          <w:sz w:val="32"/>
          <w:szCs w:val="32"/>
        </w:rPr>
        <w:tab/>
      </w:r>
      <w:r w:rsidR="00464E5A" w:rsidRPr="00464E5A">
        <w:rPr>
          <w:rFonts w:ascii="Calibri" w:eastAsia="Times New Roman" w:hAnsi="Calibri" w:cs="Times New Roman"/>
          <w:sz w:val="32"/>
          <w:szCs w:val="32"/>
        </w:rPr>
        <w:tab/>
      </w:r>
      <w:r w:rsidR="00464E5A" w:rsidRPr="00464E5A">
        <w:rPr>
          <w:rFonts w:ascii="Calibri" w:eastAsia="Times New Roman" w:hAnsi="Calibri" w:cs="Calibri"/>
          <w:sz w:val="32"/>
          <w:szCs w:val="32"/>
        </w:rPr>
        <w:t xml:space="preserve">     </w:t>
      </w:r>
      <w:r w:rsidR="00464E5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52500" cy="9525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E5A" w:rsidRPr="00464E5A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</w:p>
    <w:p w:rsidR="00D15631" w:rsidRDefault="00464E5A" w:rsidP="00464E5A">
      <w:pPr>
        <w:spacing w:line="240" w:lineRule="auto"/>
        <w:rPr>
          <w:rFonts w:ascii="Calibri" w:eastAsia="Times New Roman" w:hAnsi="Calibri" w:cs="Calibri"/>
          <w:sz w:val="28"/>
          <w:szCs w:val="28"/>
        </w:rPr>
      </w:pPr>
      <w:r w:rsidRPr="00D15631">
        <w:rPr>
          <w:rFonts w:ascii="Calibri" w:eastAsia="Times New Roman" w:hAnsi="Calibri" w:cs="Calibri"/>
          <w:sz w:val="28"/>
          <w:szCs w:val="28"/>
        </w:rPr>
        <w:t xml:space="preserve">  </w:t>
      </w:r>
    </w:p>
    <w:p w:rsidR="00D15631" w:rsidRPr="00D15631" w:rsidRDefault="00464E5A" w:rsidP="00D156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631">
        <w:rPr>
          <w:rFonts w:ascii="Calibri" w:eastAsia="Times New Roman" w:hAnsi="Calibri" w:cs="Calibri"/>
          <w:sz w:val="28"/>
          <w:szCs w:val="28"/>
        </w:rPr>
        <w:t xml:space="preserve"> </w:t>
      </w:r>
      <w:r w:rsidRPr="00D15631">
        <w:rPr>
          <w:rFonts w:ascii="Times New Roman" w:eastAsia="Times New Roman" w:hAnsi="Times New Roman" w:cs="Times New Roman"/>
          <w:sz w:val="28"/>
          <w:szCs w:val="28"/>
        </w:rPr>
        <w:t xml:space="preserve">Слово состоит из двух частей:                    Он заметнее, его не спутаешь </w:t>
      </w:r>
    </w:p>
    <w:p w:rsidR="00464E5A" w:rsidRPr="00D15631" w:rsidRDefault="00464E5A" w:rsidP="00D156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631">
        <w:rPr>
          <w:rFonts w:ascii="Times New Roman" w:eastAsia="Times New Roman" w:hAnsi="Times New Roman" w:cs="Times New Roman"/>
          <w:sz w:val="28"/>
          <w:szCs w:val="28"/>
        </w:rPr>
        <w:t xml:space="preserve">   «свет»  и  «фор» (по- гречески                    с другими.</w:t>
      </w:r>
    </w:p>
    <w:p w:rsidR="00464E5A" w:rsidRPr="00D15631" w:rsidRDefault="00464E5A" w:rsidP="00D156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631">
        <w:rPr>
          <w:rFonts w:ascii="Times New Roman" w:eastAsia="Times New Roman" w:hAnsi="Times New Roman" w:cs="Times New Roman"/>
          <w:sz w:val="28"/>
          <w:szCs w:val="28"/>
        </w:rPr>
        <w:t>– несущий). А все вместе значит</w:t>
      </w:r>
    </w:p>
    <w:p w:rsidR="00464E5A" w:rsidRPr="00D15631" w:rsidRDefault="00464E5A" w:rsidP="00D156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631">
        <w:rPr>
          <w:rFonts w:ascii="Times New Roman" w:eastAsia="Times New Roman" w:hAnsi="Times New Roman" w:cs="Times New Roman"/>
          <w:sz w:val="28"/>
          <w:szCs w:val="28"/>
        </w:rPr>
        <w:t>«несущий свет».</w:t>
      </w:r>
    </w:p>
    <w:p w:rsidR="00464E5A" w:rsidRPr="00464E5A" w:rsidRDefault="00CE7296" w:rsidP="00464E5A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shape id="Поле 110" o:spid="_x0000_s1030" type="#_x0000_t202" style="position:absolute;margin-left:171pt;margin-top:10.8pt;width:108pt;height:1in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" strokecolor="aqua">
            <v:textbox>
              <w:txbxContent>
                <w:p w:rsidR="00464E5A" w:rsidRPr="00382411" w:rsidRDefault="00464E5A" w:rsidP="00464E5A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382411">
                    <w:rPr>
                      <w:sz w:val="28"/>
                      <w:szCs w:val="28"/>
                    </w:rPr>
                    <w:t xml:space="preserve">Почему </w:t>
                  </w:r>
                  <w:r>
                    <w:rPr>
                      <w:sz w:val="28"/>
                      <w:szCs w:val="28"/>
                    </w:rPr>
                    <w:t>запрещающий сигнал зеле</w:t>
                  </w:r>
                  <w:r w:rsidRPr="00382411">
                    <w:rPr>
                      <w:sz w:val="28"/>
                      <w:szCs w:val="28"/>
                    </w:rPr>
                    <w:t>ный?</w:t>
                  </w:r>
                </w:p>
                <w:p w:rsidR="00464E5A" w:rsidRDefault="00464E5A" w:rsidP="00464E5A"/>
              </w:txbxContent>
            </v:textbox>
          </v:shape>
        </w:pict>
      </w:r>
    </w:p>
    <w:p w:rsidR="00464E5A" w:rsidRPr="00464E5A" w:rsidRDefault="00CE7296" w:rsidP="00464E5A">
      <w:pPr>
        <w:tabs>
          <w:tab w:val="left" w:pos="1487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line id="Прямая соединительная линия 109" o:spid="_x0000_s1072" style="position:absolute;z-index:251675648;visibility:visible" from="225pt,63.4pt" to="225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">
            <v:stroke endarrow="block"/>
            <w10:anchorlock/>
          </v:line>
        </w:pic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shape id="Лента лицом вниз 108" o:spid="_x0000_s1071" type="#_x0000_t53" style="position:absolute;margin-left:108pt;margin-top:-35.6pt;width:234pt;height:99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" fillcolor="#3cc">
            <w10:anchorlock/>
          </v:shape>
        </w:pic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64E5A" w:rsidRPr="00464E5A" w:rsidRDefault="00464E5A" w:rsidP="00464E5A">
      <w:pPr>
        <w:tabs>
          <w:tab w:val="left" w:pos="1064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>Это цвет покоя, отдыха. Пешеход или машина на зеленый свет могут спокойно двигаться.</w:t>
      </w:r>
    </w:p>
    <w:p w:rsidR="00464E5A" w:rsidRPr="00464E5A" w:rsidRDefault="00464E5A" w:rsidP="00464E5A">
      <w:pPr>
        <w:tabs>
          <w:tab w:val="left" w:pos="1064"/>
        </w:tabs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lastRenderedPageBreak/>
        <w:t>-17-</w:t>
      </w:r>
    </w:p>
    <w:p w:rsidR="00464E5A" w:rsidRPr="00464E5A" w:rsidRDefault="00464E5A" w:rsidP="00464E5A">
      <w:pPr>
        <w:tabs>
          <w:tab w:val="left" w:pos="1064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1485900" cy="9810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296" w:rsidRPr="00CE7296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pict>
          <v:shape id="_x0000_i1045" type="#_x0000_t136" style="width:285.75pt;height:5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18pt;v-text-kern:t" trim="t" fitpath="t" string="шпаргалка  для  родителей"/>
          </v:shape>
        </w:pict>
      </w:r>
    </w:p>
    <w:p w:rsidR="00464E5A" w:rsidRPr="00464E5A" w:rsidRDefault="00464E5A" w:rsidP="00464E5A">
      <w:pPr>
        <w:jc w:val="center"/>
        <w:rPr>
          <w:rFonts w:ascii="Calibri" w:eastAsia="Times New Roman" w:hAnsi="Calibri" w:cs="Calibri"/>
          <w:b/>
          <w:smallCaps/>
          <w:color w:val="7030A0"/>
          <w:sz w:val="28"/>
          <w:szCs w:val="28"/>
          <w:u w:val="single"/>
        </w:rPr>
      </w:pPr>
      <w:r w:rsidRPr="00464E5A">
        <w:rPr>
          <w:rFonts w:ascii="Calibri" w:eastAsia="Times New Roman" w:hAnsi="Calibri" w:cs="Calibri"/>
          <w:b/>
          <w:smallCaps/>
          <w:color w:val="7030A0"/>
          <w:sz w:val="28"/>
          <w:szCs w:val="28"/>
          <w:u w:val="single"/>
        </w:rPr>
        <w:t>Психофизиологические и возрастные особенности поведения дошкольников на улицах и дорогах</w:t>
      </w:r>
    </w:p>
    <w:p w:rsidR="00D15631" w:rsidRDefault="00464E5A" w:rsidP="00464E5A">
      <w:pPr>
        <w:numPr>
          <w:ilvl w:val="0"/>
          <w:numId w:val="7"/>
        </w:numPr>
        <w:spacing w:after="0" w:line="240" w:lineRule="auto"/>
        <w:ind w:left="-720"/>
        <w:jc w:val="both"/>
        <w:rPr>
          <w:rFonts w:ascii="Calibri" w:eastAsia="Times New Roman" w:hAnsi="Calibri" w:cs="Calibri"/>
          <w:sz w:val="28"/>
          <w:szCs w:val="28"/>
        </w:rPr>
      </w:pPr>
      <w:r w:rsidRPr="00464E5A">
        <w:rPr>
          <w:rFonts w:ascii="Calibri" w:eastAsia="Times New Roman" w:hAnsi="Calibri" w:cs="Calibri"/>
          <w:b/>
          <w:bCs/>
          <w:i/>
          <w:iCs/>
          <w:sz w:val="28"/>
          <w:szCs w:val="28"/>
        </w:rPr>
        <w:t xml:space="preserve">        Вероятность зрительного узнавания  незнакомых ребенку предметов -50%.  Ребенок не ставит перед собой никакой цели запомнить какие-либо объекты или слова. Они запоминаются прочно в тех случаях, когда образы или явления эмоционально окрашены.</w:t>
      </w:r>
    </w:p>
    <w:p w:rsidR="00464E5A" w:rsidRPr="00D15631" w:rsidRDefault="00464E5A" w:rsidP="00464E5A">
      <w:pPr>
        <w:numPr>
          <w:ilvl w:val="0"/>
          <w:numId w:val="7"/>
        </w:numPr>
        <w:spacing w:after="0" w:line="240" w:lineRule="auto"/>
        <w:ind w:left="-720"/>
        <w:jc w:val="both"/>
        <w:rPr>
          <w:rFonts w:ascii="Calibri" w:eastAsia="Times New Roman" w:hAnsi="Calibri" w:cs="Calibri"/>
          <w:sz w:val="28"/>
          <w:szCs w:val="28"/>
        </w:rPr>
      </w:pPr>
      <w:r w:rsidRPr="00D15631">
        <w:rPr>
          <w:rFonts w:ascii="Calibri" w:eastAsia="Times New Roman" w:hAnsi="Calibri" w:cs="Calibri"/>
          <w:b/>
          <w:bCs/>
          <w:i/>
          <w:iCs/>
          <w:color w:val="FF6600"/>
          <w:sz w:val="28"/>
          <w:szCs w:val="28"/>
        </w:rPr>
        <w:t>Ребенок отвлекается на все, что его в данный момент заинтересует. Он может  реагировать не на ту машину, которая представляет опасность, а на более  привлекательную. Ребенок  лучше ориентируется в происходящем на расстоянии до пяти метров.</w:t>
      </w:r>
    </w:p>
    <w:p w:rsidR="00464E5A" w:rsidRPr="00464E5A" w:rsidRDefault="00464E5A" w:rsidP="00464E5A">
      <w:pPr>
        <w:numPr>
          <w:ilvl w:val="0"/>
          <w:numId w:val="7"/>
        </w:numPr>
        <w:spacing w:after="0" w:line="240" w:lineRule="auto"/>
        <w:ind w:left="-720"/>
        <w:jc w:val="both"/>
        <w:rPr>
          <w:rFonts w:ascii="Calibri" w:eastAsia="Times New Roman" w:hAnsi="Calibri" w:cs="Calibri"/>
          <w:sz w:val="28"/>
          <w:szCs w:val="28"/>
        </w:rPr>
      </w:pPr>
      <w:r w:rsidRPr="00464E5A">
        <w:rPr>
          <w:rFonts w:ascii="Calibri" w:eastAsia="Times New Roman" w:hAnsi="Calibri" w:cs="Calibri"/>
          <w:b/>
          <w:bCs/>
          <w:i/>
          <w:iCs/>
          <w:sz w:val="28"/>
          <w:szCs w:val="28"/>
        </w:rPr>
        <w:t xml:space="preserve">      В 5-6 лет  у ребенка увеличиваются возможности проследить события, совершающиеся в 10-метровой зоне</w:t>
      </w:r>
      <w:r w:rsidRPr="00464E5A">
        <w:rPr>
          <w:rFonts w:ascii="Calibri" w:eastAsia="Times New Roman" w:hAnsi="Calibri" w:cs="Calibri"/>
          <w:sz w:val="28"/>
          <w:szCs w:val="28"/>
        </w:rPr>
        <w:t>.</w:t>
      </w:r>
    </w:p>
    <w:p w:rsidR="00464E5A" w:rsidRPr="00464E5A" w:rsidRDefault="00464E5A" w:rsidP="00464E5A">
      <w:pPr>
        <w:numPr>
          <w:ilvl w:val="0"/>
          <w:numId w:val="7"/>
        </w:numPr>
        <w:spacing w:after="0" w:line="240" w:lineRule="auto"/>
        <w:ind w:left="-720"/>
        <w:jc w:val="both"/>
        <w:rPr>
          <w:rFonts w:ascii="Calibri" w:eastAsia="Times New Roman" w:hAnsi="Calibri" w:cs="Calibri"/>
          <w:b/>
          <w:bCs/>
          <w:i/>
          <w:iCs/>
          <w:color w:val="0000FF"/>
          <w:sz w:val="28"/>
          <w:szCs w:val="28"/>
        </w:rPr>
      </w:pPr>
      <w:r w:rsidRPr="00464E5A">
        <w:rPr>
          <w:rFonts w:ascii="Calibri" w:eastAsia="Times New Roman" w:hAnsi="Calibri" w:cs="Calibri"/>
          <w:b/>
          <w:bCs/>
          <w:i/>
          <w:iCs/>
          <w:sz w:val="28"/>
          <w:szCs w:val="28"/>
        </w:rPr>
        <w:t xml:space="preserve">      </w:t>
      </w:r>
      <w:r w:rsidRPr="00464E5A">
        <w:rPr>
          <w:rFonts w:ascii="Calibri" w:eastAsia="Times New Roman" w:hAnsi="Calibri" w:cs="Calibri"/>
          <w:b/>
          <w:bCs/>
          <w:i/>
          <w:iCs/>
          <w:color w:val="0000FF"/>
          <w:sz w:val="28"/>
          <w:szCs w:val="28"/>
        </w:rPr>
        <w:t xml:space="preserve">У детей данного возраста много времени уходит на то, чтобы отличить один сигнал (раздражитель) от другого для того, чтобы выбрать правильное направление движения. </w:t>
      </w:r>
    </w:p>
    <w:p w:rsidR="00464E5A" w:rsidRPr="00464E5A" w:rsidRDefault="00464E5A" w:rsidP="00464E5A">
      <w:pPr>
        <w:numPr>
          <w:ilvl w:val="0"/>
          <w:numId w:val="7"/>
        </w:numPr>
        <w:spacing w:after="0" w:line="240" w:lineRule="auto"/>
        <w:ind w:left="-720"/>
        <w:jc w:val="both"/>
        <w:rPr>
          <w:rFonts w:ascii="Calibri" w:eastAsia="Times New Roman" w:hAnsi="Calibri" w:cs="Calibri"/>
          <w:b/>
          <w:bCs/>
          <w:i/>
          <w:iCs/>
          <w:sz w:val="28"/>
          <w:szCs w:val="28"/>
        </w:rPr>
      </w:pPr>
      <w:r w:rsidRPr="00464E5A">
        <w:rPr>
          <w:rFonts w:ascii="Calibri" w:eastAsia="Times New Roman" w:hAnsi="Calibri" w:cs="Calibri"/>
          <w:b/>
          <w:bCs/>
          <w:i/>
          <w:iCs/>
          <w:sz w:val="28"/>
          <w:szCs w:val="28"/>
        </w:rPr>
        <w:t xml:space="preserve">    Находясь на улице, ребенок получает много новых впечатлений: радуется, удивляется, проявляет к чему-то интерес и совсем не обращает внимания на опасности.. Он может побежать на дорогу за укатившимся мячом, или неожиданно поехать на велосипеде, и т.д., не понимая опасности движущегося транспорта.</w:t>
      </w:r>
    </w:p>
    <w:p w:rsidR="00464E5A" w:rsidRPr="00464E5A" w:rsidRDefault="00464E5A" w:rsidP="00D15631">
      <w:pPr>
        <w:numPr>
          <w:ilvl w:val="0"/>
          <w:numId w:val="7"/>
        </w:numPr>
        <w:spacing w:after="0" w:line="240" w:lineRule="auto"/>
        <w:ind w:left="-720"/>
        <w:jc w:val="both"/>
        <w:rPr>
          <w:rFonts w:ascii="Calibri" w:eastAsia="Times New Roman" w:hAnsi="Calibri" w:cs="Calibri"/>
          <w:b/>
          <w:bCs/>
          <w:i/>
          <w:iCs/>
          <w:color w:val="FF00FF"/>
          <w:sz w:val="28"/>
          <w:szCs w:val="28"/>
        </w:rPr>
      </w:pPr>
      <w:r w:rsidRPr="00464E5A">
        <w:rPr>
          <w:rFonts w:ascii="Calibri" w:eastAsia="Times New Roman" w:hAnsi="Calibri" w:cs="Calibri"/>
          <w:b/>
          <w:bCs/>
          <w:i/>
          <w:iCs/>
          <w:sz w:val="28"/>
          <w:szCs w:val="28"/>
        </w:rPr>
        <w:t xml:space="preserve">      </w:t>
      </w:r>
      <w:r w:rsidRPr="00464E5A">
        <w:rPr>
          <w:rFonts w:ascii="Calibri" w:eastAsia="Times New Roman" w:hAnsi="Calibri" w:cs="Calibri"/>
          <w:b/>
          <w:bCs/>
          <w:i/>
          <w:iCs/>
          <w:color w:val="FF00FF"/>
          <w:sz w:val="28"/>
          <w:szCs w:val="28"/>
        </w:rPr>
        <w:t>Он слышит только те звуки, которые ему интересны.</w:t>
      </w:r>
    </w:p>
    <w:p w:rsidR="00464E5A" w:rsidRPr="00464E5A" w:rsidRDefault="00464E5A" w:rsidP="00D15631">
      <w:pPr>
        <w:numPr>
          <w:ilvl w:val="0"/>
          <w:numId w:val="7"/>
        </w:numPr>
        <w:spacing w:after="0" w:line="240" w:lineRule="auto"/>
        <w:ind w:left="-720"/>
        <w:jc w:val="both"/>
        <w:rPr>
          <w:rFonts w:ascii="Calibri" w:eastAsia="Times New Roman" w:hAnsi="Calibri" w:cs="Calibri"/>
          <w:b/>
          <w:bCs/>
          <w:i/>
          <w:iCs/>
          <w:sz w:val="28"/>
          <w:szCs w:val="28"/>
        </w:rPr>
      </w:pPr>
      <w:r w:rsidRPr="00464E5A">
        <w:rPr>
          <w:rFonts w:ascii="Calibri" w:eastAsia="Times New Roman" w:hAnsi="Calibri" w:cs="Calibri"/>
          <w:b/>
          <w:bCs/>
          <w:i/>
          <w:iCs/>
          <w:sz w:val="28"/>
          <w:szCs w:val="28"/>
        </w:rPr>
        <w:t xml:space="preserve">     При громком сигнале автомобиля  ребенок отреагирует быстро с сильной нервной системой. У  ребенка  со слабой нервной системой возникает</w:t>
      </w:r>
      <w:r w:rsidRPr="00464E5A">
        <w:rPr>
          <w:rFonts w:ascii="Calibri" w:eastAsia="Times New Roman" w:hAnsi="Calibri" w:cs="Calibri"/>
          <w:sz w:val="28"/>
          <w:szCs w:val="28"/>
        </w:rPr>
        <w:t xml:space="preserve"> </w:t>
      </w:r>
      <w:r w:rsidRPr="00464E5A">
        <w:rPr>
          <w:rFonts w:ascii="Calibri" w:eastAsia="Times New Roman" w:hAnsi="Calibri" w:cs="Calibri"/>
          <w:b/>
          <w:bCs/>
          <w:i/>
          <w:iCs/>
          <w:sz w:val="28"/>
          <w:szCs w:val="28"/>
        </w:rPr>
        <w:t>реакция торможения</w:t>
      </w:r>
      <w:r w:rsidRPr="00464E5A">
        <w:rPr>
          <w:rFonts w:ascii="Calibri" w:eastAsia="Times New Roman" w:hAnsi="Calibri" w:cs="Calibri"/>
          <w:sz w:val="28"/>
          <w:szCs w:val="28"/>
        </w:rPr>
        <w:t>.</w:t>
      </w:r>
    </w:p>
    <w:p w:rsidR="00464E5A" w:rsidRDefault="00464E5A" w:rsidP="00D15631">
      <w:pPr>
        <w:numPr>
          <w:ilvl w:val="0"/>
          <w:numId w:val="7"/>
        </w:numPr>
        <w:spacing w:after="0" w:line="240" w:lineRule="auto"/>
        <w:ind w:left="-720"/>
        <w:jc w:val="both"/>
        <w:rPr>
          <w:rFonts w:ascii="Calibri" w:eastAsia="Times New Roman" w:hAnsi="Calibri" w:cs="Calibri"/>
          <w:b/>
          <w:bCs/>
          <w:i/>
          <w:iCs/>
          <w:color w:val="008000"/>
          <w:sz w:val="28"/>
          <w:szCs w:val="28"/>
        </w:rPr>
      </w:pPr>
      <w:r w:rsidRPr="00464E5A">
        <w:rPr>
          <w:rFonts w:ascii="Calibri" w:eastAsia="Times New Roman" w:hAnsi="Calibri" w:cs="Calibri"/>
          <w:b/>
          <w:bCs/>
          <w:i/>
          <w:iCs/>
          <w:sz w:val="28"/>
          <w:szCs w:val="28"/>
        </w:rPr>
        <w:t xml:space="preserve">     </w:t>
      </w:r>
      <w:r w:rsidRPr="00464E5A">
        <w:rPr>
          <w:rFonts w:ascii="Calibri" w:eastAsia="Times New Roman" w:hAnsi="Calibri" w:cs="Calibri"/>
          <w:b/>
          <w:bCs/>
          <w:i/>
          <w:iCs/>
          <w:color w:val="008000"/>
          <w:sz w:val="28"/>
          <w:szCs w:val="28"/>
        </w:rPr>
        <w:t>Он начинает наблюдение за движением на дороге, только подойдя к краю проезжей части и считает, что если он видит автомобиль, то и водитель тоже его видит и объедет</w:t>
      </w:r>
      <w:r w:rsidRPr="00464E5A">
        <w:rPr>
          <w:rFonts w:ascii="Calibri" w:eastAsia="Times New Roman" w:hAnsi="Calibri" w:cs="Calibri"/>
          <w:color w:val="008000"/>
          <w:sz w:val="28"/>
          <w:szCs w:val="28"/>
        </w:rPr>
        <w:t>.</w:t>
      </w:r>
    </w:p>
    <w:p w:rsidR="00D15631" w:rsidRPr="00D15631" w:rsidRDefault="00D15631" w:rsidP="00D15631">
      <w:pPr>
        <w:spacing w:after="0" w:line="240" w:lineRule="auto"/>
        <w:ind w:left="-720"/>
        <w:jc w:val="both"/>
        <w:rPr>
          <w:rFonts w:ascii="Calibri" w:eastAsia="Times New Roman" w:hAnsi="Calibri" w:cs="Calibri"/>
          <w:b/>
          <w:bCs/>
          <w:i/>
          <w:iCs/>
          <w:color w:val="008000"/>
          <w:sz w:val="28"/>
          <w:szCs w:val="28"/>
        </w:rPr>
      </w:pPr>
    </w:p>
    <w:p w:rsidR="00D15631" w:rsidRPr="00D15631" w:rsidRDefault="00464E5A" w:rsidP="00D15631">
      <w:pPr>
        <w:numPr>
          <w:ilvl w:val="0"/>
          <w:numId w:val="7"/>
        </w:numPr>
        <w:spacing w:after="0" w:line="240" w:lineRule="auto"/>
        <w:ind w:left="-720"/>
        <w:jc w:val="both"/>
        <w:rPr>
          <w:rFonts w:ascii="Calibri" w:eastAsia="Times New Roman" w:hAnsi="Calibri" w:cs="Calibri"/>
          <w:b/>
          <w:bCs/>
          <w:i/>
          <w:iCs/>
          <w:sz w:val="28"/>
          <w:szCs w:val="28"/>
        </w:rPr>
      </w:pPr>
      <w:r w:rsidRPr="00464E5A">
        <w:rPr>
          <w:rFonts w:ascii="Calibri" w:eastAsia="Times New Roman" w:hAnsi="Calibri" w:cs="Calibri"/>
          <w:b/>
          <w:i/>
          <w:sz w:val="28"/>
          <w:szCs w:val="28"/>
        </w:rPr>
        <w:t xml:space="preserve">      Время реакции ребенка на опасность с момента ее обнаружения составляет 1,3-1,5 с, а у взрослого - 0,6-0,8 с.</w:t>
      </w:r>
      <w:r w:rsidR="00D15631">
        <w:rPr>
          <w:rFonts w:ascii="Calibri" w:eastAsia="Times New Roman" w:hAnsi="Calibri" w:cs="Calibri"/>
          <w:b/>
          <w:i/>
          <w:sz w:val="28"/>
          <w:szCs w:val="28"/>
        </w:rPr>
        <w:t xml:space="preserve"> </w:t>
      </w:r>
    </w:p>
    <w:p w:rsidR="00D15631" w:rsidRDefault="00D15631" w:rsidP="00D15631">
      <w:pPr>
        <w:pStyle w:val="ab"/>
        <w:spacing w:after="0" w:line="240" w:lineRule="auto"/>
        <w:rPr>
          <w:rFonts w:ascii="Calibri" w:eastAsia="Times New Roman" w:hAnsi="Calibri" w:cs="Calibri"/>
          <w:b/>
          <w:i/>
          <w:sz w:val="28"/>
          <w:szCs w:val="28"/>
        </w:rPr>
      </w:pPr>
    </w:p>
    <w:p w:rsidR="00D15631" w:rsidRDefault="00464E5A" w:rsidP="00D15631">
      <w:pPr>
        <w:numPr>
          <w:ilvl w:val="0"/>
          <w:numId w:val="7"/>
        </w:numPr>
        <w:spacing w:after="0" w:line="240" w:lineRule="auto"/>
        <w:ind w:left="-720"/>
        <w:jc w:val="both"/>
        <w:rPr>
          <w:rFonts w:ascii="Calibri" w:eastAsia="Times New Roman" w:hAnsi="Calibri" w:cs="Calibri"/>
          <w:b/>
          <w:bCs/>
          <w:i/>
          <w:iCs/>
          <w:sz w:val="28"/>
          <w:szCs w:val="28"/>
        </w:rPr>
      </w:pPr>
      <w:r w:rsidRPr="00D15631">
        <w:rPr>
          <w:rFonts w:ascii="Calibri" w:eastAsia="Times New Roman" w:hAnsi="Calibri" w:cs="Calibri"/>
          <w:b/>
          <w:i/>
          <w:sz w:val="28"/>
          <w:szCs w:val="28"/>
        </w:rPr>
        <w:t>Чем опаснее ситуация на дороге, тем более медленно и неправильно он принимает решение, так как теряется, не зная, что делать. Именно поэтому дошкольника нельзя одного отпускать на улицу.</w:t>
      </w:r>
    </w:p>
    <w:p w:rsidR="00D15631" w:rsidRPr="00D15631" w:rsidRDefault="00D15631" w:rsidP="00D15631">
      <w:pPr>
        <w:spacing w:after="0" w:line="240" w:lineRule="auto"/>
        <w:jc w:val="both"/>
        <w:rPr>
          <w:rFonts w:ascii="Calibri" w:eastAsia="Times New Roman" w:hAnsi="Calibri" w:cs="Calibri"/>
          <w:b/>
          <w:bCs/>
          <w:i/>
          <w:iCs/>
          <w:sz w:val="28"/>
          <w:szCs w:val="2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Cs/>
          <w:iCs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bCs/>
          <w:iCs/>
          <w:sz w:val="18"/>
          <w:szCs w:val="18"/>
        </w:rPr>
        <w:t>-18-</w:t>
      </w: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bCs/>
          <w:iCs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bCs/>
          <w:iCs/>
          <w:sz w:val="18"/>
          <w:szCs w:val="18"/>
        </w:rPr>
        <w:t>Приложение №4</w:t>
      </w: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bCs/>
          <w:iCs/>
          <w:sz w:val="18"/>
          <w:szCs w:val="18"/>
        </w:rPr>
      </w:pP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bCs/>
          <w:iCs/>
          <w:sz w:val="18"/>
          <w:szCs w:val="18"/>
        </w:rPr>
      </w:pP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bCs/>
          <w:iCs/>
          <w:sz w:val="18"/>
          <w:szCs w:val="18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iCs/>
          <w:sz w:val="18"/>
          <w:szCs w:val="18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iCs/>
          <w:sz w:val="18"/>
          <w:szCs w:val="18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bCs/>
          <w:iCs/>
          <w:sz w:val="18"/>
          <w:szCs w:val="18"/>
        </w:rPr>
      </w:pP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bCs/>
          <w:iCs/>
          <w:sz w:val="18"/>
          <w:szCs w:val="1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  <w:t xml:space="preserve">Газета для родителей 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  <w:t>по профилактике дорожного травматизма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выпуск №4 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sz w:val="36"/>
          <w:szCs w:val="36"/>
        </w:rPr>
        <w:t>структурное подразделение МБОУ «Борис-Глебская СОШ»</w:t>
      </w:r>
    </w:p>
    <w:p w:rsidR="00464E5A" w:rsidRPr="00464E5A" w:rsidRDefault="00464E5A" w:rsidP="00464E5A">
      <w:pPr>
        <w:tabs>
          <w:tab w:val="left" w:pos="4163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tabs>
          <w:tab w:val="left" w:pos="4163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tabs>
          <w:tab w:val="left" w:pos="4163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inline distT="0" distB="0" distL="0" distR="0">
            <wp:extent cx="2209800" cy="20859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4163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tabs>
          <w:tab w:val="left" w:pos="4163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tabs>
          <w:tab w:val="left" w:pos="4163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tabs>
          <w:tab w:val="left" w:pos="4163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tabs>
          <w:tab w:val="left" w:pos="4163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tabs>
          <w:tab w:val="left" w:pos="4163"/>
        </w:tabs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lastRenderedPageBreak/>
        <w:t>-19-</w:t>
      </w:r>
    </w:p>
    <w:p w:rsidR="00464E5A" w:rsidRPr="00464E5A" w:rsidRDefault="00464E5A" w:rsidP="00464E5A">
      <w:pPr>
        <w:tabs>
          <w:tab w:val="left" w:pos="4226"/>
        </w:tabs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color w:val="FF6600"/>
          <w:sz w:val="32"/>
          <w:szCs w:val="32"/>
        </w:rPr>
        <w:t xml:space="preserve">            </w:t>
      </w:r>
      <w:r w:rsidR="00CE7296" w:rsidRPr="00CE7296">
        <w:rPr>
          <w:rFonts w:ascii="Times New Roman" w:eastAsia="Times New Roman" w:hAnsi="Times New Roman" w:cs="Times New Roman"/>
          <w:color w:val="FF6600"/>
          <w:sz w:val="32"/>
          <w:szCs w:val="32"/>
        </w:rPr>
        <w:pict>
          <v:shape id="_x0000_i1046" type="#_x0000_t136" style="width:85.5pt;height:20.25pt">
            <v:shadow color="#868686"/>
            <v:textpath style="font-family:&quot;Arial&quot;;font-size:18pt;v-text-kern:t" trim="t" fitpath="t" string="транспорт"/>
          </v:shape>
        </w:pict>
      </w:r>
      <w:r w:rsidRPr="00464E5A">
        <w:rPr>
          <w:rFonts w:ascii="Times New Roman" w:eastAsia="Times New Roman" w:hAnsi="Times New Roman" w:cs="Times New Roman"/>
          <w:color w:val="FF6600"/>
          <w:sz w:val="32"/>
          <w:szCs w:val="32"/>
        </w:rPr>
        <w:t xml:space="preserve">   </w:t>
      </w: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это машины, на которых можно передвигаться. Транспорт бывает наземным (автомобили, велосипед, поезд и пр.); воздушным (самолеты, вертолеты и пр.); водным (корабли, катера, лодки и пр.) </w:t>
      </w:r>
    </w:p>
    <w:p w:rsidR="00464E5A" w:rsidRPr="00464E5A" w:rsidRDefault="00464E5A" w:rsidP="00464E5A">
      <w:pPr>
        <w:tabs>
          <w:tab w:val="left" w:pos="4226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64E5A"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1457325" cy="11715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81200" cy="14859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4226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64E5A"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95450" cy="14668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09750" cy="14954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                                   </w:t>
      </w:r>
      <w:r w:rsidRPr="00464E5A"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1400175" cy="15144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b/>
          <w:i/>
          <w:color w:val="FF6600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838200" cy="8382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 </w:t>
      </w:r>
      <w:r w:rsidR="008C6683" w:rsidRPr="00CE7296">
        <w:rPr>
          <w:rFonts w:ascii="Times New Roman" w:eastAsia="Times New Roman" w:hAnsi="Times New Roman" w:cs="Times New Roman"/>
          <w:sz w:val="36"/>
          <w:szCs w:val="36"/>
        </w:rPr>
        <w:pict>
          <v:shape id="_x0000_i1047" type="#_x0000_t136" style="width:198.75pt;height:17.25pt" fillcolor="#063" strokecolor="green">
            <v:fill r:id="rId12" o:title="" type="tile"/>
            <v:shadow on="t" type="perspective" color="#c7dfd3" opacity="52429f" origin="-.5,-.5" offset="-26pt,-36pt" matrix="1.25,,,1.25"/>
            <v:textpath style="font-family:&quot;Times New Roman&quot;;font-size:18pt;font-weight:bold;v-text-kern:t" trim="t" fitpath="t" string="почитаем  вместе"/>
          </v:shape>
        </w:pict>
      </w: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         </w:t>
      </w:r>
      <w:r w:rsidRPr="00464E5A">
        <w:rPr>
          <w:rFonts w:ascii="Times New Roman" w:eastAsia="Times New Roman" w:hAnsi="Times New Roman" w:cs="Times New Roman"/>
          <w:sz w:val="36"/>
          <w:szCs w:val="36"/>
        </w:rPr>
        <w:t xml:space="preserve">                   </w:t>
      </w:r>
      <w:r w:rsidRPr="00464E5A">
        <w:rPr>
          <w:rFonts w:ascii="Times New Roman" w:eastAsia="Times New Roman" w:hAnsi="Times New Roman" w:cs="Times New Roman"/>
          <w:b/>
          <w:i/>
          <w:color w:val="FF6600"/>
          <w:sz w:val="36"/>
          <w:szCs w:val="36"/>
        </w:rPr>
        <w:t>Загадки</w:t>
      </w: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           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Я мчусь держусь за провода             Не поедет без бензина 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Не заблужусь я никогда                     Ни автобус ни ….     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>(Троллейбус)                                        (машина)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15631" w:rsidRDefault="00464E5A" w:rsidP="00D15631">
      <w:pPr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lastRenderedPageBreak/>
        <w:t xml:space="preserve">                                                    </w:t>
      </w:r>
      <w:r w:rsidR="00D15631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-20-</w:t>
      </w:r>
    </w:p>
    <w:p w:rsidR="00464E5A" w:rsidRPr="00D15631" w:rsidRDefault="00464E5A" w:rsidP="00D15631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95325" cy="7429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E7296" w:rsidRPr="00CE7296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pict>
          <v:shape id="_x0000_i1048" type="#_x0000_t136" style="width:261.75pt;height:5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18pt;v-text-kern:t" trim="t" fitpath="t" string="шпаргалка  для  родителей"/>
          </v:shape>
        </w:pict>
      </w: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95325" cy="7429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  <w:r w:rsidRPr="00464E5A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</w:rPr>
        <w:t>Как вести себя при посадке и высадке из транспорта.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>- Выходите первыми, впереди ребенка, иначе   ребе-нок</w:t>
      </w:r>
      <w:r>
        <w:rPr>
          <w:rFonts w:ascii="Calibri" w:eastAsia="Times New Roman" w:hAnsi="Calibri" w:cs="Calibri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6350</wp:posOffset>
            </wp:positionV>
            <wp:extent cx="1431290" cy="1431290"/>
            <wp:effectExtent l="0" t="0" r="0" b="0"/>
            <wp:wrapSquare wrapText="right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может упасть, выбежать на проезжую часть.</w:t>
      </w:r>
    </w:p>
    <w:p w:rsidR="00464E5A" w:rsidRPr="00464E5A" w:rsidRDefault="00464E5A" w:rsidP="00464E5A">
      <w:pPr>
        <w:tabs>
          <w:tab w:val="left" w:pos="4163"/>
        </w:tabs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- Подходите для посадки к двери только после полной остановки. </w:t>
      </w:r>
    </w:p>
    <w:p w:rsidR="00464E5A" w:rsidRPr="00464E5A" w:rsidRDefault="00464E5A" w:rsidP="00464E5A">
      <w:pPr>
        <w:tabs>
          <w:tab w:val="left" w:pos="4163"/>
        </w:tabs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- Не садитесь в транспорт в последний момент (может прищемить дверями). </w:t>
      </w:r>
    </w:p>
    <w:p w:rsidR="00464E5A" w:rsidRPr="00464E5A" w:rsidRDefault="00464E5A" w:rsidP="00464E5A">
      <w:pPr>
        <w:tabs>
          <w:tab w:val="left" w:pos="4163"/>
        </w:tabs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-Приучите ребенка быть внимательным в зоне остановки – это опасное место (плохой обзор дороги, пассажиры могут вытолкнуть ребенка на дорогу). </w:t>
      </w:r>
    </w:p>
    <w:p w:rsidR="00464E5A" w:rsidRPr="00464E5A" w:rsidRDefault="00464E5A" w:rsidP="00464E5A">
      <w:pPr>
        <w:tabs>
          <w:tab w:val="left" w:pos="4163"/>
        </w:tabs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Pr="00464E5A">
        <w:rPr>
          <w:rFonts w:ascii="Times New Roman" w:eastAsia="Times New Roman" w:hAnsi="Times New Roman" w:cs="Times New Roman"/>
          <w:iCs/>
          <w:sz w:val="32"/>
          <w:szCs w:val="32"/>
        </w:rPr>
        <w:t>При ожидании транспорта</w:t>
      </w: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стойте только на посадочных площадках, на тротуаре или обочине. 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</w:rPr>
        <w:t>-При поездке в общественном транспорте</w:t>
      </w:r>
      <w:r w:rsidRPr="00464E5A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: приучайте детей держаться за поручни, объясните, что передвигаться в транспорте, входить, выходить из него можно только тогда, когда он стоит.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</w:rPr>
        <w:t xml:space="preserve">   Как вести себя при движении автомобиля.</w:t>
      </w:r>
    </w:p>
    <w:p w:rsidR="00464E5A" w:rsidRPr="00464E5A" w:rsidRDefault="00464E5A" w:rsidP="00464E5A">
      <w:pPr>
        <w:jc w:val="both"/>
        <w:rPr>
          <w:rFonts w:ascii="Times New Roman" w:eastAsia="Times New Roman" w:hAnsi="Times New Roman" w:cs="Times New Roman"/>
          <w:iCs/>
          <w:sz w:val="32"/>
          <w:szCs w:val="32"/>
        </w:rPr>
      </w:pPr>
      <w:r>
        <w:rPr>
          <w:rFonts w:ascii="Calibri" w:eastAsia="Times New Roman" w:hAnsi="Calibri" w:cs="Calibri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-6985</wp:posOffset>
            </wp:positionV>
            <wp:extent cx="1490980" cy="1053465"/>
            <wp:effectExtent l="0" t="0" r="0" b="0"/>
            <wp:wrapSquare wrapText="right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4E5A">
        <w:rPr>
          <w:rFonts w:ascii="Times New Roman" w:eastAsia="Times New Roman" w:hAnsi="Times New Roman" w:cs="Times New Roman"/>
          <w:iCs/>
          <w:sz w:val="32"/>
          <w:szCs w:val="32"/>
        </w:rPr>
        <w:t>*Приучайте детей сидеть в автомобиле только на заднем сиденье, пристегнувшись или в детском кресле.</w:t>
      </w:r>
    </w:p>
    <w:p w:rsidR="00464E5A" w:rsidRPr="00464E5A" w:rsidRDefault="00464E5A" w:rsidP="00D15631">
      <w:pPr>
        <w:spacing w:after="0"/>
        <w:jc w:val="both"/>
        <w:rPr>
          <w:rFonts w:ascii="Times New Roman" w:eastAsia="Times New Roman" w:hAnsi="Times New Roman" w:cs="Times New Roman"/>
          <w:iCs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iCs/>
          <w:sz w:val="32"/>
          <w:szCs w:val="32"/>
        </w:rPr>
        <w:t>*Не разрешайте ребенку стоять на заднем сиденье во время движения машины.</w:t>
      </w:r>
    </w:p>
    <w:p w:rsidR="00464E5A" w:rsidRPr="00464E5A" w:rsidRDefault="00464E5A" w:rsidP="00D15631">
      <w:pPr>
        <w:spacing w:after="0"/>
        <w:jc w:val="both"/>
        <w:rPr>
          <w:rFonts w:ascii="Times New Roman" w:eastAsia="Times New Roman" w:hAnsi="Times New Roman" w:cs="Times New Roman"/>
          <w:iCs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iCs/>
          <w:sz w:val="32"/>
          <w:szCs w:val="32"/>
        </w:rPr>
        <w:t>*Не оставляйте детей в автомобиле без присмотра.</w:t>
      </w:r>
    </w:p>
    <w:p w:rsidR="00464E5A" w:rsidRPr="00464E5A" w:rsidRDefault="00464E5A" w:rsidP="00D1563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iCs/>
          <w:sz w:val="32"/>
          <w:szCs w:val="32"/>
        </w:rPr>
        <w:t>*Садиться в автомобиль и выходить из него следует только со стороны тротуара или обочины и обязательно после его полной остановки.</w:t>
      </w:r>
    </w:p>
    <w:p w:rsidR="00464E5A" w:rsidRPr="00464E5A" w:rsidRDefault="00464E5A" w:rsidP="00D1563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iCs/>
          <w:sz w:val="32"/>
          <w:szCs w:val="32"/>
        </w:rPr>
        <w:t>* В движущемся автомобиле нельзя открывать двери.</w:t>
      </w:r>
    </w:p>
    <w:p w:rsidR="00464E5A" w:rsidRPr="00464E5A" w:rsidRDefault="00464E5A" w:rsidP="00D1563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iCs/>
          <w:sz w:val="32"/>
          <w:szCs w:val="32"/>
        </w:rPr>
        <w:t>* Все пассажиры должны пристегиваться ремнями безопасности.</w:t>
      </w:r>
    </w:p>
    <w:p w:rsidR="00464E5A" w:rsidRPr="00464E5A" w:rsidRDefault="00464E5A" w:rsidP="00464E5A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iCs/>
          <w:sz w:val="18"/>
          <w:szCs w:val="18"/>
        </w:rPr>
        <w:lastRenderedPageBreak/>
        <w:t>-21-</w:t>
      </w:r>
    </w:p>
    <w:p w:rsidR="00464E5A" w:rsidRPr="00EE10C9" w:rsidRDefault="00464E5A" w:rsidP="00D15631">
      <w:pPr>
        <w:spacing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FF6600"/>
          <w:sz w:val="36"/>
          <w:szCs w:val="36"/>
        </w:rPr>
      </w:pPr>
      <w:r w:rsidRPr="00EE10C9">
        <w:rPr>
          <w:rFonts w:ascii="Calibri" w:eastAsia="Times New Roman" w:hAnsi="Calibri" w:cs="Calibri"/>
          <w:b/>
          <w:bCs/>
          <w:i/>
          <w:iCs/>
          <w:color w:val="FF6600"/>
          <w:sz w:val="36"/>
          <w:szCs w:val="36"/>
        </w:rPr>
        <w:t>Как отвечать детям на их «ПОЧЕМУ?».</w:t>
      </w:r>
    </w:p>
    <w:p w:rsidR="00464E5A" w:rsidRPr="00464E5A" w:rsidRDefault="00CE7296" w:rsidP="00464E5A">
      <w:pPr>
        <w:spacing w:line="240" w:lineRule="auto"/>
        <w:jc w:val="both"/>
        <w:rPr>
          <w:rFonts w:ascii="Calibri" w:eastAsia="Times New Roman" w:hAnsi="Calibri" w:cs="Times New Roman"/>
          <w:sz w:val="32"/>
          <w:szCs w:val="32"/>
        </w:rPr>
      </w:pPr>
      <w:r w:rsidRPr="00CE7296">
        <w:rPr>
          <w:rFonts w:ascii="Calibri" w:eastAsia="Times New Roman" w:hAnsi="Calibri" w:cs="Calibri"/>
          <w:noProof/>
          <w:lang w:eastAsia="ru-RU"/>
        </w:rPr>
        <w:pict>
          <v:shape id="Поле 105" o:spid="_x0000_s1031" type="#_x0000_t202" style="position:absolute;left:0;text-align:left;margin-left:9pt;margin-top:11.4pt;width:108pt;height:81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">
            <v:textbox>
              <w:txbxContent>
                <w:p w:rsidR="00464E5A" w:rsidRPr="00890F01" w:rsidRDefault="00464E5A" w:rsidP="00464E5A">
                  <w:pPr>
                    <w:jc w:val="center"/>
                    <w:rPr>
                      <w:sz w:val="24"/>
                      <w:szCs w:val="24"/>
                    </w:rPr>
                  </w:pPr>
                  <w:r w:rsidRPr="00890F01">
                    <w:rPr>
                      <w:sz w:val="24"/>
                      <w:szCs w:val="24"/>
                    </w:rPr>
                    <w:t>Почему у машины даже днем горят красные огоньки?</w:t>
                  </w:r>
                </w:p>
              </w:txbxContent>
            </v:textbox>
          </v:shape>
        </w:pict>
      </w:r>
      <w:r w:rsidRPr="00CE7296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pict>
          <v:shape id="Поле 102" o:spid="_x0000_s1032" type="#_x0000_t202" style="position:absolute;left:0;text-align:left;margin-left:315pt;margin-top:14.6pt;width:108pt;height:78.2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">
            <v:textbox>
              <w:txbxContent>
                <w:p w:rsidR="00464E5A" w:rsidRPr="00890F01" w:rsidRDefault="00464E5A" w:rsidP="00464E5A">
                  <w:pPr>
                    <w:jc w:val="center"/>
                    <w:rPr>
                      <w:sz w:val="24"/>
                      <w:szCs w:val="24"/>
                    </w:rPr>
                  </w:pPr>
                  <w:r w:rsidRPr="00890F01">
                    <w:rPr>
                      <w:sz w:val="24"/>
                      <w:szCs w:val="24"/>
                    </w:rPr>
                    <w:t>Почему у автомобилей  зажигаются «мигалки»?</w:t>
                  </w:r>
                </w:p>
              </w:txbxContent>
            </v:textbox>
          </v:shape>
        </w:pict>
      </w:r>
      <w:r w:rsidRPr="00CE7296">
        <w:rPr>
          <w:rFonts w:ascii="Calibri" w:eastAsia="Times New Roman" w:hAnsi="Calibri" w:cs="Calibri"/>
          <w:noProof/>
          <w:lang w:eastAsia="ru-RU"/>
        </w:rPr>
        <w:pict>
          <v:shape id="Поле 104" o:spid="_x0000_s1033" type="#_x0000_t202" style="position:absolute;left:0;text-align:left;margin-left:9pt;margin-top:14.15pt;width:108pt;height:1in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" fillcolor="#3cc" strokecolor="#3cc">
            <v:textbox>
              <w:txbxContent>
                <w:p w:rsidR="00464E5A" w:rsidRPr="00382411" w:rsidRDefault="00464E5A" w:rsidP="00464E5A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890F01">
                    <w:rPr>
                      <w:sz w:val="24"/>
                      <w:szCs w:val="24"/>
                    </w:rPr>
                    <w:t>П</w:t>
                  </w:r>
                  <w:r>
                    <w:rPr>
                      <w:sz w:val="24"/>
                      <w:szCs w:val="24"/>
                    </w:rPr>
                    <w:t xml:space="preserve">очему у </w:t>
                  </w:r>
                  <w:r w:rsidRPr="00890F01">
                    <w:rPr>
                      <w:sz w:val="24"/>
                      <w:szCs w:val="24"/>
                    </w:rPr>
                    <w:t>маши</w:t>
                  </w:r>
                  <w:r>
                    <w:rPr>
                      <w:sz w:val="24"/>
                      <w:szCs w:val="24"/>
                    </w:rPr>
                    <w:t>-</w:t>
                  </w:r>
                  <w:r w:rsidRPr="00890F01">
                    <w:rPr>
                      <w:sz w:val="24"/>
                      <w:szCs w:val="24"/>
                    </w:rPr>
                    <w:t>ны даже днем го</w:t>
                  </w:r>
                  <w:r>
                    <w:rPr>
                      <w:sz w:val="24"/>
                      <w:szCs w:val="24"/>
                    </w:rPr>
                    <w:t>-</w:t>
                  </w:r>
                  <w:r w:rsidRPr="00890F01">
                    <w:rPr>
                      <w:sz w:val="24"/>
                      <w:szCs w:val="24"/>
                    </w:rPr>
                    <w:t>рят красные</w:t>
                  </w:r>
                  <w:r>
                    <w:rPr>
                      <w:sz w:val="28"/>
                      <w:szCs w:val="28"/>
                    </w:rPr>
                    <w:t xml:space="preserve"> огоньки</w:t>
                  </w:r>
                  <w:r w:rsidRPr="00382411">
                    <w:rPr>
                      <w:sz w:val="28"/>
                      <w:szCs w:val="28"/>
                    </w:rPr>
                    <w:t>?</w:t>
                  </w:r>
                </w:p>
              </w:txbxContent>
            </v:textbox>
            <w10:anchorlock/>
          </v:shape>
        </w:pict>
      </w:r>
      <w:r w:rsidRPr="00CE7296">
        <w:rPr>
          <w:rFonts w:ascii="Calibri" w:eastAsia="Times New Roman" w:hAnsi="Calibri" w:cs="Calibri"/>
          <w:noProof/>
          <w:lang w:eastAsia="ru-RU"/>
        </w:rPr>
        <w:pict>
          <v:shape id="Поле 103" o:spid="_x0000_s1034" type="#_x0000_t202" style="position:absolute;left:0;text-align:left;margin-left:8.7pt;margin-top:11.35pt;width:108pt;height:81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" fillcolor="#3cc">
            <v:textbox>
              <w:txbxContent>
                <w:p w:rsidR="00464E5A" w:rsidRPr="00890F01" w:rsidRDefault="00464E5A" w:rsidP="00464E5A"/>
              </w:txbxContent>
            </v:textbox>
            <w10:anchorlock/>
          </v:shape>
        </w:pict>
      </w:r>
    </w:p>
    <w:p w:rsidR="00464E5A" w:rsidRPr="00464E5A" w:rsidRDefault="00CE7296" w:rsidP="00464E5A">
      <w:pPr>
        <w:tabs>
          <w:tab w:val="left" w:pos="1033"/>
          <w:tab w:val="left" w:pos="3177"/>
        </w:tabs>
        <w:rPr>
          <w:rFonts w:ascii="Calibri" w:eastAsia="Times New Roman" w:hAnsi="Calibri" w:cs="Times New Roman"/>
          <w:sz w:val="32"/>
          <w:szCs w:val="32"/>
        </w:rPr>
      </w:pPr>
      <w:r w:rsidRPr="00CE7296">
        <w:rPr>
          <w:rFonts w:ascii="Calibri" w:eastAsia="Times New Roman" w:hAnsi="Calibri" w:cs="Calibri"/>
          <w:noProof/>
          <w:lang w:eastAsia="ru-RU"/>
        </w:rPr>
        <w:pict>
          <v:shape id="Лента лицом вниз 101" o:spid="_x0000_s1066" type="#_x0000_t53" style="position:absolute;margin-left:252pt;margin-top:-35.65pt;width:234pt;height:99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" fillcolor="#3cc">
            <w10:anchorlock/>
          </v:shape>
        </w:pict>
      </w:r>
      <w:r w:rsidRPr="00CE7296">
        <w:rPr>
          <w:rFonts w:ascii="Calibri" w:eastAsia="Times New Roman" w:hAnsi="Calibri" w:cs="Calibri"/>
          <w:noProof/>
          <w:lang w:eastAsia="ru-RU"/>
        </w:rPr>
        <w:pict>
          <v:shape id="Лента лицом вниз 100" o:spid="_x0000_s1065" type="#_x0000_t53" style="position:absolute;margin-left:-54pt;margin-top:-35.35pt;width:234pt;height:99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" fillcolor="#3cc">
            <w10:anchorlock/>
          </v:shape>
        </w:pict>
      </w:r>
      <w:r w:rsidRPr="00CE7296">
        <w:rPr>
          <w:rFonts w:ascii="Calibri" w:eastAsia="Times New Roman" w:hAnsi="Calibri" w:cs="Calibri"/>
          <w:noProof/>
          <w:lang w:eastAsia="ru-RU"/>
        </w:rPr>
        <w:pict>
          <v:line id="Прямая соединительная линия 99" o:spid="_x0000_s1064" style="position:absolute;z-index:251681792;visibility:visible" from="369pt,62.6pt" to="369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">
            <v:stroke endarrow="block"/>
            <w10:anchorlock/>
          </v:line>
        </w:pict>
      </w:r>
      <w:r w:rsidRPr="00CE7296">
        <w:rPr>
          <w:rFonts w:ascii="Calibri" w:eastAsia="Times New Roman" w:hAnsi="Calibri" w:cs="Calibri"/>
          <w:noProof/>
          <w:lang w:eastAsia="ru-RU"/>
        </w:rPr>
        <w:pict>
          <v:line id="Прямая соединительная линия 98" o:spid="_x0000_s1063" style="position:absolute;z-index:251680768;visibility:visible" from="63pt,63.35pt" to="63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">
            <v:stroke endarrow="block"/>
            <w10:anchorlock/>
          </v:line>
        </w:pict>
      </w:r>
      <w:r w:rsidR="00464E5A" w:rsidRPr="00464E5A">
        <w:rPr>
          <w:rFonts w:ascii="Calibri" w:eastAsia="Times New Roman" w:hAnsi="Calibri" w:cs="Times New Roman"/>
          <w:sz w:val="32"/>
          <w:szCs w:val="32"/>
        </w:rPr>
        <w:tab/>
      </w:r>
      <w:r w:rsidR="00464E5A" w:rsidRPr="00464E5A">
        <w:rPr>
          <w:rFonts w:ascii="Calibri" w:eastAsia="Times New Roman" w:hAnsi="Calibri" w:cs="Times New Roman"/>
          <w:sz w:val="32"/>
          <w:szCs w:val="32"/>
        </w:rPr>
        <w:tab/>
      </w:r>
      <w:r w:rsidR="00464E5A" w:rsidRPr="00464E5A">
        <w:rPr>
          <w:rFonts w:ascii="Calibri" w:eastAsia="Times New Roman" w:hAnsi="Calibri" w:cs="Calibri"/>
          <w:sz w:val="32"/>
          <w:szCs w:val="32"/>
        </w:rPr>
        <w:t xml:space="preserve">     </w:t>
      </w:r>
      <w:r w:rsidR="00464E5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52500" cy="952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E5A" w:rsidRPr="00464E5A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</w:p>
    <w:p w:rsidR="00D15631" w:rsidRDefault="00464E5A" w:rsidP="00D15631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15631">
        <w:rPr>
          <w:rFonts w:ascii="Times New Roman" w:eastAsia="Times New Roman" w:hAnsi="Times New Roman" w:cs="Times New Roman"/>
          <w:i/>
          <w:iCs/>
          <w:sz w:val="28"/>
          <w:szCs w:val="28"/>
        </w:rPr>
        <w:t>У машин, подъе</w:t>
      </w:r>
      <w:r w:rsidR="00D15631">
        <w:rPr>
          <w:rFonts w:ascii="Times New Roman" w:eastAsia="Times New Roman" w:hAnsi="Times New Roman" w:cs="Times New Roman"/>
          <w:i/>
          <w:iCs/>
          <w:sz w:val="28"/>
          <w:szCs w:val="28"/>
        </w:rPr>
        <w:t>зжающих к перек-</w:t>
      </w:r>
      <w:r w:rsidR="00D15631" w:rsidRPr="00D15631">
        <w:t xml:space="preserve"> </w:t>
      </w:r>
      <w:r w:rsidR="00D15631">
        <w:t xml:space="preserve">            </w:t>
      </w:r>
      <w:r w:rsidR="00D15631" w:rsidRPr="00D1563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Машине нужно повернуть направо  </w:t>
      </w:r>
    </w:p>
    <w:p w:rsidR="00EE10C9" w:rsidRDefault="00EE10C9" w:rsidP="00D15631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рестку, п</w:t>
      </w:r>
      <w:r w:rsidR="00D15631" w:rsidRPr="00D15631">
        <w:rPr>
          <w:rFonts w:ascii="Times New Roman" w:eastAsia="Times New Roman" w:hAnsi="Times New Roman" w:cs="Times New Roman"/>
          <w:i/>
          <w:iCs/>
          <w:sz w:val="28"/>
          <w:szCs w:val="28"/>
        </w:rPr>
        <w:t>озади загораются красные</w:t>
      </w:r>
      <w:r w:rsidR="00D1563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</w:t>
      </w:r>
      <w:r w:rsidRPr="00EE10C9">
        <w:rPr>
          <w:rFonts w:ascii="Times New Roman" w:eastAsia="Times New Roman" w:hAnsi="Times New Roman" w:cs="Times New Roman"/>
          <w:i/>
          <w:iCs/>
          <w:sz w:val="28"/>
          <w:szCs w:val="28"/>
        </w:rPr>
        <w:t>или налево. Вот она и предупрежда</w:t>
      </w:r>
    </w:p>
    <w:p w:rsidR="00EE10C9" w:rsidRDefault="00EE10C9" w:rsidP="00D15631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тревожные о</w:t>
      </w:r>
      <w:r w:rsidRPr="00EE10C9">
        <w:rPr>
          <w:rFonts w:ascii="Times New Roman" w:eastAsia="Times New Roman" w:hAnsi="Times New Roman" w:cs="Times New Roman"/>
          <w:i/>
          <w:iCs/>
          <w:sz w:val="28"/>
          <w:szCs w:val="28"/>
        </w:rPr>
        <w:t>гоньки. Они предуп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r w:rsidRPr="00EE10C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  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</w:t>
      </w:r>
      <w:r w:rsidRPr="00EE10C9">
        <w:rPr>
          <w:rFonts w:ascii="Times New Roman" w:eastAsia="Times New Roman" w:hAnsi="Times New Roman" w:cs="Times New Roman"/>
          <w:i/>
          <w:iCs/>
          <w:sz w:val="28"/>
          <w:szCs w:val="28"/>
        </w:rPr>
        <w:t>ет об этом другие машины</w:t>
      </w:r>
      <w:r w:rsidRPr="00EE10C9">
        <w:t xml:space="preserve"> </w:t>
      </w:r>
      <w:r w:rsidRPr="00EE10C9">
        <w:rPr>
          <w:rFonts w:ascii="Times New Roman" w:eastAsia="Times New Roman" w:hAnsi="Times New Roman" w:cs="Times New Roman"/>
          <w:i/>
          <w:iCs/>
          <w:sz w:val="28"/>
          <w:szCs w:val="28"/>
        </w:rPr>
        <w:t>и пеше-</w:t>
      </w:r>
    </w:p>
    <w:p w:rsidR="00EE10C9" w:rsidRDefault="00EE10C9" w:rsidP="00D15631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E10C9">
        <w:rPr>
          <w:rFonts w:ascii="Times New Roman" w:eastAsia="Times New Roman" w:hAnsi="Times New Roman" w:cs="Times New Roman"/>
          <w:i/>
          <w:iCs/>
          <w:sz w:val="28"/>
          <w:szCs w:val="28"/>
        </w:rPr>
        <w:t>реждают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464E5A" w:rsidRPr="00D15631">
        <w:rPr>
          <w:rFonts w:ascii="Times New Roman" w:eastAsia="Times New Roman" w:hAnsi="Times New Roman" w:cs="Times New Roman"/>
          <w:i/>
          <w:iCs/>
          <w:sz w:val="28"/>
          <w:szCs w:val="28"/>
        </w:rPr>
        <w:t>водител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ей,  е</w:t>
      </w:r>
      <w:r w:rsidRPr="00EE10C9">
        <w:rPr>
          <w:rFonts w:ascii="Times New Roman" w:eastAsia="Times New Roman" w:hAnsi="Times New Roman" w:cs="Times New Roman"/>
          <w:i/>
          <w:iCs/>
          <w:sz w:val="28"/>
          <w:szCs w:val="28"/>
        </w:rPr>
        <w:t>дущих сза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r w:rsidRPr="00EE10C9">
        <w:t xml:space="preserve"> </w:t>
      </w:r>
      <w:r>
        <w:t xml:space="preserve">            </w:t>
      </w:r>
      <w:r w:rsidRPr="00EE10C9">
        <w:rPr>
          <w:rFonts w:ascii="Times New Roman" w:eastAsia="Times New Roman" w:hAnsi="Times New Roman" w:cs="Times New Roman"/>
          <w:i/>
          <w:iCs/>
          <w:sz w:val="28"/>
          <w:szCs w:val="28"/>
        </w:rPr>
        <w:t>ходов.</w:t>
      </w:r>
    </w:p>
    <w:p w:rsidR="00EE10C9" w:rsidRDefault="00EE10C9" w:rsidP="00D15631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E10C9">
        <w:rPr>
          <w:rFonts w:ascii="Times New Roman" w:eastAsia="Times New Roman" w:hAnsi="Times New Roman" w:cs="Times New Roman"/>
          <w:i/>
          <w:iCs/>
          <w:sz w:val="28"/>
          <w:szCs w:val="28"/>
        </w:rPr>
        <w:t>ди</w:t>
      </w:r>
      <w:r w:rsidR="00464E5A" w:rsidRPr="00D15631">
        <w:rPr>
          <w:rFonts w:ascii="Times New Roman" w:eastAsia="Times New Roman" w:hAnsi="Times New Roman" w:cs="Times New Roman"/>
          <w:i/>
          <w:iCs/>
          <w:sz w:val="28"/>
          <w:szCs w:val="28"/>
        </w:rPr>
        <w:t>: «Стоп, перед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няя    маши</w:t>
      </w:r>
      <w:r w:rsidR="00464E5A" w:rsidRPr="00D1563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на </w:t>
      </w:r>
    </w:p>
    <w:p w:rsidR="00EE10C9" w:rsidRDefault="00464E5A" w:rsidP="00D15631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1563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тормозит! Не налети на нее. Эти </w:t>
      </w:r>
    </w:p>
    <w:p w:rsidR="00464E5A" w:rsidRPr="00D15631" w:rsidRDefault="00EE10C9" w:rsidP="00D15631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огонь</w:t>
      </w:r>
      <w:r w:rsidR="00464E5A" w:rsidRPr="00D15631">
        <w:rPr>
          <w:rFonts w:ascii="Times New Roman" w:eastAsia="Times New Roman" w:hAnsi="Times New Roman" w:cs="Times New Roman"/>
          <w:i/>
          <w:iCs/>
          <w:sz w:val="28"/>
          <w:szCs w:val="28"/>
        </w:rPr>
        <w:t>ки и называются «стоп-сигналом».</w:t>
      </w:r>
    </w:p>
    <w:p w:rsidR="00D15631" w:rsidRPr="00D15631" w:rsidRDefault="00D15631" w:rsidP="00D15631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</w:t>
      </w:r>
      <w:r w:rsidR="00CE7296" w:rsidRPr="00CE7296">
        <w:rPr>
          <w:rFonts w:ascii="Times New Roman" w:eastAsia="Times New Roman" w:hAnsi="Times New Roman" w:cs="Times New Roman"/>
          <w:i/>
          <w:iCs/>
          <w:sz w:val="28"/>
          <w:szCs w:val="28"/>
        </w:rPr>
        <w:pict>
          <v:shape id="_x0000_i1049" type="#_x0000_t158" style="width:243pt;height:36pt" fillcolor="#3cf" strokecolor="#009" strokeweight="1pt">
            <v:shadow on="t" color="#009" offset="7pt,-7pt"/>
            <v:textpath style="font-family:&quot;Impact&quot;;font-size:18pt;v-text-spacing:52429f;v-text-kern:t" trim="t" fitpath="t" xscale="f" string="напоминаем"/>
          </v:shape>
        </w:pict>
      </w:r>
    </w:p>
    <w:p w:rsidR="00464E5A" w:rsidRDefault="00464E5A" w:rsidP="00464E5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</w:rPr>
        <w:t>Правила движения на велосипеде.</w:t>
      </w:r>
    </w:p>
    <w:p w:rsidR="00EE10C9" w:rsidRPr="00464E5A" w:rsidRDefault="00EE10C9" w:rsidP="00464E5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</w:rPr>
      </w:pPr>
    </w:p>
    <w:p w:rsidR="00464E5A" w:rsidRPr="00EE10C9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E10C9">
        <w:rPr>
          <w:rFonts w:ascii="Calibri" w:eastAsia="Times New Roman" w:hAnsi="Calibri" w:cs="Calibri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2167890" cy="1629410"/>
            <wp:effectExtent l="0" t="0" r="3810" b="8890"/>
            <wp:wrapSquare wrapText="right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10C9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   -</w:t>
      </w:r>
      <w:r w:rsidRPr="00EE10C9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</w:rPr>
        <w:t xml:space="preserve"> </w:t>
      </w:r>
      <w:r w:rsidRPr="00EE10C9">
        <w:rPr>
          <w:rFonts w:ascii="Times New Roman" w:eastAsia="Times New Roman" w:hAnsi="Times New Roman" w:cs="Times New Roman"/>
          <w:sz w:val="32"/>
          <w:szCs w:val="32"/>
        </w:rPr>
        <w:t>На велосипеде (роликовых коньках)   можно кататься только по тротуару; нельзя выезжать на проезжую часть улицы или двора.</w:t>
      </w:r>
    </w:p>
    <w:p w:rsidR="00464E5A" w:rsidRPr="00EE10C9" w:rsidRDefault="00464E5A" w:rsidP="00464E5A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E10C9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  -</w:t>
      </w:r>
      <w:r w:rsidRPr="00EE10C9">
        <w:rPr>
          <w:rFonts w:ascii="Times New Roman" w:eastAsia="Times New Roman" w:hAnsi="Times New Roman" w:cs="Times New Roman"/>
          <w:sz w:val="32"/>
          <w:szCs w:val="32"/>
        </w:rPr>
        <w:t xml:space="preserve"> Катаясь, дети должны правильно вести себя по отношению к прохожим: вовремя подавать звуковой сигнал, соблюдать меры предосторожности (сбавлять скорость, объезжая маленьких детей, женщин с детьми, пожилых людей).</w:t>
      </w:r>
    </w:p>
    <w:p w:rsidR="00464E5A" w:rsidRDefault="00464E5A" w:rsidP="00EE10C9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E10C9">
        <w:rPr>
          <w:rFonts w:ascii="Times New Roman" w:eastAsia="Times New Roman" w:hAnsi="Times New Roman" w:cs="Times New Roman"/>
          <w:sz w:val="32"/>
          <w:szCs w:val="32"/>
        </w:rPr>
        <w:t>- В случае ушиба или травмы при падении с велосипеда, самоката нужно зразу обратиться к кому-либо из взрос</w:t>
      </w:r>
      <w:r w:rsidR="00EE10C9">
        <w:rPr>
          <w:rFonts w:ascii="Times New Roman" w:eastAsia="Times New Roman" w:hAnsi="Times New Roman" w:cs="Times New Roman"/>
          <w:sz w:val="32"/>
          <w:szCs w:val="32"/>
        </w:rPr>
        <w:t>лых для оказания первой помощи.</w:t>
      </w:r>
    </w:p>
    <w:p w:rsidR="00EE10C9" w:rsidRPr="00EE10C9" w:rsidRDefault="00EE10C9" w:rsidP="00EE10C9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iCs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iCs/>
          <w:sz w:val="18"/>
          <w:szCs w:val="18"/>
        </w:rPr>
        <w:lastRenderedPageBreak/>
        <w:t>-22-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Calibri" w:eastAsia="Times New Roman" w:hAnsi="Calibri" w:cs="Calibri"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1143000</wp:posOffset>
            </wp:positionV>
            <wp:extent cx="1943100" cy="1460500"/>
            <wp:effectExtent l="0" t="0" r="0" b="6350"/>
            <wp:wrapSquare wrapText="right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4E5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95325" cy="7429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</w:t>
      </w:r>
      <w:r w:rsidR="00CE7296" w:rsidRPr="00CE7296">
        <w:rPr>
          <w:rFonts w:ascii="Times New Roman" w:eastAsia="Times New Roman" w:hAnsi="Times New Roman" w:cs="Times New Roman"/>
          <w:i/>
          <w:iCs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50" type="#_x0000_t152" style="width:312pt;height:76.5pt" adj="8717" fillcolor="gray" strokeweight="1pt">
            <v:fill r:id="rId46" o:title="Частый вертикальный" color2="yellow" type="pattern"/>
            <v:shadow on="t" opacity="52429f" offset="3pt"/>
            <v:textpath style="font-family:&quot;Arial&quot;;font-size:18pt;v-text-kern:t" trim="t" fitpath="t" xscale="f" string="про   метро..."/>
          </v:shape>
        </w:pict>
      </w:r>
      <w:r w:rsidRPr="00464E5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95325" cy="7429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i/>
          <w:iCs/>
          <w:color w:val="FF6600"/>
          <w:sz w:val="40"/>
          <w:szCs w:val="40"/>
        </w:rPr>
        <w:t>Метро</w:t>
      </w:r>
      <w:r w:rsidRPr="00464E5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 </w:t>
      </w:r>
      <w:r w:rsidRPr="00464E5A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подземный вид общественного</w:t>
      </w:r>
    </w:p>
    <w:p w:rsidR="00464E5A" w:rsidRPr="00464E5A" w:rsidRDefault="00464E5A" w:rsidP="00464E5A">
      <w:pPr>
        <w:tabs>
          <w:tab w:val="left" w:pos="1143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транспорта.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В метро есть свои </w:t>
      </w:r>
      <w:r w:rsidRPr="00464E5A">
        <w:rPr>
          <w:rFonts w:ascii="Times New Roman" w:eastAsia="Times New Roman" w:hAnsi="Times New Roman" w:cs="Times New Roman"/>
          <w:b/>
          <w:i/>
          <w:iCs/>
          <w:color w:val="FF6600"/>
          <w:sz w:val="28"/>
          <w:szCs w:val="28"/>
        </w:rPr>
        <w:t>правила поведения</w:t>
      </w:r>
      <w:r w:rsidRPr="00464E5A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- на эскалаторе нужно стоять справа лицом по направлению движения и держаться за поручень;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iCs/>
          <w:sz w:val="28"/>
          <w:szCs w:val="28"/>
        </w:rPr>
        <w:t>- нужно быть внимательным и соблюдать осторожность при входе и выходе с эскалатора;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iCs/>
          <w:sz w:val="28"/>
          <w:szCs w:val="28"/>
        </w:rPr>
        <w:t>- ожидая поезд,   нельзя близко подходить к краю платформы; заступать за ограничительную линию; бросать что-либо на рельсы, заглядывать вниз.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64E5A">
        <w:rPr>
          <w:rFonts w:ascii="Calibri" w:eastAsia="Times New Roman" w:hAnsi="Calibri" w:cs="Calibri"/>
        </w:rPr>
        <w:t xml:space="preserve">             </w:t>
      </w:r>
      <w:r w:rsidR="00CE7296" w:rsidRPr="00CE7296">
        <w:rPr>
          <w:rFonts w:ascii="Calibri" w:eastAsia="Times New Roman" w:hAnsi="Calibri" w:cs="Calibri"/>
        </w:rPr>
        <w:pict>
          <v:shape id="_x0000_i1051" type="#_x0000_t138" style="width:317.25pt;height:37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18pt;v-text-kern:t" trim="t" fitpath="t" string="спросите  у  ребенка..."/>
          </v:shape>
        </w:pic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6750" cy="6667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>Вместе с детьми можно обсудить возможные опасные ситуации, привлекая личный опыт детей, случаи из жизни.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sz w:val="28"/>
          <w:szCs w:val="28"/>
        </w:rPr>
        <w:t>Предлагаем  рассмотреть три вида ситуаций: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1. Опасных для самих детей, если они катаются на велосипеде, роликах по проезжей части улицы или двора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2. Опасных для пешеходов (например, можно наехать, толкнуть, обрызгать пешехода водой из лужи)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3. И наконец, ситуации, связанные с падением, травмами.</w:t>
      </w:r>
    </w:p>
    <w:p w:rsidR="00464E5A" w:rsidRPr="00464E5A" w:rsidRDefault="00464E5A" w:rsidP="00464E5A">
      <w:pPr>
        <w:spacing w:line="240" w:lineRule="auto"/>
        <w:rPr>
          <w:rFonts w:ascii="Calibri" w:eastAsia="Times New Roman" w:hAnsi="Calibri" w:cs="Times New Roman"/>
          <w:noProof/>
          <w:lang w:eastAsia="ru-RU"/>
        </w:rPr>
      </w:pPr>
      <w:r w:rsidRPr="00464E5A">
        <w:rPr>
          <w:rFonts w:ascii="Calibri" w:eastAsia="Times New Roman" w:hAnsi="Calibri" w:cs="Times New Roman"/>
          <w:noProof/>
          <w:lang w:eastAsia="ru-RU"/>
        </w:rPr>
        <w:t xml:space="preserve">                                      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496071" cy="999262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22" cy="99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</w:pPr>
      <w:r w:rsidRPr="00464E5A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t>-23-</w:t>
      </w:r>
    </w:p>
    <w:p w:rsidR="00464E5A" w:rsidRPr="00464E5A" w:rsidRDefault="00464E5A" w:rsidP="00464E5A">
      <w:pPr>
        <w:spacing w:line="240" w:lineRule="auto"/>
        <w:jc w:val="right"/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</w:pPr>
      <w:r w:rsidRPr="00464E5A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t>Приложение№5</w:t>
      </w:r>
    </w:p>
    <w:p w:rsidR="00464E5A" w:rsidRPr="00464E5A" w:rsidRDefault="00464E5A" w:rsidP="00464E5A">
      <w:pPr>
        <w:spacing w:line="240" w:lineRule="auto"/>
        <w:rPr>
          <w:rFonts w:ascii="Calibri" w:eastAsia="Times New Roman" w:hAnsi="Calibri" w:cs="Times New Roman"/>
          <w:noProof/>
          <w:lang w:eastAsia="ru-RU"/>
        </w:rPr>
      </w:pPr>
    </w:p>
    <w:p w:rsidR="00464E5A" w:rsidRPr="00464E5A" w:rsidRDefault="00464E5A" w:rsidP="00464E5A">
      <w:pPr>
        <w:spacing w:line="240" w:lineRule="auto"/>
        <w:rPr>
          <w:rFonts w:ascii="Calibri" w:eastAsia="Times New Roman" w:hAnsi="Calibri" w:cs="Times New Roman"/>
          <w:noProof/>
          <w:lang w:eastAsia="ru-RU"/>
        </w:rPr>
      </w:pPr>
    </w:p>
    <w:p w:rsidR="00464E5A" w:rsidRPr="00464E5A" w:rsidRDefault="00464E5A" w:rsidP="00464E5A">
      <w:pPr>
        <w:spacing w:line="240" w:lineRule="auto"/>
        <w:rPr>
          <w:rFonts w:ascii="Calibri" w:eastAsia="Times New Roman" w:hAnsi="Calibri" w:cs="Times New Roman"/>
          <w:noProof/>
          <w:lang w:eastAsia="ru-RU"/>
        </w:rPr>
      </w:pPr>
    </w:p>
    <w:p w:rsidR="00464E5A" w:rsidRPr="00464E5A" w:rsidRDefault="00464E5A" w:rsidP="00464E5A">
      <w:pPr>
        <w:spacing w:line="240" w:lineRule="auto"/>
        <w:rPr>
          <w:rFonts w:ascii="Calibri" w:eastAsia="Times New Roman" w:hAnsi="Calibri" w:cs="Times New Roman"/>
          <w:noProof/>
          <w:lang w:eastAsia="ru-RU"/>
        </w:rPr>
      </w:pPr>
    </w:p>
    <w:p w:rsidR="00464E5A" w:rsidRPr="00464E5A" w:rsidRDefault="00464E5A" w:rsidP="00464E5A">
      <w:pPr>
        <w:spacing w:line="240" w:lineRule="auto"/>
        <w:rPr>
          <w:rFonts w:ascii="Calibri" w:eastAsia="Times New Roman" w:hAnsi="Calibri" w:cs="Times New Roman"/>
          <w:noProof/>
          <w:lang w:eastAsia="ru-RU"/>
        </w:rPr>
      </w:pPr>
    </w:p>
    <w:p w:rsidR="00464E5A" w:rsidRPr="00464E5A" w:rsidRDefault="00464E5A" w:rsidP="00464E5A">
      <w:pPr>
        <w:spacing w:line="240" w:lineRule="auto"/>
        <w:rPr>
          <w:rFonts w:ascii="Calibri" w:eastAsia="Times New Roman" w:hAnsi="Calibri" w:cs="Times New Roman"/>
          <w:noProof/>
          <w:lang w:eastAsia="ru-RU"/>
        </w:rPr>
      </w:pP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  <w:t xml:space="preserve">Газета для родителей 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  <w:t>по профилактике детского дорожного травматизма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выпуск №5 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sz w:val="36"/>
          <w:szCs w:val="36"/>
        </w:rPr>
        <w:t>структурное подразделение МБОУ «Борис-Глебская СОШ»</w:t>
      </w:r>
    </w:p>
    <w:p w:rsidR="00464E5A" w:rsidRPr="00464E5A" w:rsidRDefault="00464E5A" w:rsidP="00464E5A">
      <w:pPr>
        <w:tabs>
          <w:tab w:val="left" w:pos="4163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924175" cy="28289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iCs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iCs/>
          <w:sz w:val="18"/>
          <w:szCs w:val="18"/>
        </w:rPr>
        <w:lastRenderedPageBreak/>
        <w:t>-24-</w:t>
      </w:r>
    </w:p>
    <w:p w:rsidR="00464E5A" w:rsidRPr="00464E5A" w:rsidRDefault="00CE7296" w:rsidP="00464E5A">
      <w:pPr>
        <w:jc w:val="center"/>
        <w:rPr>
          <w:rFonts w:ascii="Times New Roman" w:eastAsia="Times New Roman" w:hAnsi="Times New Roman" w:cs="Times New Roman"/>
          <w:iCs/>
          <w:sz w:val="18"/>
          <w:szCs w:val="18"/>
        </w:rPr>
      </w:pPr>
      <w:r w:rsidRPr="00CE7296">
        <w:rPr>
          <w:rFonts w:ascii="Times New Roman" w:eastAsia="Times New Roman" w:hAnsi="Times New Roman" w:cs="Times New Roman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52" type="#_x0000_t170" style="width:467.25pt;height:53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&quot;;font-size:18pt;v-text-kern:t" trim="t" fitpath="t" string="уважаемые   родители!"/>
          </v:shape>
        </w:pic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iCs/>
          <w:sz w:val="18"/>
          <w:szCs w:val="18"/>
        </w:rPr>
      </w:pPr>
    </w:p>
    <w:p w:rsidR="00464E5A" w:rsidRPr="00464E5A" w:rsidRDefault="00464E5A" w:rsidP="00464E5A">
      <w:pPr>
        <w:tabs>
          <w:tab w:val="left" w:pos="2223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993366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color w:val="993366"/>
          <w:sz w:val="32"/>
          <w:szCs w:val="32"/>
        </w:rPr>
        <w:t xml:space="preserve">         Ребенок учиться законам улицы, беря пример с вас, родители,  и с других  близких взрослых. Ребенок на бессознательном уровне запоминает Правила Дорожного Движения. Покажите ребенку положительный пример дисциплинированного пешехода!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 w:rsidRPr="00464E5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95325" cy="7429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CE7296" w:rsidRPr="00CE7296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pict>
          <v:shape id="_x0000_i1053" type="#_x0000_t136" style="width:252.75pt;height:4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18pt;v-text-kern:t" trim="t" fitpath="t" string="шпаргалка  для  родителей"/>
          </v:shape>
        </w:pict>
      </w:r>
      <w:r w:rsidRPr="00464E5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95325" cy="7429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i/>
          <w:iCs/>
          <w:color w:val="FF00FF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i/>
          <w:iCs/>
          <w:color w:val="FF00FF"/>
          <w:sz w:val="28"/>
          <w:szCs w:val="28"/>
        </w:rPr>
        <w:t>Что такое дорога?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i/>
          <w:color w:val="FF00FF"/>
          <w:sz w:val="28"/>
          <w:szCs w:val="28"/>
        </w:rPr>
        <w:t>Дорога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- это сооружение, специально построенное для движения машин и пешеходов.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i/>
          <w:sz w:val="28"/>
          <w:szCs w:val="28"/>
        </w:rPr>
        <w:t>Но по дороге ходить нельзя, там ездят машины. Как же тогда по ней могут ходить пешеходы?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На самом деле все очень просто. Дорога состоит из нескольких частей: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464E5A">
        <w:rPr>
          <w:rFonts w:ascii="Times New Roman" w:eastAsia="Times New Roman" w:hAnsi="Times New Roman" w:cs="Times New Roman"/>
          <w:b/>
          <w:i/>
          <w:color w:val="FF00FF"/>
          <w:sz w:val="28"/>
          <w:szCs w:val="28"/>
        </w:rPr>
        <w:t>Проезжая часть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- это часть дороги, по которой ездят автобусы, трамваи и другие машины. Вот по этой части дороги и запрещено ходить пешеходам. По проезжей части можно ходить только в специальных местах: на пешеходных переходах. 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464E5A">
        <w:rPr>
          <w:rFonts w:ascii="Times New Roman" w:eastAsia="Times New Roman" w:hAnsi="Times New Roman" w:cs="Times New Roman"/>
          <w:b/>
          <w:i/>
          <w:color w:val="FF00FF"/>
          <w:sz w:val="28"/>
          <w:szCs w:val="28"/>
        </w:rPr>
        <w:t>Тротуар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- это часть дороги, по которой передвигаются пешеходы. А вот машинам ездить по тротуару запрещено. Эта часть дороги немного приподнята над проезжей частью, чтобы пешеходы и водители могли без труда разобраться какая часть дороги для кого предназначена.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464E5A">
        <w:rPr>
          <w:rFonts w:ascii="Times New Roman" w:eastAsia="Times New Roman" w:hAnsi="Times New Roman" w:cs="Times New Roman"/>
          <w:b/>
          <w:i/>
          <w:color w:val="FF00FF"/>
          <w:sz w:val="28"/>
          <w:szCs w:val="28"/>
        </w:rPr>
        <w:t>Бордюр</w:t>
      </w:r>
      <w:r w:rsidRPr="00464E5A">
        <w:rPr>
          <w:rFonts w:ascii="Times New Roman" w:eastAsia="Times New Roman" w:hAnsi="Times New Roman" w:cs="Times New Roman"/>
          <w:color w:val="FF00FF"/>
          <w:sz w:val="28"/>
          <w:szCs w:val="28"/>
        </w:rPr>
        <w:t xml:space="preserve"> -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это разделитель, отделяющий проезжую часть от тротуара.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95325" cy="7429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514600" cy="12382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</w:t>
      </w: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95325" cy="7429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464E5A" w:rsidRPr="00464E5A" w:rsidRDefault="00464E5A" w:rsidP="00464E5A">
      <w:pPr>
        <w:jc w:val="center"/>
        <w:rPr>
          <w:rFonts w:ascii="Calibri" w:eastAsia="Times New Roman" w:hAnsi="Calibri" w:cs="Times New Roman"/>
        </w:rPr>
      </w:pPr>
      <w:r w:rsidRPr="00464E5A">
        <w:rPr>
          <w:rFonts w:ascii="Times New Roman" w:eastAsia="Times New Roman" w:hAnsi="Times New Roman" w:cs="Times New Roman"/>
          <w:iCs/>
          <w:sz w:val="18"/>
          <w:szCs w:val="18"/>
        </w:rPr>
        <w:lastRenderedPageBreak/>
        <w:t>-25-</w:t>
      </w:r>
      <w:r w:rsidRPr="00464E5A">
        <w:rPr>
          <w:rFonts w:ascii="Calibri" w:eastAsia="Times New Roman" w:hAnsi="Calibri" w:cs="Times New Roman"/>
        </w:rPr>
        <w:t xml:space="preserve">             </w:t>
      </w:r>
    </w:p>
    <w:p w:rsidR="00464E5A" w:rsidRPr="00464E5A" w:rsidRDefault="00CE7296" w:rsidP="00464E5A">
      <w:pPr>
        <w:jc w:val="center"/>
        <w:rPr>
          <w:rFonts w:ascii="Calibri" w:eastAsia="Times New Roman" w:hAnsi="Calibri" w:cs="Times New Roman"/>
        </w:rPr>
      </w:pPr>
      <w:r w:rsidRPr="00CE7296">
        <w:rPr>
          <w:rFonts w:ascii="Calibri" w:eastAsia="Times New Roman" w:hAnsi="Calibri" w:cs="Times New Roman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54" type="#_x0000_t172" style="width:346.5pt;height:49.5pt" adj="6924" fillcolor="#60c" strokecolor="#c9f">
            <v:fill color2="#c0c" focus="100%" type="gradient"/>
            <v:shadow on="t" color="#99f" opacity="52429f" offset="3pt,3pt"/>
            <v:textpath style="font-family:&quot;Impact&quot;;font-size:18pt;v-text-kern:t" trim="t" fitpath="t" string="напоминаем..."/>
          </v:shape>
        </w:pic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i/>
          <w:color w:val="80008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i/>
          <w:color w:val="800080"/>
          <w:sz w:val="28"/>
          <w:szCs w:val="28"/>
        </w:rPr>
        <w:t>Правила движения по тротуару.</w:t>
      </w:r>
    </w:p>
    <w:p w:rsidR="00464E5A" w:rsidRPr="00464E5A" w:rsidRDefault="00464E5A" w:rsidP="00464E5A">
      <w:pPr>
        <w:numPr>
          <w:ilvl w:val="0"/>
          <w:numId w:val="7"/>
        </w:numPr>
        <w:ind w:left="-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придерживайтесь правой стороны тротуара;</w:t>
      </w:r>
    </w:p>
    <w:p w:rsidR="00464E5A" w:rsidRPr="00464E5A" w:rsidRDefault="00464E5A" w:rsidP="00464E5A">
      <w:pPr>
        <w:numPr>
          <w:ilvl w:val="0"/>
          <w:numId w:val="7"/>
        </w:numPr>
        <w:ind w:left="-900"/>
        <w:jc w:val="both"/>
        <w:rPr>
          <w:rFonts w:ascii="Times New Roman" w:eastAsia="Times New Roman" w:hAnsi="Times New Roman" w:cs="Times New Roman"/>
          <w:color w:val="80008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800080"/>
          <w:sz w:val="28"/>
          <w:szCs w:val="28"/>
        </w:rPr>
        <w:t xml:space="preserve">  не ведите ребенка по правой стороне тротуара: взрослый должен находиться со   стороны дороги;</w:t>
      </w:r>
    </w:p>
    <w:p w:rsidR="00464E5A" w:rsidRPr="00464E5A" w:rsidRDefault="00464E5A" w:rsidP="00464E5A">
      <w:pPr>
        <w:numPr>
          <w:ilvl w:val="0"/>
          <w:numId w:val="7"/>
        </w:numPr>
        <w:ind w:left="-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маленький ребенок должен идти рядом со взрослым, крепко держась за руку;</w:t>
      </w:r>
    </w:p>
    <w:p w:rsidR="00464E5A" w:rsidRPr="00464E5A" w:rsidRDefault="00464E5A" w:rsidP="00464E5A">
      <w:pPr>
        <w:numPr>
          <w:ilvl w:val="0"/>
          <w:numId w:val="7"/>
        </w:numPr>
        <w:ind w:left="-900"/>
        <w:jc w:val="both"/>
        <w:rPr>
          <w:rFonts w:ascii="Times New Roman" w:eastAsia="Times New Roman" w:hAnsi="Times New Roman" w:cs="Times New Roman"/>
          <w:color w:val="80008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800080"/>
          <w:sz w:val="28"/>
          <w:szCs w:val="28"/>
        </w:rPr>
        <w:t>приучайте ребенка, идя по тротуару, внимательно наблюдать за выездом со двора или с территории предприятия;</w:t>
      </w:r>
    </w:p>
    <w:p w:rsidR="00464E5A" w:rsidRPr="00464E5A" w:rsidRDefault="00464E5A" w:rsidP="00464E5A">
      <w:pPr>
        <w:numPr>
          <w:ilvl w:val="0"/>
          <w:numId w:val="7"/>
        </w:numPr>
        <w:ind w:left="-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не приучайте детей выходить на проезжую часть; коляски, санки с детьми возите только по тротуару;</w:t>
      </w:r>
    </w:p>
    <w:p w:rsidR="00464E5A" w:rsidRPr="00464E5A" w:rsidRDefault="00464E5A" w:rsidP="00464E5A">
      <w:pPr>
        <w:numPr>
          <w:ilvl w:val="0"/>
          <w:numId w:val="7"/>
        </w:numPr>
        <w:ind w:left="-900"/>
        <w:jc w:val="both"/>
        <w:rPr>
          <w:rFonts w:ascii="Times New Roman" w:eastAsia="Times New Roman" w:hAnsi="Times New Roman" w:cs="Times New Roman"/>
          <w:color w:val="80008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800080"/>
          <w:sz w:val="28"/>
          <w:szCs w:val="28"/>
        </w:rPr>
        <w:t>разъясните детям, что забрасывание дороги камнями и повреждение дорожных знаков может привести к несчастному случаю.</w:t>
      </w:r>
    </w:p>
    <w:p w:rsidR="00464E5A" w:rsidRPr="00464E5A" w:rsidRDefault="00CE7296" w:rsidP="00464E5A">
      <w:pPr>
        <w:rPr>
          <w:rFonts w:ascii="Calibri" w:eastAsia="Times New Roman" w:hAnsi="Calibri" w:cs="Times New Roman"/>
        </w:rPr>
      </w:pPr>
      <w:r w:rsidRPr="00CE7296">
        <w:rPr>
          <w:rFonts w:ascii="Calibri" w:eastAsia="Times New Roman" w:hAnsi="Calibri" w:cs="Calibri"/>
        </w:rPr>
        <w:pict>
          <v:shape id="_x0000_i1055" type="#_x0000_t138" style="width:317.25pt;height:48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18pt;v-text-kern:t" trim="t" fitpath="t" string="спросите  у  ребенка..."/>
          </v:shape>
        </w:pict>
      </w:r>
      <w:r w:rsidR="00464E5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828675" cy="8286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1002"/>
        </w:tabs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                  Почему опасно переходить улицу бегом? </w:t>
      </w:r>
    </w:p>
    <w:p w:rsidR="00464E5A" w:rsidRPr="00464E5A" w:rsidRDefault="00464E5A" w:rsidP="00464E5A">
      <w:pPr>
        <w:tabs>
          <w:tab w:val="left" w:pos="1002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(Когда человек бежит, ему трудно наблюдать, видеть. Всё прыгает, и сил уходит много. И при переходе главное – внимательно наблюдать и влево и вправо, потому, что часто улица обманчива: кажется безопасно и, вдруг, выезжает машина из переулка, или из-за другой машины.)</w:t>
      </w:r>
    </w:p>
    <w:p w:rsidR="00464E5A" w:rsidRPr="00464E5A" w:rsidRDefault="00464E5A" w:rsidP="00464E5A">
      <w:pPr>
        <w:tabs>
          <w:tab w:val="left" w:pos="1002"/>
        </w:tabs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               Почему опасно переходить улицу наискосок? </w:t>
      </w:r>
    </w:p>
    <w:p w:rsidR="00464E5A" w:rsidRPr="00464E5A" w:rsidRDefault="00464E5A" w:rsidP="00464E5A">
      <w:pPr>
        <w:tabs>
          <w:tab w:val="left" w:pos="1002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(Когда идёшь наискосок, поворачиваешься спиной к машинам и можешь их не увидеть. Кроме того, путь перехода становится длиннее.) </w:t>
      </w:r>
    </w:p>
    <w:p w:rsidR="00464E5A" w:rsidRPr="00464E5A" w:rsidRDefault="00464E5A" w:rsidP="00464E5A">
      <w:pPr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666875" cy="11525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968" cy="115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lastRenderedPageBreak/>
        <w:t xml:space="preserve">                                                                                                  -26-</w:t>
      </w:r>
    </w:p>
    <w:p w:rsidR="00464E5A" w:rsidRPr="00464E5A" w:rsidRDefault="00464E5A" w:rsidP="00464E5A">
      <w:pPr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085850" cy="800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296" w:rsidRPr="00CE7296">
        <w:rPr>
          <w:rFonts w:ascii="Times New Roman" w:eastAsia="Times New Roman" w:hAnsi="Times New Roman" w:cs="Times New Roman"/>
          <w:sz w:val="28"/>
          <w:szCs w:val="28"/>
        </w:rPr>
        <w:pict>
          <v:shape id="_x0000_i1056" type="#_x0000_t136" style="width:332.25pt;height:40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родителям  на  заметку"/>
          </v:shape>
        </w:pic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i/>
          <w:color w:val="800000"/>
          <w:sz w:val="28"/>
          <w:szCs w:val="28"/>
        </w:rPr>
        <w:t>Почему нельзя перебегать дорогу перед машинами?</w:t>
      </w:r>
    </w:p>
    <w:p w:rsidR="00464E5A" w:rsidRPr="00464E5A" w:rsidRDefault="00464E5A" w:rsidP="00464E5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Одна секунда… за секунду машина, у  которой скорость 60км в час, проезжает больше 16,5 м, а если ее скорость 80 км в час, то 22 м.</w:t>
      </w:r>
    </w:p>
    <w:p w:rsidR="00464E5A" w:rsidRPr="00464E5A" w:rsidRDefault="00464E5A" w:rsidP="00464E5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Когда дорога скользкая или идет под уклон, тормозной путь удлиняется. В результате при скорости 80 км в час машина трудноуправляема. Поэтому через дорогу надо переходить осторожно и не мчаться сломя голову неперерез машинам.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Calibri" w:eastAsia="Times New Roman" w:hAnsi="Calibri" w:cs="Times New Roman"/>
          <w:b/>
          <w:bCs/>
        </w:rPr>
        <w:t xml:space="preserve">                    </w:t>
      </w:r>
      <w:r w:rsidR="00CE7296" w:rsidRPr="00CE7296">
        <w:rPr>
          <w:rFonts w:ascii="Calibri" w:eastAsia="Times New Roman" w:hAnsi="Calibri" w:cs="Times New Roman"/>
          <w:b/>
          <w:bCs/>
        </w:rPr>
        <w:pict>
          <v:shape id="_x0000_i1057" type="#_x0000_t158" style="width:270pt;height:54.75pt" fillcolor="#3cf" strokecolor="#009" strokeweight="1pt">
            <v:shadow on="t" color="#009" offset="7pt,-7pt"/>
            <v:textpath style="font-family:&quot;Impact&quot;;font-size:18pt;v-text-spacing:52429f;v-text-kern:t" trim="t" fitpath="t" xscale="f" string="давайте   поиграем!"/>
          </v:shape>
        </w:pic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000125" cy="9810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Чтобы ребенок мог ориентироваться  на территории, предложите ему </w:t>
      </w:r>
      <w:r w:rsidRPr="00464E5A">
        <w:rPr>
          <w:rFonts w:ascii="Times New Roman" w:eastAsia="Times New Roman" w:hAnsi="Times New Roman" w:cs="Times New Roman"/>
          <w:b/>
          <w:iCs/>
          <w:color w:val="333399"/>
          <w:sz w:val="28"/>
          <w:szCs w:val="28"/>
        </w:rPr>
        <w:t>определить расстояния до предметов</w:t>
      </w:r>
      <w:r w:rsidRPr="00464E5A">
        <w:rPr>
          <w:rFonts w:ascii="Times New Roman" w:eastAsia="Times New Roman" w:hAnsi="Times New Roman" w:cs="Times New Roman"/>
          <w:iCs/>
          <w:color w:val="333399"/>
          <w:sz w:val="28"/>
          <w:szCs w:val="28"/>
        </w:rPr>
        <w:t xml:space="preserve">: </w:t>
      </w:r>
      <w:r w:rsidRPr="00464E5A">
        <w:rPr>
          <w:rFonts w:ascii="Times New Roman" w:eastAsia="Times New Roman" w:hAnsi="Times New Roman" w:cs="Times New Roman"/>
          <w:iCs/>
          <w:sz w:val="28"/>
          <w:szCs w:val="28"/>
        </w:rPr>
        <w:t>близко, далеко, очень близко, очень далеко; изменения направления движения пешеходов и транспортных средств: идет медленно, быстро, поворачивает налево, направо, бежит, останавливается и т.д.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    Предложите ребенку составить </w:t>
      </w:r>
      <w:r w:rsidRPr="00464E5A">
        <w:rPr>
          <w:rFonts w:ascii="Times New Roman" w:eastAsia="Times New Roman" w:hAnsi="Times New Roman" w:cs="Times New Roman"/>
          <w:b/>
          <w:iCs/>
          <w:color w:val="333399"/>
          <w:sz w:val="28"/>
          <w:szCs w:val="28"/>
        </w:rPr>
        <w:t>небольшой рассказ о дорожной ситуации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>: как вы ехали в легковом автомобиле, автобусе; определите предметы, которые закрывают видимость проезжей части дороги: деревья, кусты, стоящий транспорт и др.; отметьте правильные и неправильные действия пешеходов.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При этом используйте </w:t>
      </w:r>
      <w:r w:rsidRPr="00464E5A">
        <w:rPr>
          <w:rFonts w:ascii="Times New Roman" w:eastAsia="Times New Roman" w:hAnsi="Times New Roman" w:cs="Times New Roman"/>
          <w:b/>
          <w:color w:val="333399"/>
          <w:sz w:val="28"/>
          <w:szCs w:val="28"/>
        </w:rPr>
        <w:t>пространственную терминологию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(левая - правая сторона, впереди - сзади, рядом, далеко - близко, навстречу, напротив, движение прямо, наискосок и другие).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CE7296" w:rsidP="00464E5A">
      <w:pPr>
        <w:spacing w:line="240" w:lineRule="auto"/>
        <w:rPr>
          <w:rFonts w:ascii="Calibri" w:eastAsia="Times New Roman" w:hAnsi="Calibri" w:cs="Times New Roman"/>
        </w:rPr>
      </w:pPr>
      <w:r w:rsidRPr="00CE7296">
        <w:rPr>
          <w:rFonts w:ascii="Calibri" w:eastAsia="Times New Roman" w:hAnsi="Calibri" w:cs="Times New Roman"/>
        </w:rPr>
        <w:pict>
          <v:shape id="_x0000_i1058" type="#_x0000_t136" style="width:412.5pt;height:43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16pt;v-text-kern:t" trim="t" fitpath="t" string="народная  мудрость"/>
          </v:shape>
        </w:pict>
      </w:r>
    </w:p>
    <w:p w:rsidR="00464E5A" w:rsidRPr="00464E5A" w:rsidRDefault="00CE7296" w:rsidP="00EE10C9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E7296">
        <w:rPr>
          <w:rFonts w:ascii="Calibri" w:eastAsia="Times New Roman" w:hAnsi="Calibri" w:cs="Times New Roman"/>
        </w:rPr>
        <w:pict>
          <v:shape id="_x0000_i1059" type="#_x0000_t156" style="width:476.25pt;height:45pt" fillcolor="#99f" stroked="f">
            <v:fill color2="#099" focus="100%" type="gradient"/>
            <v:shadow on="t" color="silver" opacity="52429f" offset="3pt,3pt"/>
            <v:textpath style="font-family:&quot;Times New Roman&quot;;font-size:18pt;font-weight:bold;v-text-kern:t" trim="t" fitpath="t" xscale="f" string="гляди  в  оба, да  не  разбей  лоба!"/>
          </v:shape>
        </w:pic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lastRenderedPageBreak/>
        <w:t>-27-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64770</wp:posOffset>
            </wp:positionV>
            <wp:extent cx="1600200" cy="1113155"/>
            <wp:effectExtent l="0" t="0" r="0" b="0"/>
            <wp:wrapSquare wrapText="right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4E5A"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 w:rsidR="00CE7296" w:rsidRPr="00CE7296">
        <w:rPr>
          <w:rFonts w:ascii="Times New Roman" w:eastAsia="Times New Roman" w:hAnsi="Times New Roman" w:cs="Times New Roman"/>
          <w:sz w:val="36"/>
          <w:szCs w:val="36"/>
        </w:rPr>
        <w:pict>
          <v:shape id="_x0000_i1060" type="#_x0000_t136" style="width:3in;height:77.25pt" fillcolor="#b2b2b2" strokecolor="#33c" strokeweight="1pt">
            <v:fill opacity=".5"/>
            <v:shadow on="t" color="#99f" offset="3pt"/>
            <v:textpath style="font-family:&quot;Arial&quot;;font-size:18pt;v-text-kern:t" trim="t" fitpath="t" string="внимание,&#10;дорога!"/>
          </v:shape>
        </w:pic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i/>
          <w:sz w:val="32"/>
          <w:szCs w:val="32"/>
        </w:rPr>
        <w:t>Готовясь перейти дорогу: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>-остановитесь, осмотрите проезжую часть;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>- привлекайте ребенка к наблюдению за обстановкой на дороге;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>- учите ребенка различать приближающееся транспортное средство;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>- обратите внимание ребенка на автомобиль, готовящийся к повороту: расскажите о сигналах указателей поворота;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>- не стойте с ребенком на краю тротуара, так как при проезде автомобиль может зацепить, сбить, наехать задними колесами.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      </w:t>
      </w:r>
      <w:r w:rsidR="00CE7296" w:rsidRPr="00CE7296">
        <w:rPr>
          <w:rFonts w:ascii="Times New Roman" w:eastAsia="Times New Roman" w:hAnsi="Times New Roman" w:cs="Times New Roman"/>
          <w:sz w:val="32"/>
          <w:szCs w:val="32"/>
        </w:rPr>
        <w:pict>
          <v:shape id="_x0000_i1061" type="#_x0000_t158" style="width:386.25pt;height:51pt" fillcolor="#3cf" strokecolor="#009" strokeweight="1pt">
            <v:shadow on="t" color="#009" offset="7pt,-7pt"/>
            <v:textpath style="font-family:&quot;Impact&quot;;font-size:18pt;v-text-spacing:52429f;v-text-kern:t" trim="t" fitpath="t" xscale="f" string="давайте    почитаем..."/>
          </v:shape>
        </w:pic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i/>
          <w:sz w:val="32"/>
          <w:szCs w:val="32"/>
        </w:rPr>
        <w:t>Мы идём через дорогу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color w:val="800080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color w:val="800080"/>
          <w:sz w:val="32"/>
          <w:szCs w:val="32"/>
        </w:rPr>
        <w:t>Дорогу так перехожу: сначала влево погляжу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color w:val="800080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color w:val="800080"/>
          <w:sz w:val="32"/>
          <w:szCs w:val="32"/>
        </w:rPr>
        <w:t xml:space="preserve"> И, если нет машины, иду до середины.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color w:val="800080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color w:val="800080"/>
          <w:sz w:val="32"/>
          <w:szCs w:val="32"/>
        </w:rPr>
        <w:t xml:space="preserve"> Потом смотрю внимательно направо обязательно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color w:val="800080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color w:val="800080"/>
          <w:sz w:val="32"/>
          <w:szCs w:val="32"/>
        </w:rPr>
        <w:t xml:space="preserve"> И, если нет движения, вперёд без промедления!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i/>
          <w:sz w:val="32"/>
          <w:szCs w:val="32"/>
        </w:rPr>
        <w:t>С мамой через дорогу.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color w:val="993300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color w:val="993300"/>
          <w:sz w:val="32"/>
          <w:szCs w:val="32"/>
        </w:rPr>
        <w:t>Способ безопасный самый: перейти дорогу с мамой.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color w:val="993300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color w:val="993300"/>
          <w:sz w:val="32"/>
          <w:szCs w:val="32"/>
        </w:rPr>
        <w:t xml:space="preserve"> Уж она не подведет, нас за ручку доведет.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color w:val="993300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color w:val="993300"/>
          <w:sz w:val="32"/>
          <w:szCs w:val="32"/>
        </w:rPr>
        <w:t xml:space="preserve"> Но гораздо будет лучше,  если нас она научит,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color w:val="993300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color w:val="993300"/>
          <w:sz w:val="32"/>
          <w:szCs w:val="32"/>
        </w:rPr>
        <w:t xml:space="preserve"> Как без бед и по уму сделать это самому.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5326" cy="5334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6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  <w:r w:rsidR="00EE10C9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</w:t>
      </w: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9468" cy="590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8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2397" cy="561975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7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t>-28-</w:t>
      </w: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464E5A">
        <w:rPr>
          <w:rFonts w:ascii="Times New Roman" w:eastAsia="Times New Roman" w:hAnsi="Times New Roman" w:cs="Times New Roman"/>
          <w:sz w:val="20"/>
          <w:szCs w:val="20"/>
        </w:rPr>
        <w:t>Приложение №6</w:t>
      </w: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4E5A" w:rsidRPr="00464E5A" w:rsidRDefault="00464E5A" w:rsidP="00464E5A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  <w:t xml:space="preserve">Газета для родителей 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  <w:t>по профилактике детского дорожного травматизма.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выпуск №6 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sz w:val="36"/>
          <w:szCs w:val="36"/>
        </w:rPr>
        <w:t>структурное подразделение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sz w:val="36"/>
          <w:szCs w:val="36"/>
        </w:rPr>
        <w:t>МБОУ «Борис-Глебская СОШ»</w:t>
      </w:r>
    </w:p>
    <w:p w:rsidR="00464E5A" w:rsidRPr="00464E5A" w:rsidRDefault="00464E5A" w:rsidP="00464E5A">
      <w:pPr>
        <w:tabs>
          <w:tab w:val="left" w:pos="4163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24"/>
          <w:szCs w:val="24"/>
        </w:rPr>
      </w:pPr>
      <w:r w:rsidRPr="00464E5A">
        <w:rPr>
          <w:rFonts w:ascii="Calibri" w:eastAsia="Times New Roman" w:hAnsi="Calibri" w:cs="Calibri"/>
        </w:rPr>
        <w:tab/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990725" cy="20288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64E5A" w:rsidRPr="00464E5A" w:rsidRDefault="00464E5A" w:rsidP="00464E5A">
      <w:pPr>
        <w:rPr>
          <w:rFonts w:ascii="Calibri" w:eastAsia="Times New Roman" w:hAnsi="Calibri" w:cs="Calibri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t>-29-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306830" cy="133350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</w:rPr>
        <w:t xml:space="preserve">         </w:t>
      </w:r>
      <w:r w:rsidR="00CE7296" w:rsidRPr="00CE7296">
        <w:rPr>
          <w:rFonts w:ascii="Times New Roman" w:eastAsia="Times New Roman" w:hAnsi="Times New Roman" w:cs="Times New Roman"/>
          <w:sz w:val="24"/>
          <w:szCs w:val="24"/>
        </w:rPr>
        <w:pict>
          <v:shape id="_x0000_i1062" type="#_x0000_t158" style="width:246pt;height:91.5pt" fillcolor="#3cf" strokecolor="#009" strokeweight="1pt">
            <v:shadow on="t" color="#009" offset="7pt,-7pt"/>
            <v:textpath style="font-family:&quot;Impact&quot;;font-size:18pt;v-text-spacing:52429f;v-text-kern:t" trim="t" fitpath="t" xscale="f" string="Правилам   движения&#10;&#10;Нужно   уважение!"/>
          </v:shape>
        </w:pict>
      </w:r>
    </w:p>
    <w:p w:rsidR="00464E5A" w:rsidRPr="00464E5A" w:rsidRDefault="00464E5A" w:rsidP="00464E5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На дороге самой сложной  растолкует, что и как</w:t>
      </w:r>
    </w:p>
    <w:p w:rsidR="00464E5A" w:rsidRPr="00464E5A" w:rsidRDefault="00464E5A" w:rsidP="00464E5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Друг твой строгий и надежный, верный друг – дорожный знак.</w:t>
      </w:r>
    </w:p>
    <w:p w:rsidR="00464E5A" w:rsidRPr="00464E5A" w:rsidRDefault="008C6683" w:rsidP="00464E5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CE72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pict>
          <v:shape id="_x0000_i1063" type="#_x0000_t136" style="width:192.75pt;height:18.75pt" fillcolor="#063" strokecolor="green">
            <v:fill r:id="rId12" o:title="Бумажный пакет" type="tile"/>
            <v:shadow on="t" type="perspective" color="#c7dfd3" opacity="52429f" origin="-.5,-.5" offset="-26pt,-36pt" matrix="1.25,,,1.25"/>
            <v:textpath style="font-family:&quot;Times New Roman&quot;;font-size:18pt;v-text-kern:t" trim="t" fitpath="t" string="почитаем   вместе"/>
          </v:shape>
        </w:pict>
      </w:r>
    </w:p>
    <w:p w:rsidR="00464E5A" w:rsidRPr="00464E5A" w:rsidRDefault="00464E5A" w:rsidP="00EE10C9">
      <w:pPr>
        <w:tabs>
          <w:tab w:val="left" w:pos="191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>Этот знак ну очень строгий,                                Коли вам нужна еда,</w:t>
      </w:r>
    </w:p>
    <w:p w:rsidR="00464E5A" w:rsidRPr="00464E5A" w:rsidRDefault="00464E5A" w:rsidP="00EE10C9">
      <w:pPr>
        <w:tabs>
          <w:tab w:val="left" w:pos="191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 xml:space="preserve"> Коль стоит он на дороге.                                     То пожалуйте сюда.</w:t>
      </w:r>
    </w:p>
    <w:p w:rsidR="00464E5A" w:rsidRPr="00464E5A" w:rsidRDefault="00464E5A" w:rsidP="00EE10C9">
      <w:pPr>
        <w:tabs>
          <w:tab w:val="left" w:pos="191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 xml:space="preserve"> Говорит он нам: «Друзья,                                    Эй, шофер, внимание!</w:t>
      </w:r>
    </w:p>
    <w:p w:rsidR="00464E5A" w:rsidRPr="00464E5A" w:rsidRDefault="00464E5A" w:rsidP="00EE10C9">
      <w:pPr>
        <w:tabs>
          <w:tab w:val="left" w:pos="191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 xml:space="preserve"> Ездить здесь совсем нельзя!»                             Скоро пункт питания.</w:t>
      </w:r>
    </w:p>
    <w:p w:rsidR="00464E5A" w:rsidRPr="00464E5A" w:rsidRDefault="00464E5A" w:rsidP="00EE10C9">
      <w:pPr>
        <w:tabs>
          <w:tab w:val="left" w:pos="191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(движение запрещено)                                        (пункт питания)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>Если ты устал в дороге,                                         Посреди дороги дети,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 xml:space="preserve"> Если ехать далеко,                                                 Мы всегда за них в ответе.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 xml:space="preserve"> Отдохни шофер немного,                                      Чтоб не плакал их родитель,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 xml:space="preserve"> Место здесь отведено.                                           Будь внимательней, водитель!</w:t>
      </w:r>
    </w:p>
    <w:p w:rsidR="00464E5A" w:rsidRPr="00464E5A" w:rsidRDefault="00464E5A" w:rsidP="00464E5A">
      <w:pPr>
        <w:tabs>
          <w:tab w:val="left" w:pos="5337"/>
        </w:tabs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FF0000"/>
          <w:sz w:val="28"/>
          <w:szCs w:val="28"/>
        </w:rPr>
        <w:t>(Место отдыха)</w:t>
      </w:r>
      <w:r w:rsidRPr="00464E5A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  <w:t>(Дети)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 xml:space="preserve">В этом месте пешеход              </w:t>
      </w:r>
      <w:r w:rsidR="00EE10C9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</w:t>
      </w: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>Если нужно вам лечиться,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 xml:space="preserve">Терпеливо транспорт ждет.   </w:t>
      </w:r>
      <w:r w:rsidR="00EE10C9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</w:t>
      </w: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>Знак подскажет, где больница.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 xml:space="preserve"> Он пешком устал шагать,                                      Сто серьезных докторов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 xml:space="preserve"> Хочет пассажиром стать                                     Там вам скажут: «Будь здоров!»</w:t>
      </w: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FF0000"/>
          <w:sz w:val="28"/>
          <w:szCs w:val="28"/>
        </w:rPr>
        <w:t>(Остановка)                                                                (Больница)</w:t>
      </w:r>
    </w:p>
    <w:p w:rsidR="00464E5A" w:rsidRPr="00464E5A" w:rsidRDefault="00464E5A" w:rsidP="00EE10C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Здесь наземный переход,</w:t>
      </w:r>
    </w:p>
    <w:p w:rsidR="00464E5A" w:rsidRPr="00464E5A" w:rsidRDefault="00464E5A" w:rsidP="00EE10C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                             Ты, водитель, не грусти,</w:t>
      </w:r>
    </w:p>
    <w:p w:rsidR="00464E5A" w:rsidRDefault="00464E5A" w:rsidP="00EE10C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Пешехода пропусти!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4E5A">
        <w:rPr>
          <w:rFonts w:ascii="Times New Roman" w:eastAsia="Times New Roman" w:hAnsi="Times New Roman" w:cs="Times New Roman"/>
          <w:color w:val="FF0000"/>
          <w:sz w:val="28"/>
          <w:szCs w:val="28"/>
        </w:rPr>
        <w:t>(наземный переход)</w:t>
      </w:r>
    </w:p>
    <w:p w:rsidR="00EE10C9" w:rsidRDefault="00EE10C9" w:rsidP="00EE10C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E10C9" w:rsidRDefault="00EE10C9" w:rsidP="00EE10C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E10C9" w:rsidRPr="00464E5A" w:rsidRDefault="00EE10C9" w:rsidP="00EE10C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t>-30-</w:t>
      </w:r>
    </w:p>
    <w:p w:rsidR="00464E5A" w:rsidRPr="00464E5A" w:rsidRDefault="00464E5A" w:rsidP="00464E5A">
      <w:pPr>
        <w:tabs>
          <w:tab w:val="left" w:pos="191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64E5A">
        <w:rPr>
          <w:rFonts w:ascii="Times New Roman" w:eastAsia="Times New Roman" w:hAnsi="Times New Roman" w:cs="Times New Roman"/>
          <w:noProof/>
          <w:lang w:eastAsia="ru-RU"/>
        </w:rPr>
        <w:t xml:space="preserve">          </w:t>
      </w:r>
      <w:r w:rsidR="00CE7296" w:rsidRPr="00CE7296">
        <w:rPr>
          <w:rFonts w:ascii="Times New Roman" w:eastAsia="Times New Roman" w:hAnsi="Times New Roman" w:cs="Times New Roman"/>
          <w:noProof/>
          <w:lang w:eastAsia="ru-RU"/>
        </w:rPr>
        <w:pict>
          <v:shape id="_x0000_i1064" type="#_x0000_t154" style="width:330pt;height:109.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16pt;v-text-kern:t" trim="t" fitpath="t" string="что  должен  знать&#10;ребенок перед&#10;поступлением  в  школу.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1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156210</wp:posOffset>
            </wp:positionV>
            <wp:extent cx="1473200" cy="1558290"/>
            <wp:effectExtent l="0" t="0" r="0" b="3810"/>
            <wp:wrapSquare wrapText="right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4E5A" w:rsidRPr="00464E5A" w:rsidRDefault="00464E5A" w:rsidP="00464E5A">
      <w:pPr>
        <w:tabs>
          <w:tab w:val="left" w:pos="1910"/>
        </w:tabs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i/>
          <w:sz w:val="28"/>
          <w:szCs w:val="28"/>
        </w:rPr>
        <w:t>Дорожные знаки</w:t>
      </w:r>
    </w:p>
    <w:p w:rsidR="00464E5A" w:rsidRPr="00464E5A" w:rsidRDefault="00464E5A" w:rsidP="00464E5A">
      <w:pPr>
        <w:tabs>
          <w:tab w:val="left" w:pos="191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971550" cy="971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171575" cy="10287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Times New Roman"/>
        </w:rPr>
        <w:t xml:space="preserve">          </w:t>
      </w:r>
      <w:r>
        <w:rPr>
          <w:rFonts w:ascii="Calibri" w:eastAsia="Times New Roman" w:hAnsi="Calibri" w:cs="Calibri"/>
          <w:i/>
          <w:noProof/>
          <w:lang w:eastAsia="ru-RU"/>
        </w:rPr>
        <w:drawing>
          <wp:inline distT="0" distB="0" distL="0" distR="0">
            <wp:extent cx="723900" cy="10572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  <w:i/>
        </w:rPr>
        <w:t xml:space="preserve">         </w:t>
      </w:r>
      <w:r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828675" cy="9144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</w:rPr>
        <w:t xml:space="preserve">              </w:t>
      </w:r>
      <w:r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923925" cy="9239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191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место стоянки             дети               пункт ПМП   опасный поворот    объезд</w:t>
      </w:r>
    </w:p>
    <w:p w:rsidR="00464E5A" w:rsidRPr="00464E5A" w:rsidRDefault="00464E5A" w:rsidP="00464E5A">
      <w:pPr>
        <w:tabs>
          <w:tab w:val="left" w:pos="19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8096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762000" cy="762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8001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1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железнодорожный                    въезд запрещен                    железнодорожный  </w:t>
      </w:r>
    </w:p>
    <w:p w:rsidR="00464E5A" w:rsidRPr="00464E5A" w:rsidRDefault="00464E5A" w:rsidP="00464E5A">
      <w:pPr>
        <w:tabs>
          <w:tab w:val="left" w:pos="1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переезд с шлагбаумом                                                           переезд без шлагбаума</w:t>
      </w:r>
    </w:p>
    <w:p w:rsidR="00464E5A" w:rsidRPr="00464E5A" w:rsidRDefault="00464E5A" w:rsidP="00464E5A">
      <w:pPr>
        <w:tabs>
          <w:tab w:val="left" w:pos="1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1219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2475" cy="11049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0" cy="1143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790575" cy="11239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1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АЗС                        станция                       автобусная             пункт питания</w:t>
      </w:r>
    </w:p>
    <w:p w:rsidR="00464E5A" w:rsidRPr="00464E5A" w:rsidRDefault="00464E5A" w:rsidP="00464E5A">
      <w:pPr>
        <w:tabs>
          <w:tab w:val="left" w:pos="191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техобслуживания                остановка</w:t>
      </w:r>
    </w:p>
    <w:p w:rsidR="00464E5A" w:rsidRPr="00464E5A" w:rsidRDefault="00464E5A" w:rsidP="00464E5A">
      <w:pPr>
        <w:tabs>
          <w:tab w:val="left" w:pos="191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Calibri" w:eastAsia="Times New Roman" w:hAnsi="Calibri" w:cs="Calibri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9625" cy="1095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</w:rPr>
        <w:t xml:space="preserve">                           </w:t>
      </w:r>
      <w:r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914400" cy="914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Calibri"/>
        </w:rPr>
        <w:t xml:space="preserve">                               </w:t>
      </w:r>
      <w:r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952500" cy="1009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191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Место отдыха         Движение запрещено          наземный переход</w:t>
      </w:r>
    </w:p>
    <w:p w:rsidR="00464E5A" w:rsidRPr="00464E5A" w:rsidRDefault="00464E5A" w:rsidP="00464E5A">
      <w:pPr>
        <w:tabs>
          <w:tab w:val="left" w:pos="1910"/>
        </w:tabs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464E5A" w:rsidRPr="00464E5A" w:rsidRDefault="00464E5A" w:rsidP="00464E5A">
      <w:pPr>
        <w:tabs>
          <w:tab w:val="left" w:pos="1910"/>
        </w:tabs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t>-31-</w:t>
      </w:r>
    </w:p>
    <w:p w:rsidR="00464E5A" w:rsidRPr="00464E5A" w:rsidRDefault="00464E5A" w:rsidP="00464E5A">
      <w:pPr>
        <w:tabs>
          <w:tab w:val="left" w:pos="191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04875" cy="838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sz w:val="36"/>
          <w:szCs w:val="36"/>
        </w:rPr>
        <w:t xml:space="preserve">      </w:t>
      </w:r>
      <w:r w:rsidR="00CE7296" w:rsidRPr="00CE7296">
        <w:rPr>
          <w:rFonts w:ascii="Calibri" w:eastAsia="Times New Roman" w:hAnsi="Calibri" w:cs="Times New Roman"/>
          <w:sz w:val="28"/>
          <w:szCs w:val="28"/>
        </w:rPr>
        <w:pict>
          <v:shape id="_x0000_i1065" type="#_x0000_t136" style="width:313.5pt;height:27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немного  истории..."/>
          </v:shape>
        </w:pict>
      </w:r>
    </w:p>
    <w:p w:rsidR="00464E5A" w:rsidRPr="00464E5A" w:rsidRDefault="00464E5A" w:rsidP="00464E5A">
      <w:pPr>
        <w:tabs>
          <w:tab w:val="left" w:pos="191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Первыми дорожными знаками были знаки направления движения. Например, кучи камней, отдельно стоящие большие камни, зарубки на деревьях и т.д.</w:t>
      </w:r>
    </w:p>
    <w:p w:rsidR="00464E5A" w:rsidRPr="00464E5A" w:rsidRDefault="00464E5A" w:rsidP="00464E5A">
      <w:pPr>
        <w:tabs>
          <w:tab w:val="left" w:pos="191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Когда человек начал путешествовать на лошадях,  появилась необходимость отделять дороги для пешеходов от дорог для всадников. Приблизительно 2000 лет назад в  г. Помпеи  уже были пешеходные дорожки, которые ограждались камнями.</w:t>
      </w:r>
    </w:p>
    <w:p w:rsidR="00464E5A" w:rsidRPr="00464E5A" w:rsidRDefault="00464E5A" w:rsidP="00464E5A">
      <w:pPr>
        <w:tabs>
          <w:tab w:val="left" w:pos="191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Август Сильный (1670-1733), король Польши находит камни-мили придумывает почтовые камни в виде пирамид.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>Города развивались, появилась необходимость и в знаках с их названиями. Знаки интегрировались во фронтоны зданий.</w:t>
      </w:r>
    </w:p>
    <w:p w:rsidR="00464E5A" w:rsidRPr="00464E5A" w:rsidRDefault="00464E5A" w:rsidP="00464E5A">
      <w:pPr>
        <w:tabs>
          <w:tab w:val="left" w:pos="191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 С1896 года  автомобиль начал своё победное шествие по Европе. Впервые возникла надобность в единой и непротиворечивой системе знаков.</w:t>
      </w:r>
    </w:p>
    <w:p w:rsidR="00464E5A" w:rsidRPr="00464E5A" w:rsidRDefault="00464E5A" w:rsidP="00464E5A">
      <w:pPr>
        <w:tabs>
          <w:tab w:val="left" w:pos="19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В Англии разработано первое юридическое соглашение по автомобильному движению, которое  подразумевало, что перед каждым автомобилем должен был шествовать человек, несущий красный флажок. В связи с возросшей скоростью автомобилей это правило стало несуразным. В 1903 году был разработан новый Закон, где  были описаны и правила и формы (круги и треугольники) для дорожных знаков. </w:t>
      </w:r>
    </w:p>
    <w:p w:rsidR="00464E5A" w:rsidRPr="00464E5A" w:rsidRDefault="00464E5A" w:rsidP="00464E5A">
      <w:pPr>
        <w:tabs>
          <w:tab w:val="left" w:pos="19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   В 1910 г.  Было принято также решение о том, как черно-белыми знаки могли бы быть освещены изнутри ночью (масляными лампами и, позже, газом); о цветных полосах на знаках, необходимых для лучшей видимости.</w:t>
      </w:r>
    </w:p>
    <w:p w:rsidR="00464E5A" w:rsidRPr="00464E5A" w:rsidRDefault="00464E5A" w:rsidP="00464E5A">
      <w:pPr>
        <w:tabs>
          <w:tab w:val="left" w:pos="1910"/>
        </w:tabs>
        <w:jc w:val="both"/>
        <w:rPr>
          <w:rFonts w:ascii="Times New Roman" w:eastAsia="Times New Roman" w:hAnsi="Times New Roman" w:cs="Times New Roman"/>
          <w:i/>
          <w:color w:val="993366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</w:t>
      </w:r>
      <w:r w:rsidRPr="00464E5A">
        <w:rPr>
          <w:rFonts w:ascii="Times New Roman" w:eastAsia="Times New Roman" w:hAnsi="Times New Roman" w:cs="Times New Roman"/>
          <w:i/>
          <w:color w:val="993366"/>
          <w:sz w:val="28"/>
          <w:szCs w:val="28"/>
        </w:rPr>
        <w:t>В России в  1764 г.  Екатерина II сооружает на  главных дорогах  каменные верстовые столбы  (путевая верста равнялась 500 саженям — 1,0668 километра).</w:t>
      </w:r>
    </w:p>
    <w:p w:rsidR="00464E5A" w:rsidRPr="00464E5A" w:rsidRDefault="00464E5A" w:rsidP="00464E5A">
      <w:pPr>
        <w:tabs>
          <w:tab w:val="left" w:pos="1910"/>
        </w:tabs>
        <w:jc w:val="both"/>
        <w:rPr>
          <w:rFonts w:ascii="Times New Roman" w:eastAsia="Times New Roman" w:hAnsi="Times New Roman" w:cs="Times New Roman"/>
          <w:i/>
          <w:color w:val="993366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color w:val="993366"/>
          <w:sz w:val="28"/>
          <w:szCs w:val="28"/>
        </w:rPr>
        <w:t xml:space="preserve">С1807 года вдоль главных дорог  ставятся черно-белые столбы — «версты полосатые». Основные дороги стали называть «столбовыми дорогами». На столбах  указывали расстояние, название местности и границы владений. </w:t>
      </w:r>
    </w:p>
    <w:p w:rsidR="00464E5A" w:rsidRPr="00464E5A" w:rsidRDefault="00464E5A" w:rsidP="00464E5A">
      <w:pPr>
        <w:tabs>
          <w:tab w:val="left" w:pos="1910"/>
        </w:tabs>
        <w:jc w:val="both"/>
        <w:rPr>
          <w:rFonts w:ascii="Times New Roman" w:eastAsia="Times New Roman" w:hAnsi="Times New Roman" w:cs="Times New Roman"/>
          <w:i/>
          <w:color w:val="993366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color w:val="993366"/>
          <w:sz w:val="28"/>
          <w:szCs w:val="28"/>
        </w:rPr>
        <w:t xml:space="preserve">      В 1817 г. Александр I подписал указ, об установки деревянных верстовых столбов с наклонными черно-белыми полосами. В том же указе говорилось: «При въезде в каждое селение иметь (по примеру заведенных в Малороссии) столб с доской, показывающей, как селение сие называется, кому принадлежит и какое имеет число душ».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t>-32-</w:t>
      </w:r>
    </w:p>
    <w:p w:rsidR="00464E5A" w:rsidRPr="00464E5A" w:rsidRDefault="00464E5A" w:rsidP="00464E5A">
      <w:pPr>
        <w:spacing w:line="240" w:lineRule="auto"/>
        <w:jc w:val="both"/>
        <w:rPr>
          <w:rFonts w:ascii="Calibri" w:eastAsia="Times New Roman" w:hAnsi="Calibri" w:cs="Calibri"/>
          <w:b/>
          <w:bCs/>
          <w:i/>
          <w:iCs/>
          <w:color w:val="FF6600"/>
          <w:sz w:val="44"/>
          <w:szCs w:val="44"/>
        </w:rPr>
      </w:pPr>
      <w:r w:rsidRPr="00464E5A">
        <w:rPr>
          <w:rFonts w:ascii="Times New Roman" w:eastAsia="Times New Roman" w:hAnsi="Times New Roman" w:cs="Times New Roman"/>
          <w:sz w:val="32"/>
          <w:szCs w:val="32"/>
        </w:rPr>
        <w:tab/>
      </w:r>
      <w:r w:rsidRPr="00464E5A">
        <w:rPr>
          <w:rFonts w:ascii="Calibri" w:eastAsia="Times New Roman" w:hAnsi="Calibri" w:cs="Calibri"/>
          <w:b/>
          <w:bCs/>
          <w:i/>
          <w:iCs/>
          <w:color w:val="FF6600"/>
          <w:sz w:val="36"/>
          <w:szCs w:val="36"/>
        </w:rPr>
        <w:t xml:space="preserve">       </w:t>
      </w:r>
      <w:r w:rsidRPr="00464E5A">
        <w:rPr>
          <w:rFonts w:ascii="Calibri" w:eastAsia="Times New Roman" w:hAnsi="Calibri" w:cs="Calibri"/>
          <w:b/>
          <w:bCs/>
          <w:i/>
          <w:iCs/>
          <w:color w:val="FF6600"/>
          <w:sz w:val="44"/>
          <w:szCs w:val="44"/>
        </w:rPr>
        <w:t>Как отвечать детям на их «ПОЧЕМУ?».</w:t>
      </w:r>
    </w:p>
    <w:p w:rsidR="00464E5A" w:rsidRPr="00464E5A" w:rsidRDefault="00CE7296" w:rsidP="00464E5A">
      <w:pPr>
        <w:spacing w:line="240" w:lineRule="auto"/>
        <w:jc w:val="both"/>
        <w:rPr>
          <w:rFonts w:ascii="Calibri" w:eastAsia="Times New Roman" w:hAnsi="Calibri" w:cs="Times New Roman"/>
          <w:sz w:val="32"/>
          <w:szCs w:val="32"/>
        </w:rPr>
      </w:pPr>
      <w:r w:rsidRPr="00CE7296">
        <w:rPr>
          <w:rFonts w:ascii="Calibri" w:eastAsia="Times New Roman" w:hAnsi="Calibri" w:cs="Calibri"/>
          <w:noProof/>
          <w:lang w:eastAsia="ru-RU"/>
        </w:rPr>
        <w:pict>
          <v:shape id="Поле 93" o:spid="_x0000_s1035" type="#_x0000_t202" style="position:absolute;left:0;text-align:left;margin-left:90pt;margin-top:27.6pt;width:126pt;height:1in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">
            <v:textbox>
              <w:txbxContent>
                <w:p w:rsidR="00464E5A" w:rsidRPr="00D535DE" w:rsidRDefault="00464E5A" w:rsidP="00464E5A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D535DE">
                    <w:rPr>
                      <w:sz w:val="28"/>
                      <w:szCs w:val="28"/>
                    </w:rPr>
                    <w:t>Почему «кружок»,</w:t>
                  </w:r>
                </w:p>
                <w:p w:rsidR="00464E5A" w:rsidRPr="00D535DE" w:rsidRDefault="00464E5A" w:rsidP="00464E5A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</w:t>
                  </w:r>
                  <w:r w:rsidRPr="00D535DE">
                    <w:rPr>
                      <w:sz w:val="28"/>
                      <w:szCs w:val="28"/>
                    </w:rPr>
                    <w:t>очему «треугольник»?</w:t>
                  </w:r>
                </w:p>
              </w:txbxContent>
            </v:textbox>
          </v:shape>
        </w:pict>
      </w:r>
    </w:p>
    <w:p w:rsidR="00464E5A" w:rsidRPr="00464E5A" w:rsidRDefault="00CE7296" w:rsidP="00464E5A">
      <w:pPr>
        <w:tabs>
          <w:tab w:val="left" w:pos="1033"/>
          <w:tab w:val="left" w:pos="3177"/>
        </w:tabs>
        <w:rPr>
          <w:rFonts w:ascii="Times New Roman" w:eastAsia="Times New Roman" w:hAnsi="Times New Roman" w:cs="Times New Roman"/>
          <w:sz w:val="36"/>
          <w:szCs w:val="36"/>
        </w:rPr>
      </w:pPr>
      <w:r w:rsidRPr="00CE7296">
        <w:rPr>
          <w:rFonts w:ascii="Calibri" w:eastAsia="Times New Roman" w:hAnsi="Calibri" w:cs="Calibri"/>
          <w:noProof/>
          <w:lang w:eastAsia="ru-RU"/>
        </w:rPr>
        <w:pict>
          <v:shape id="Лента лицом вниз 92" o:spid="_x0000_s1045" type="#_x0000_t53" style="position:absolute;margin-left:9pt;margin-top:-19.95pt;width:4in;height:99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" fillcolor="#3cc">
            <w10:anchorlock/>
          </v:shape>
        </w:pict>
      </w:r>
      <w:r w:rsidRPr="00CE7296">
        <w:rPr>
          <w:rFonts w:ascii="Calibri" w:eastAsia="Times New Roman" w:hAnsi="Calibri" w:cs="Calibri"/>
          <w:noProof/>
          <w:lang w:eastAsia="ru-RU"/>
        </w:rPr>
        <w:pict>
          <v:line id="Прямая соединительная линия 91" o:spid="_x0000_s1044" style="position:absolute;z-index:251689984;visibility:visible" from="162pt,79.05pt" to="162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">
            <v:stroke endarrow="block"/>
            <w10:anchorlock/>
          </v:line>
        </w:pict>
      </w:r>
      <w:r w:rsidR="00464E5A" w:rsidRPr="00464E5A">
        <w:rPr>
          <w:rFonts w:ascii="Calibri" w:eastAsia="Times New Roman" w:hAnsi="Calibri" w:cs="Times New Roman"/>
          <w:sz w:val="32"/>
          <w:szCs w:val="32"/>
        </w:rPr>
        <w:tab/>
      </w:r>
      <w:r w:rsidR="00464E5A" w:rsidRPr="00464E5A">
        <w:rPr>
          <w:rFonts w:ascii="Calibri" w:eastAsia="Times New Roman" w:hAnsi="Calibri" w:cs="Calibri"/>
          <w:sz w:val="32"/>
          <w:szCs w:val="32"/>
        </w:rPr>
        <w:t xml:space="preserve">                                                                              </w:t>
      </w:r>
      <w:r w:rsidR="00464E5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04875" cy="781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E5A" w:rsidRPr="00464E5A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</w:p>
    <w:p w:rsidR="00464E5A" w:rsidRPr="00464E5A" w:rsidRDefault="00464E5A" w:rsidP="00464E5A">
      <w:pPr>
        <w:tabs>
          <w:tab w:val="left" w:pos="1033"/>
          <w:tab w:val="left" w:pos="3177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464E5A" w:rsidRPr="00464E5A" w:rsidRDefault="00464E5A" w:rsidP="00464E5A">
      <w:pPr>
        <w:tabs>
          <w:tab w:val="left" w:pos="405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Висит над дорогой белый с красным кантом круг,  в середине которого нарисован велосипед. Это запрещающий знак.</w:t>
      </w:r>
    </w:p>
    <w:p w:rsidR="00464E5A" w:rsidRPr="00464E5A" w:rsidRDefault="00464E5A" w:rsidP="00464E5A">
      <w:pPr>
        <w:tabs>
          <w:tab w:val="left" w:pos="405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Висит над дорогой треугольник с нарисованными внутри бегущими ребятами мальчиком и девочкой. Это предупреждающий знак.</w:t>
      </w:r>
    </w:p>
    <w:p w:rsidR="00464E5A" w:rsidRPr="00464E5A" w:rsidRDefault="00464E5A" w:rsidP="00464E5A">
      <w:pPr>
        <w:tabs>
          <w:tab w:val="left" w:pos="405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И так всегда: все самые главные знаки обязательно круглые и треугольные. А почему?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64E5A" w:rsidRPr="00464E5A" w:rsidRDefault="00464E5A" w:rsidP="00464E5A">
      <w:pPr>
        <w:tabs>
          <w:tab w:val="left" w:pos="4054"/>
        </w:tabs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FF0000"/>
          <w:sz w:val="28"/>
          <w:szCs w:val="28"/>
        </w:rPr>
        <w:t>Потому что кружки и треугольники глаз человека различает лучше всяких других геометрических фигур.</w:t>
      </w:r>
    </w:p>
    <w:p w:rsidR="00464E5A" w:rsidRPr="00464E5A" w:rsidRDefault="00CE7296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CE7296">
        <w:rPr>
          <w:rFonts w:ascii="Calibri" w:eastAsia="Times New Roman" w:hAnsi="Calibri" w:cs="Times New Roman"/>
          <w:b/>
          <w:bCs/>
        </w:rPr>
        <w:pict>
          <v:shape id="_x0000_i1066" type="#_x0000_t158" style="width:270pt;height:57.75pt" fillcolor="#3cf" strokecolor="#009" strokeweight="1pt">
            <v:shadow on="t" color="#009" offset="7pt,-7pt"/>
            <v:textpath style="font-family:&quot;Impact&quot;;font-size:18pt;v-text-spacing:52429f;v-text-kern:t" trim="t" fitpath="t" xscale="f" string="давайте   поиграем!"/>
          </v:shape>
        </w:pict>
      </w:r>
      <w:r w:rsidR="00464E5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285875" cy="1257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2113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Предложите ребенку игру для развития словарного запаса речи </w:t>
      </w:r>
    </w:p>
    <w:p w:rsidR="00464E5A" w:rsidRPr="00464E5A" w:rsidRDefault="00464E5A" w:rsidP="00464E5A">
      <w:pPr>
        <w:tabs>
          <w:tab w:val="left" w:pos="2113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sz w:val="28"/>
          <w:szCs w:val="28"/>
        </w:rPr>
        <w:t xml:space="preserve"> "Подбери слова"</w:t>
      </w:r>
    </w:p>
    <w:p w:rsidR="00464E5A" w:rsidRPr="00464E5A" w:rsidRDefault="00464E5A" w:rsidP="00464E5A">
      <w:pPr>
        <w:tabs>
          <w:tab w:val="left" w:pos="211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Правило: Взрослый называет определение, например, воздушный транспорт. Ребенок должен перечислить слова, относящиеся к этому определению (самолет, вертолет, воздушный шар). </w:t>
      </w:r>
    </w:p>
    <w:p w:rsidR="00464E5A" w:rsidRPr="00464E5A" w:rsidRDefault="00464E5A" w:rsidP="00464E5A">
      <w:pPr>
        <w:tabs>
          <w:tab w:val="left" w:pos="2113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Определения: Предупреждающие знаки, Запрещающие знаки, Знаки сервиса. </w:t>
      </w:r>
    </w:p>
    <w:p w:rsidR="00464E5A" w:rsidRPr="00464E5A" w:rsidRDefault="00464E5A" w:rsidP="00464E5A">
      <w:pPr>
        <w:tabs>
          <w:tab w:val="left" w:pos="2113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Calibri" w:eastAsia="Times New Roman" w:hAnsi="Calibri" w:cs="Times New Roman"/>
          <w:noProof/>
          <w:lang w:eastAsia="ru-RU"/>
        </w:rPr>
        <w:t xml:space="preserve">                                                       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428750" cy="1381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</w:pPr>
      <w:r w:rsidRPr="00464E5A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t>-33-</w:t>
      </w:r>
    </w:p>
    <w:p w:rsidR="00464E5A" w:rsidRPr="00464E5A" w:rsidRDefault="00464E5A" w:rsidP="00464E5A">
      <w:pPr>
        <w:spacing w:line="240" w:lineRule="auto"/>
        <w:jc w:val="right"/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</w:pPr>
      <w:r w:rsidRPr="00464E5A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t>Приложение№7</w:t>
      </w:r>
    </w:p>
    <w:p w:rsidR="00464E5A" w:rsidRPr="00464E5A" w:rsidRDefault="00464E5A" w:rsidP="00464E5A">
      <w:pPr>
        <w:spacing w:line="240" w:lineRule="auto"/>
        <w:rPr>
          <w:rFonts w:ascii="Calibri" w:eastAsia="Times New Roman" w:hAnsi="Calibri" w:cs="Times New Roman"/>
          <w:noProof/>
          <w:lang w:eastAsia="ru-RU"/>
        </w:rPr>
      </w:pPr>
    </w:p>
    <w:p w:rsidR="00464E5A" w:rsidRPr="00464E5A" w:rsidRDefault="00464E5A" w:rsidP="00464E5A">
      <w:pPr>
        <w:spacing w:line="240" w:lineRule="auto"/>
        <w:rPr>
          <w:rFonts w:ascii="Calibri" w:eastAsia="Times New Roman" w:hAnsi="Calibri" w:cs="Times New Roman"/>
          <w:noProof/>
          <w:lang w:eastAsia="ru-RU"/>
        </w:rPr>
      </w:pPr>
    </w:p>
    <w:p w:rsidR="00464E5A" w:rsidRPr="00464E5A" w:rsidRDefault="00464E5A" w:rsidP="00464E5A">
      <w:pPr>
        <w:spacing w:line="240" w:lineRule="auto"/>
        <w:rPr>
          <w:rFonts w:ascii="Calibri" w:eastAsia="Times New Roman" w:hAnsi="Calibri" w:cs="Times New Roman"/>
          <w:noProof/>
          <w:lang w:eastAsia="ru-RU"/>
        </w:rPr>
      </w:pPr>
    </w:p>
    <w:p w:rsidR="00464E5A" w:rsidRPr="00464E5A" w:rsidRDefault="00464E5A" w:rsidP="00464E5A">
      <w:pPr>
        <w:spacing w:line="240" w:lineRule="auto"/>
        <w:rPr>
          <w:rFonts w:ascii="Calibri" w:eastAsia="Times New Roman" w:hAnsi="Calibri" w:cs="Times New Roman"/>
          <w:noProof/>
          <w:lang w:eastAsia="ru-RU"/>
        </w:rPr>
      </w:pPr>
    </w:p>
    <w:p w:rsidR="00464E5A" w:rsidRPr="00464E5A" w:rsidRDefault="00464E5A" w:rsidP="00464E5A">
      <w:pPr>
        <w:spacing w:line="240" w:lineRule="auto"/>
        <w:rPr>
          <w:rFonts w:ascii="Calibri" w:eastAsia="Times New Roman" w:hAnsi="Calibri" w:cs="Times New Roman"/>
          <w:noProof/>
          <w:lang w:eastAsia="ru-RU"/>
        </w:rPr>
      </w:pPr>
    </w:p>
    <w:p w:rsidR="00464E5A" w:rsidRPr="00464E5A" w:rsidRDefault="00464E5A" w:rsidP="00464E5A">
      <w:pPr>
        <w:spacing w:line="240" w:lineRule="auto"/>
        <w:rPr>
          <w:rFonts w:ascii="Calibri" w:eastAsia="Times New Roman" w:hAnsi="Calibri" w:cs="Times New Roman"/>
          <w:noProof/>
          <w:lang w:eastAsia="ru-RU"/>
        </w:rPr>
      </w:pPr>
    </w:p>
    <w:p w:rsidR="00464E5A" w:rsidRPr="00464E5A" w:rsidRDefault="00464E5A" w:rsidP="00464E5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  <w:t xml:space="preserve">Газета для родителей 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color w:val="339966"/>
          <w:sz w:val="36"/>
          <w:szCs w:val="36"/>
        </w:rPr>
        <w:t>по профилактике детского дорожного травматизма</w:t>
      </w:r>
    </w:p>
    <w:p w:rsidR="00464E5A" w:rsidRPr="00464E5A" w:rsidRDefault="00464E5A" w:rsidP="00464E5A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выпуск №7 </w:t>
      </w:r>
    </w:p>
    <w:p w:rsidR="00464E5A" w:rsidRPr="00464E5A" w:rsidRDefault="00464E5A" w:rsidP="00464E5A">
      <w:pPr>
        <w:rPr>
          <w:rFonts w:ascii="Times New Roman" w:eastAsia="Times New Roman" w:hAnsi="Times New Roman" w:cs="Times New Roman"/>
          <w:sz w:val="36"/>
          <w:szCs w:val="36"/>
        </w:rPr>
      </w:pPr>
      <w:r w:rsidRPr="00464E5A">
        <w:rPr>
          <w:rFonts w:ascii="Times New Roman" w:eastAsia="Times New Roman" w:hAnsi="Times New Roman" w:cs="Times New Roman"/>
          <w:sz w:val="36"/>
          <w:szCs w:val="36"/>
        </w:rPr>
        <w:t>структурное подразделение МБОУ «Борис-Глебская СОШ»</w:t>
      </w:r>
    </w:p>
    <w:p w:rsidR="00464E5A" w:rsidRPr="00464E5A" w:rsidRDefault="00464E5A" w:rsidP="00464E5A">
      <w:pPr>
        <w:tabs>
          <w:tab w:val="left" w:pos="4163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tabs>
          <w:tab w:val="left" w:pos="908"/>
        </w:tabs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t>-34-</w:t>
      </w: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943100" cy="142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Calibri" w:eastAsia="Times New Roman" w:hAnsi="Calibri" w:cs="Times New Roman"/>
        </w:rPr>
        <w:t xml:space="preserve">                    </w:t>
      </w:r>
      <w:r w:rsidR="00CE7296" w:rsidRPr="00CE7296">
        <w:rPr>
          <w:rFonts w:ascii="Times New Roman" w:eastAsia="Times New Roman" w:hAnsi="Times New Roman" w:cs="Times New Roman"/>
          <w:sz w:val="36"/>
          <w:szCs w:val="36"/>
        </w:rPr>
        <w:pict>
          <v:shape id="_x0000_i1067" type="#_x0000_t136" style="width:3in;height:77.25pt" fillcolor="#b2b2b2" strokecolor="#33c" strokeweight="1pt">
            <v:fill opacity=".5"/>
            <v:shadow on="t" color="#99f" offset="3pt"/>
            <v:textpath style="font-family:&quot;Arial&quot;;font-size:18pt;v-text-kern:t" trim="t" fitpath="t" string="внимание,&#10;дорога!"/>
          </v:shape>
        </w:pict>
      </w:r>
    </w:p>
    <w:p w:rsidR="00464E5A" w:rsidRPr="00464E5A" w:rsidRDefault="00464E5A" w:rsidP="00464E5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bCs/>
          <w:sz w:val="28"/>
          <w:szCs w:val="28"/>
        </w:rPr>
        <w:t>Особенности вождения автотранспорта в весенне-летний период.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С началом снеготаяния на дорогах скопляется много вешней воды. Под слоем воды на проезжей части могут скрываться неровности и ямы. При движении по таким дорогам необходимо двигаться с особой осторожностью, чтобы не вывести из строя автомобиль, и не совершить дорожного происшествия. 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>Земляные обочины дорог от большого количества влаги размокают и становятся. Поэтому необходимо избегать съездов на размокшую обочину, т.к. автомобиль  может увести в сторону обочины и опрокинуться, особенно при большой скорости движения. Скорость выбирается минимальная.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С наступлением теплых дней на улицах и дорогах появляется большое количество пешеходов, велосипедистов и водителей индивидуального транспорта. Водитель, будь особенно внимателен на дорогах!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  Пешеходы, велосипедисты и водители индивидуального транспорта имеют очень низкие знания правил дорожного движения и навыки вождения транспортом. Они могут внезапно сделать неожиданный маневр, поэтому будьте особенно осторожны при разъездах с такой категорией водителей.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Если вы едете по гололеду, наш совет: не тормозите резко, это не только бесполезно, но и опасно. Резкое торможение приводит к блокировке колес и увеличению тормозного пути, а чаще всего к потере управления и заносу.</w:t>
      </w:r>
    </w:p>
    <w:p w:rsidR="00464E5A" w:rsidRPr="00464E5A" w:rsidRDefault="00464E5A" w:rsidP="00464E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    Приближаясь к мостам или путепроводам, будьте особенно внимательны. Та ледяная корка, что появляется на дороге раньше, чем повсюду - исчезает значительно позднее. В этих зонах избегайте резких движений рулем, газом, тормозом. </w:t>
      </w:r>
    </w:p>
    <w:p w:rsidR="00464E5A" w:rsidRPr="00EE10C9" w:rsidRDefault="00464E5A" w:rsidP="00EE10C9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Лето - пора школьных каникул. «Пик» детского дорожно-транспортного травматизма приходится на это время. Водитель, помни - следует соблюдать особую осторожность, Проезжая мимо школ; детских площадок, а также на участках улиц и дорог, где возм</w:t>
      </w:r>
      <w:r w:rsidR="00EE10C9">
        <w:rPr>
          <w:rFonts w:ascii="Times New Roman" w:eastAsia="Times New Roman" w:hAnsi="Times New Roman" w:cs="Times New Roman"/>
          <w:color w:val="FF0000"/>
          <w:sz w:val="28"/>
          <w:szCs w:val="28"/>
        </w:rPr>
        <w:t>ожно внезапное появление детей.</w:t>
      </w:r>
      <w:bookmarkStart w:id="0" w:name="_GoBack"/>
      <w:bookmarkEnd w:id="0"/>
    </w:p>
    <w:p w:rsidR="00464E5A" w:rsidRPr="00464E5A" w:rsidRDefault="00464E5A" w:rsidP="00464E5A">
      <w:pPr>
        <w:tabs>
          <w:tab w:val="left" w:pos="908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tabs>
          <w:tab w:val="left" w:pos="908"/>
        </w:tabs>
        <w:spacing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lastRenderedPageBreak/>
        <w:t>-35</w:t>
      </w:r>
    </w:p>
    <w:p w:rsidR="00464E5A" w:rsidRPr="00464E5A" w:rsidRDefault="00CE7296" w:rsidP="00464E5A">
      <w:pPr>
        <w:tabs>
          <w:tab w:val="left" w:pos="908"/>
        </w:tabs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E7296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pict>
          <v:shape id="_x0000_i1068" type="#_x0000_t136" style="width:307.5pt;height:5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18pt;v-text-kern:t" trim="t" fitpath="t" string="шпаргалка  для  родителей"/>
          </v:shape>
        </w:pict>
      </w:r>
      <w:r w:rsidR="00464E5A" w:rsidRPr="00464E5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     </w:t>
      </w:r>
      <w:r w:rsidR="00464E5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838325" cy="1219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908"/>
        </w:tabs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Рекомендации по взаимодействию с детьми.</w:t>
      </w: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Любая ситуация должна обсуждаться с ребенком в повседневной жизни в разных .</w:t>
      </w: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Задавая вопросы или предлагая задания, не спешите решить их или ответить за ребенка.</w:t>
      </w: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Помните, что набор готовых знаний не формирует потребность в познании, стремление к преодолению трудностей.</w:t>
      </w: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>Если ребенок затруднятся выполнить задание или ответить на вопрос, пусть выполнит более легкое задание.</w:t>
      </w: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CE7296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CE7296">
        <w:rPr>
          <w:rFonts w:ascii="Calibri" w:eastAsia="Times New Roman" w:hAnsi="Calibri" w:cs="Times New Roman"/>
        </w:rPr>
        <w:pict>
          <v:shape id="_x0000_i1069" type="#_x0000_t136" style="width:412.5pt;height:43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16pt;v-text-kern:t" trim="t" fitpath="t" string="народная  мудрость"/>
          </v:shape>
        </w:pict>
      </w:r>
    </w:p>
    <w:p w:rsidR="00464E5A" w:rsidRPr="00464E5A" w:rsidRDefault="00CE7296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CE7296">
        <w:rPr>
          <w:rFonts w:ascii="Times New Roman" w:eastAsia="Times New Roman" w:hAnsi="Times New Roman" w:cs="Times New Roman"/>
          <w:sz w:val="28"/>
          <w:szCs w:val="28"/>
        </w:rPr>
        <w:pict>
          <v:shape id="_x0000_i1070" type="#_x0000_t158" style="width:368.25pt;height:48pt" fillcolor="#3cf" strokecolor="#009" strokeweight="1pt">
            <v:shadow on="t" color="#009" offset="7pt,-7pt"/>
            <v:textpath style="font-family:&quot;Impact&quot;;font-size:18pt;v-text-spacing:52429f;v-text-kern:t" trim="t" fitpath="t" xscale="f" string="ехал  прямо,     попал  в  яму."/>
          </v:shape>
        </w:pict>
      </w: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04875" cy="838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E5A">
        <w:rPr>
          <w:rFonts w:ascii="Times New Roman" w:eastAsia="Times New Roman" w:hAnsi="Times New Roman" w:cs="Times New Roman"/>
          <w:sz w:val="36"/>
          <w:szCs w:val="36"/>
        </w:rPr>
        <w:t xml:space="preserve">         </w:t>
      </w:r>
      <w:r w:rsidR="00CE7296" w:rsidRPr="00CE7296">
        <w:rPr>
          <w:rFonts w:ascii="Times New Roman" w:eastAsia="Times New Roman" w:hAnsi="Times New Roman" w:cs="Times New Roman"/>
          <w:sz w:val="28"/>
          <w:szCs w:val="28"/>
        </w:rPr>
        <w:pict>
          <v:shape id="_x0000_i1071" type="#_x0000_t136" style="width:332.25pt;height:54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родителям  на  заметку"/>
          </v:shape>
        </w:pict>
      </w:r>
    </w:p>
    <w:p w:rsidR="00464E5A" w:rsidRPr="00464E5A" w:rsidRDefault="00464E5A" w:rsidP="00464E5A">
      <w:pPr>
        <w:tabs>
          <w:tab w:val="left" w:pos="908"/>
        </w:tabs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          Слово «автомобиль» произошло от греческого «аутос» - «сам» и латинского «мобилис» - «подвижный», а одним словом - «самодвижущийся». Для кого-то сегодня он стал роскошью, для кого-то </w:t>
      </w:r>
      <w:r w:rsidRPr="00464E5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lastRenderedPageBreak/>
        <w:t>– второй женой, но изначально заложенная в автомобиль его изобретателями функция средства передвижения осталась первоочередной и сегодня.</w:t>
      </w: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tabs>
          <w:tab w:val="left" w:pos="908"/>
        </w:tabs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t>-36-</w:t>
      </w:r>
    </w:p>
    <w:p w:rsidR="00464E5A" w:rsidRPr="00464E5A" w:rsidRDefault="008C6683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CE7296">
        <w:rPr>
          <w:rFonts w:ascii="Times New Roman" w:eastAsia="Times New Roman" w:hAnsi="Times New Roman" w:cs="Times New Roman"/>
          <w:sz w:val="28"/>
          <w:szCs w:val="28"/>
        </w:rPr>
        <w:pict>
          <v:shape id="_x0000_i1072" type="#_x0000_t136" style="width:259.5pt;height:30.75pt" fillcolor="yellow" stroked="f">
            <v:fill r:id="rId80" o:title="" color2="#f93" angle="-135" focusposition=".5,.5" focussize="" focus="100%" type="gradientRadial">
              <o:fill v:ext="view" type="gradientCenter"/>
            </v:fill>
            <v:stroke r:id="rId80" o:title=""/>
            <v:shadow on="t" color="silver" opacity="52429f"/>
            <v:textpath style="font-family:&quot;Impact&quot;;font-size:18pt;v-text-kern:t" trim="t" fitpath="t" string="немного   истории"/>
          </v:shape>
        </w:pict>
      </w:r>
      <w:r w:rsidR="00464E5A"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464E5A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800100" cy="752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90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Первые известные чертежи автомобиля (с пружинным приводом) принадлежат Леонардо да Винчи.</w:t>
      </w:r>
    </w:p>
    <w:p w:rsidR="00464E5A" w:rsidRPr="00464E5A" w:rsidRDefault="00464E5A" w:rsidP="00464E5A">
      <w:pPr>
        <w:tabs>
          <w:tab w:val="left" w:pos="90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В 1770 году французский изобретатель Жозеф Кюньо построил трехколёсный тягач с паровым двигателем для передвижения артиллерийских орудий. </w:t>
      </w:r>
    </w:p>
    <w:p w:rsidR="00464E5A" w:rsidRPr="00464E5A" w:rsidRDefault="00464E5A" w:rsidP="00464E5A">
      <w:pPr>
        <w:tabs>
          <w:tab w:val="left" w:pos="90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В 1791 русский изобретатель Иван Кулибин построил повозку-самокатку, приводимую в движение предварительно раскрученным маховым колесом. Этот автомобиль имел тормоз, коробку скоростей, подшипники качения и т.д. </w:t>
      </w:r>
    </w:p>
    <w:p w:rsidR="00464E5A" w:rsidRPr="00464E5A" w:rsidRDefault="00464E5A" w:rsidP="00464E5A">
      <w:pPr>
        <w:tabs>
          <w:tab w:val="left" w:pos="90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  В 1896г. Карл Бенц изобретает  трехколесную моторную коляску</w:t>
      </w:r>
      <w:r w:rsidRPr="00464E5A">
        <w:rPr>
          <w:rFonts w:ascii="Calibri" w:eastAsia="Times New Roman" w:hAnsi="Calibri" w:cs="Calibri"/>
        </w:rPr>
        <w:t xml:space="preserve"> 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>с бензиновым двигателем, на высоких колесах со спицами с  четырехтактным бензиновым мотором, с водяным охлаждением мощностью 0,9 л/с, с электрическим зажиганием. Машина развивала  скорость - 16 км/ч. Бенц официально и признан изобретателем автомобиля.</w:t>
      </w:r>
    </w:p>
    <w:p w:rsidR="00464E5A" w:rsidRPr="00464E5A" w:rsidRDefault="00464E5A" w:rsidP="00464E5A">
      <w:pPr>
        <w:tabs>
          <w:tab w:val="left" w:pos="90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В 1893 году Бенц создал четырехколесный автомобиль «Вело». Колеса поворачивались поодиночке, а не целиком на общей оси - это было очередной технической победой Бенца. </w:t>
      </w:r>
    </w:p>
    <w:p w:rsidR="00464E5A" w:rsidRPr="00464E5A" w:rsidRDefault="00464E5A" w:rsidP="00464E5A">
      <w:pPr>
        <w:tabs>
          <w:tab w:val="left" w:pos="90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  «Бенц Вело» стал прообразом первого российского автомобиля, построенного в России Е.Яковлевым и П.Фрезе.</w:t>
      </w:r>
    </w:p>
    <w:p w:rsidR="00464E5A" w:rsidRPr="00464E5A" w:rsidRDefault="00464E5A" w:rsidP="00464E5A">
      <w:pPr>
        <w:tabs>
          <w:tab w:val="left" w:pos="90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Даймлер создал  в 1883 году свой двигатель внутреннего сгорания, предназначенный для самых разных транспортных средств. В 1885 году он испытывает его на мотоцикле, который имел по бокам поддерживающие колёса, как на современном детском велосипеде. </w:t>
      </w:r>
    </w:p>
    <w:p w:rsidR="00464E5A" w:rsidRPr="00464E5A" w:rsidRDefault="00464E5A" w:rsidP="00464E5A">
      <w:pPr>
        <w:tabs>
          <w:tab w:val="left" w:pos="90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Позднее Даймлер испытывает свой двигатель на лодке, на пожарном насосе с бензиновыми двигателями. Годом позднее состоялся полёт аэростата, воздушные винты которого вращал двигатель Даймлера.  </w:t>
      </w:r>
    </w:p>
    <w:p w:rsidR="00464E5A" w:rsidRPr="00464E5A" w:rsidRDefault="00464E5A" w:rsidP="00464E5A">
      <w:pPr>
        <w:tabs>
          <w:tab w:val="left" w:pos="90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464E5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1926 </w:t>
      </w: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>году</w:t>
      </w:r>
      <w:r w:rsidRPr="00464E5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>слияние</w:t>
      </w:r>
      <w:r w:rsidRPr="00464E5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«Deimler Geselschaft» </w:t>
      </w: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464E5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«Benz und Co». </w:t>
      </w:r>
      <w:r w:rsidRPr="00464E5A">
        <w:rPr>
          <w:rFonts w:ascii="Times New Roman" w:eastAsia="Times New Roman" w:hAnsi="Times New Roman" w:cs="Times New Roman"/>
          <w:i/>
          <w:sz w:val="28"/>
          <w:szCs w:val="28"/>
        </w:rPr>
        <w:t>Официальной эмблемой этого союза стала трехлучевая звезда, придуманная когда-то Даймлером и символизирующая успех марки на суше, в воде и в воздухе. а автомобили стали поставляться на рынок под торговой маркой «Mercedes-Benz</w:t>
      </w:r>
      <w:r w:rsidRPr="00464E5A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464E5A" w:rsidRPr="00464E5A" w:rsidRDefault="00464E5A" w:rsidP="00464E5A">
      <w:pPr>
        <w:tabs>
          <w:tab w:val="left" w:pos="90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tabs>
          <w:tab w:val="left" w:pos="908"/>
        </w:tabs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64E5A">
        <w:rPr>
          <w:rFonts w:ascii="Times New Roman" w:eastAsia="Times New Roman" w:hAnsi="Times New Roman" w:cs="Times New Roman"/>
          <w:sz w:val="18"/>
          <w:szCs w:val="18"/>
        </w:rPr>
        <w:t>-37-</w:t>
      </w:r>
    </w:p>
    <w:p w:rsidR="00464E5A" w:rsidRPr="00464E5A" w:rsidRDefault="00CE7296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18"/>
          <w:szCs w:val="18"/>
        </w:rPr>
      </w:pPr>
      <w:r w:rsidRPr="00CE7296">
        <w:rPr>
          <w:rFonts w:ascii="Calibri" w:eastAsia="Times New Roman" w:hAnsi="Calibri" w:cs="Calibri"/>
        </w:rPr>
        <w:pict>
          <v:shape id="_x0000_i1073" type="#_x0000_t138" style="width:317.25pt;height:48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18pt;v-text-kern:t" trim="t" fitpath="t" string="спросите  у  ребенка..."/>
          </v:shape>
        </w:pict>
      </w:r>
      <w:r w:rsidR="00464E5A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828675" cy="828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b/>
          <w:color w:val="943634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color w:val="943634"/>
          <w:sz w:val="32"/>
          <w:szCs w:val="32"/>
        </w:rPr>
        <w:t>Сель за руль, крути педали, помни правила всегда,</w:t>
      </w: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b/>
          <w:color w:val="943634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color w:val="943634"/>
          <w:sz w:val="32"/>
          <w:szCs w:val="32"/>
        </w:rPr>
        <w:t>Если свет зеленый дали, можешь ехать дальше? (да)</w:t>
      </w: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b/>
          <w:color w:val="17365D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color w:val="17365D"/>
          <w:sz w:val="32"/>
          <w:szCs w:val="32"/>
        </w:rPr>
        <w:t>Друга посадил на раму и помчал велосипед.</w:t>
      </w: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b/>
          <w:color w:val="17365D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color w:val="17365D"/>
          <w:sz w:val="32"/>
          <w:szCs w:val="32"/>
        </w:rPr>
        <w:t>Ясно нам, ребята с вами – так кататься можно? (нет)</w:t>
      </w: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b/>
          <w:color w:val="17365D"/>
          <w:sz w:val="32"/>
          <w:szCs w:val="32"/>
        </w:rPr>
      </w:pP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Все ребята – пешеходы, помните, друзья, всегда:</w:t>
      </w: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464E5A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Все сигналы светофора выполнять мы будем? (да)</w:t>
      </w: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64E5A" w:rsidRPr="00464E5A" w:rsidRDefault="00464E5A" w:rsidP="00464E5A">
      <w:pPr>
        <w:tabs>
          <w:tab w:val="left" w:pos="908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464E5A">
        <w:rPr>
          <w:rFonts w:ascii="Calibri" w:eastAsia="Times New Roman" w:hAnsi="Calibri" w:cs="Times New Roman"/>
        </w:rPr>
        <w:lastRenderedPageBreak/>
        <w:t xml:space="preserve">                        </w:t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3295650" cy="2924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5A" w:rsidRPr="00464E5A" w:rsidRDefault="00464E5A" w:rsidP="00464E5A">
      <w:pPr>
        <w:tabs>
          <w:tab w:val="left" w:pos="90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4E5A" w:rsidRPr="00464E5A" w:rsidRDefault="00464E5A" w:rsidP="00464E5A">
      <w:pPr>
        <w:tabs>
          <w:tab w:val="left" w:pos="908"/>
        </w:tabs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8F24C7" w:rsidRPr="00464E5A" w:rsidRDefault="008F24C7" w:rsidP="00464E5A"/>
    <w:sectPr w:rsidR="008F24C7" w:rsidRPr="00464E5A" w:rsidSect="00611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A6EE8"/>
    <w:multiLevelType w:val="hybridMultilevel"/>
    <w:tmpl w:val="84E49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42505"/>
    <w:multiLevelType w:val="hybridMultilevel"/>
    <w:tmpl w:val="84C0476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D1C68"/>
    <w:multiLevelType w:val="hybridMultilevel"/>
    <w:tmpl w:val="D5407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5A2A70"/>
    <w:multiLevelType w:val="hybridMultilevel"/>
    <w:tmpl w:val="EE480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303EB5"/>
    <w:multiLevelType w:val="hybridMultilevel"/>
    <w:tmpl w:val="C4BE5E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>
    <w:nsid w:val="6AB15083"/>
    <w:multiLevelType w:val="hybridMultilevel"/>
    <w:tmpl w:val="8DB03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74274AA3"/>
    <w:multiLevelType w:val="hybridMultilevel"/>
    <w:tmpl w:val="DCD6C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64E5A"/>
    <w:rsid w:val="00113AA4"/>
    <w:rsid w:val="00287C7C"/>
    <w:rsid w:val="00464E5A"/>
    <w:rsid w:val="00611616"/>
    <w:rsid w:val="006669D1"/>
    <w:rsid w:val="007200E4"/>
    <w:rsid w:val="008C6683"/>
    <w:rsid w:val="008F24C7"/>
    <w:rsid w:val="00CE7296"/>
    <w:rsid w:val="00D15631"/>
    <w:rsid w:val="00EE1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616"/>
  </w:style>
  <w:style w:type="paragraph" w:styleId="1">
    <w:name w:val="heading 1"/>
    <w:basedOn w:val="a"/>
    <w:next w:val="a"/>
    <w:link w:val="10"/>
    <w:qFormat/>
    <w:rsid w:val="00464E5A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4E5A"/>
    <w:rPr>
      <w:rFonts w:ascii="Arial" w:eastAsia="Times New Roman" w:hAnsi="Arial" w:cs="Arial"/>
      <w:b/>
      <w:bCs/>
      <w:kern w:val="32"/>
      <w:sz w:val="32"/>
      <w:szCs w:val="32"/>
    </w:rPr>
  </w:style>
  <w:style w:type="numbering" w:customStyle="1" w:styleId="11">
    <w:name w:val="Нет списка1"/>
    <w:next w:val="a2"/>
    <w:semiHidden/>
    <w:rsid w:val="00464E5A"/>
  </w:style>
  <w:style w:type="paragraph" w:styleId="a3">
    <w:name w:val="Balloon Text"/>
    <w:basedOn w:val="a"/>
    <w:link w:val="a4"/>
    <w:semiHidden/>
    <w:rsid w:val="00464E5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464E5A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a6"/>
    <w:semiHidden/>
    <w:rsid w:val="00464E5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6">
    <w:name w:val="Верхний колонтитул Знак"/>
    <w:basedOn w:val="a0"/>
    <w:link w:val="a5"/>
    <w:semiHidden/>
    <w:rsid w:val="00464E5A"/>
    <w:rPr>
      <w:rFonts w:ascii="Calibri" w:eastAsia="Times New Roman" w:hAnsi="Calibri" w:cs="Calibri"/>
    </w:rPr>
  </w:style>
  <w:style w:type="paragraph" w:styleId="a7">
    <w:name w:val="footer"/>
    <w:basedOn w:val="a"/>
    <w:link w:val="a8"/>
    <w:semiHidden/>
    <w:rsid w:val="00464E5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8">
    <w:name w:val="Нижний колонтитул Знак"/>
    <w:basedOn w:val="a0"/>
    <w:link w:val="a7"/>
    <w:semiHidden/>
    <w:rsid w:val="00464E5A"/>
    <w:rPr>
      <w:rFonts w:ascii="Calibri" w:eastAsia="Times New Roman" w:hAnsi="Calibri" w:cs="Calibri"/>
    </w:rPr>
  </w:style>
  <w:style w:type="paragraph" w:customStyle="1" w:styleId="12">
    <w:name w:val="Абзац списка1"/>
    <w:basedOn w:val="a"/>
    <w:rsid w:val="00464E5A"/>
    <w:pPr>
      <w:ind w:left="720"/>
    </w:pPr>
    <w:rPr>
      <w:rFonts w:ascii="Calibri" w:eastAsia="Times New Roman" w:hAnsi="Calibri" w:cs="Calibri"/>
    </w:rPr>
  </w:style>
  <w:style w:type="table" w:styleId="a9">
    <w:name w:val="Table Grid"/>
    <w:basedOn w:val="a1"/>
    <w:rsid w:val="00464E5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ubtle Reference"/>
    <w:qFormat/>
    <w:rsid w:val="00464E5A"/>
    <w:rPr>
      <w:smallCaps/>
      <w:color w:val="C0504D"/>
      <w:u w:val="single"/>
    </w:rPr>
  </w:style>
  <w:style w:type="paragraph" w:styleId="ab">
    <w:name w:val="List Paragraph"/>
    <w:basedOn w:val="a"/>
    <w:uiPriority w:val="34"/>
    <w:qFormat/>
    <w:rsid w:val="00D156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64E5A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4E5A"/>
    <w:rPr>
      <w:rFonts w:ascii="Arial" w:eastAsia="Times New Roman" w:hAnsi="Arial" w:cs="Arial"/>
      <w:b/>
      <w:bCs/>
      <w:kern w:val="32"/>
      <w:sz w:val="32"/>
      <w:szCs w:val="32"/>
    </w:rPr>
  </w:style>
  <w:style w:type="numbering" w:customStyle="1" w:styleId="11">
    <w:name w:val="Нет списка1"/>
    <w:next w:val="a2"/>
    <w:semiHidden/>
    <w:rsid w:val="00464E5A"/>
  </w:style>
  <w:style w:type="paragraph" w:styleId="a3">
    <w:name w:val="Balloon Text"/>
    <w:basedOn w:val="a"/>
    <w:link w:val="a4"/>
    <w:semiHidden/>
    <w:rsid w:val="00464E5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464E5A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a6"/>
    <w:semiHidden/>
    <w:rsid w:val="00464E5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6">
    <w:name w:val="Верхний колонтитул Знак"/>
    <w:basedOn w:val="a0"/>
    <w:link w:val="a5"/>
    <w:semiHidden/>
    <w:rsid w:val="00464E5A"/>
    <w:rPr>
      <w:rFonts w:ascii="Calibri" w:eastAsia="Times New Roman" w:hAnsi="Calibri" w:cs="Calibri"/>
    </w:rPr>
  </w:style>
  <w:style w:type="paragraph" w:styleId="a7">
    <w:name w:val="footer"/>
    <w:basedOn w:val="a"/>
    <w:link w:val="a8"/>
    <w:semiHidden/>
    <w:rsid w:val="00464E5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8">
    <w:name w:val="Нижний колонтитул Знак"/>
    <w:basedOn w:val="a0"/>
    <w:link w:val="a7"/>
    <w:semiHidden/>
    <w:rsid w:val="00464E5A"/>
    <w:rPr>
      <w:rFonts w:ascii="Calibri" w:eastAsia="Times New Roman" w:hAnsi="Calibri" w:cs="Calibri"/>
    </w:rPr>
  </w:style>
  <w:style w:type="paragraph" w:customStyle="1" w:styleId="ListParagraph">
    <w:name w:val="List Paragraph"/>
    <w:basedOn w:val="a"/>
    <w:rsid w:val="00464E5A"/>
    <w:pPr>
      <w:ind w:left="720"/>
    </w:pPr>
    <w:rPr>
      <w:rFonts w:ascii="Calibri" w:eastAsia="Times New Roman" w:hAnsi="Calibri" w:cs="Calibri"/>
    </w:rPr>
  </w:style>
  <w:style w:type="table" w:styleId="a9">
    <w:name w:val="Table Grid"/>
    <w:basedOn w:val="a1"/>
    <w:rsid w:val="00464E5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ubtle Reference"/>
    <w:qFormat/>
    <w:rsid w:val="00464E5A"/>
    <w:rPr>
      <w:smallCaps/>
      <w:color w:val="C0504D"/>
      <w:u w:val="single"/>
    </w:rPr>
  </w:style>
  <w:style w:type="paragraph" w:styleId="ab">
    <w:name w:val="List Paragraph"/>
    <w:basedOn w:val="a"/>
    <w:uiPriority w:val="34"/>
    <w:qFormat/>
    <w:rsid w:val="00D156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0.png"/><Relationship Id="rId21" Type="http://schemas.openxmlformats.org/officeDocument/2006/relationships/image" Target="media/image17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jpeg"/><Relationship Id="rId84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diagramLayout" Target="diagrams/layout1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microsoft.com/office/2007/relationships/diagramDrawing" Target="diagrams/drawing1.xml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jpeg"/><Relationship Id="rId5" Type="http://schemas.openxmlformats.org/officeDocument/2006/relationships/image" Target="media/image1.jpeg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diagramQuickStyle" Target="diagrams/quickStyle1.xml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jpeg"/><Relationship Id="rId8" Type="http://schemas.openxmlformats.org/officeDocument/2006/relationships/image" Target="media/image4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gif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6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diagramData" Target="diagrams/data1.xml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6.png"/><Relationship Id="rId31" Type="http://schemas.openxmlformats.org/officeDocument/2006/relationships/diagramColors" Target="diagrams/colors1.xml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microsoft.com/office/2007/relationships/stylesWithEffects" Target="stylesWithEffect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7051600-5107-4CDD-AE1D-0C4B020F09C5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A432207C-30C6-4588-8CAD-D3F9EBF2E40C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СВЕТОФОР</a:t>
          </a:r>
          <a:endParaRPr lang="ru-RU" smtClean="0"/>
        </a:p>
      </dgm:t>
    </dgm:pt>
    <dgm:pt modelId="{B69627AB-14DD-41F0-93D7-F82A0AA83DCF}" type="parTrans" cxnId="{D1FB0782-4086-4B02-9618-ABC684EBD717}">
      <dgm:prSet/>
      <dgm:spPr/>
      <dgm:t>
        <a:bodyPr/>
        <a:lstStyle/>
        <a:p>
          <a:endParaRPr lang="ru-RU"/>
        </a:p>
      </dgm:t>
    </dgm:pt>
    <dgm:pt modelId="{F1A62384-B1D0-4CC4-BE5E-DD88B9E9673D}" type="sibTrans" cxnId="{D1FB0782-4086-4B02-9618-ABC684EBD717}">
      <dgm:prSet/>
      <dgm:spPr/>
      <dgm:t>
        <a:bodyPr/>
        <a:lstStyle/>
        <a:p>
          <a:endParaRPr lang="ru-RU"/>
        </a:p>
      </dgm:t>
    </dgm:pt>
    <dgm:pt modelId="{1F01A1A7-2ACD-46B2-A76D-BBA4BE37A1B3}">
      <dgm:prSet custT="1"/>
      <dgm:spPr/>
      <dgm:t>
        <a:bodyPr/>
        <a:lstStyle/>
        <a:p>
          <a:pPr marR="0" algn="ctr" rtl="0"/>
          <a:r>
            <a:rPr lang="ru-RU" sz="1400" b="0" i="0" u="none" strike="noStrike" baseline="0" smtClean="0">
              <a:latin typeface="Times New Roman"/>
            </a:rPr>
            <a:t>Он показывает, когда нужно ехать машинам, когда переходить улицу</a:t>
          </a:r>
          <a:r>
            <a:rPr lang="ru-RU" sz="1400" b="0" i="0" u="none" strike="noStrike" baseline="0" smtClean="0">
              <a:latin typeface="Calibri"/>
            </a:rPr>
            <a:t> </a:t>
          </a:r>
          <a:endParaRPr lang="ru-RU" sz="1400" smtClean="0"/>
        </a:p>
      </dgm:t>
    </dgm:pt>
    <dgm:pt modelId="{B142049B-89DC-42D1-BE7A-22C21A370069}" type="parTrans" cxnId="{58B07910-A13B-4148-BDD6-6003F9E8A72B}">
      <dgm:prSet/>
      <dgm:spPr/>
      <dgm:t>
        <a:bodyPr/>
        <a:lstStyle/>
        <a:p>
          <a:endParaRPr lang="ru-RU"/>
        </a:p>
      </dgm:t>
    </dgm:pt>
    <dgm:pt modelId="{DF7E82DD-1D6F-4E42-9D20-4FDD71CEAE53}" type="sibTrans" cxnId="{58B07910-A13B-4148-BDD6-6003F9E8A72B}">
      <dgm:prSet/>
      <dgm:spPr/>
      <dgm:t>
        <a:bodyPr/>
        <a:lstStyle/>
        <a:p>
          <a:endParaRPr lang="ru-RU"/>
        </a:p>
      </dgm:t>
    </dgm:pt>
    <dgm:pt modelId="{325AD577-9656-49E7-9F23-427BB2822009}">
      <dgm:prSet custT="1"/>
      <dgm:spPr/>
      <dgm:t>
        <a:bodyPr/>
        <a:lstStyle/>
        <a:p>
          <a:pPr marR="0" algn="l" rtl="0"/>
          <a:r>
            <a:rPr lang="ru-RU" sz="1400" b="0" i="0" u="none" strike="noStrike" baseline="0" smtClean="0">
              <a:latin typeface="Times New Roman"/>
            </a:rPr>
            <a:t>     Светофоры бывают 2 видов:      для машин и для пешеходов</a:t>
          </a:r>
          <a:endParaRPr lang="ru-RU" sz="1400" smtClean="0"/>
        </a:p>
      </dgm:t>
    </dgm:pt>
    <dgm:pt modelId="{14B923DC-DA7A-45A3-A2E0-A1DA760D39E9}" type="parTrans" cxnId="{451E5CBB-6B2C-4729-93B7-B58430C3D5DE}">
      <dgm:prSet/>
      <dgm:spPr/>
      <dgm:t>
        <a:bodyPr/>
        <a:lstStyle/>
        <a:p>
          <a:endParaRPr lang="ru-RU"/>
        </a:p>
      </dgm:t>
    </dgm:pt>
    <dgm:pt modelId="{00174DB0-EFA0-4440-BDEE-3BFBFB28D285}" type="sibTrans" cxnId="{451E5CBB-6B2C-4729-93B7-B58430C3D5DE}">
      <dgm:prSet/>
      <dgm:spPr/>
      <dgm:t>
        <a:bodyPr/>
        <a:lstStyle/>
        <a:p>
          <a:endParaRPr lang="ru-RU"/>
        </a:p>
      </dgm:t>
    </dgm:pt>
    <dgm:pt modelId="{29AD106F-7E35-475B-A747-8DADC36FE992}">
      <dgm:prSet custT="1"/>
      <dgm:spPr/>
      <dgm:t>
        <a:bodyPr/>
        <a:lstStyle/>
        <a:p>
          <a:pPr marR="0" algn="ctr" rtl="0"/>
          <a:r>
            <a:rPr lang="ru-RU" sz="1400" b="0" i="0" u="none" strike="noStrike" baseline="0" smtClean="0">
              <a:latin typeface="Times New Roman"/>
            </a:rPr>
            <a:t>Он подает сигналы трех цветов: красный, желтый, зеленый</a:t>
          </a:r>
          <a:endParaRPr lang="ru-RU" sz="1400" smtClean="0"/>
        </a:p>
      </dgm:t>
    </dgm:pt>
    <dgm:pt modelId="{4C21352F-8D50-4A01-872A-AA70E479BA5D}" type="parTrans" cxnId="{1ECAB7AD-E7D2-4440-8BE1-80F874EB672C}">
      <dgm:prSet/>
      <dgm:spPr/>
      <dgm:t>
        <a:bodyPr/>
        <a:lstStyle/>
        <a:p>
          <a:endParaRPr lang="ru-RU"/>
        </a:p>
      </dgm:t>
    </dgm:pt>
    <dgm:pt modelId="{94E8DD07-C7AA-4BB8-8C6E-3D665A0B518C}" type="sibTrans" cxnId="{1ECAB7AD-E7D2-4440-8BE1-80F874EB672C}">
      <dgm:prSet/>
      <dgm:spPr/>
      <dgm:t>
        <a:bodyPr/>
        <a:lstStyle/>
        <a:p>
          <a:endParaRPr lang="ru-RU"/>
        </a:p>
      </dgm:t>
    </dgm:pt>
    <dgm:pt modelId="{AF49EE3A-E1EC-4394-AE22-484363AD42E1}" type="pres">
      <dgm:prSet presAssocID="{E7051600-5107-4CDD-AE1D-0C4B020F09C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0347FD2-2476-4FD7-823C-044BC1070743}" type="pres">
      <dgm:prSet presAssocID="{A432207C-30C6-4588-8CAD-D3F9EBF2E40C}" presName="hierRoot1" presStyleCnt="0">
        <dgm:presLayoutVars>
          <dgm:hierBranch/>
        </dgm:presLayoutVars>
      </dgm:prSet>
      <dgm:spPr/>
    </dgm:pt>
    <dgm:pt modelId="{89108D46-B7EA-4DC7-8CBE-A31C08BBB2A0}" type="pres">
      <dgm:prSet presAssocID="{A432207C-30C6-4588-8CAD-D3F9EBF2E40C}" presName="rootComposite1" presStyleCnt="0"/>
      <dgm:spPr/>
    </dgm:pt>
    <dgm:pt modelId="{8F34DE88-9493-4C9D-BA28-E53F701C485D}" type="pres">
      <dgm:prSet presAssocID="{A432207C-30C6-4588-8CAD-D3F9EBF2E40C}" presName="rootText1" presStyleLbl="node0" presStyleIdx="0" presStyleCnt="1" custScaleX="122975" custScaleY="1529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3099CB0-6E3B-4865-84F4-E362CF937CB1}" type="pres">
      <dgm:prSet presAssocID="{A432207C-30C6-4588-8CAD-D3F9EBF2E40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FD25CCC-8AED-4427-A72E-32D11B2DB085}" type="pres">
      <dgm:prSet presAssocID="{A432207C-30C6-4588-8CAD-D3F9EBF2E40C}" presName="hierChild2" presStyleCnt="0"/>
      <dgm:spPr/>
    </dgm:pt>
    <dgm:pt modelId="{D51EF262-4C5D-4CFE-AE1D-3E1CBA800DDE}" type="pres">
      <dgm:prSet presAssocID="{B142049B-89DC-42D1-BE7A-22C21A370069}" presName="Name35" presStyleLbl="parChTrans1D2" presStyleIdx="0" presStyleCnt="3"/>
      <dgm:spPr/>
      <dgm:t>
        <a:bodyPr/>
        <a:lstStyle/>
        <a:p>
          <a:endParaRPr lang="ru-RU"/>
        </a:p>
      </dgm:t>
    </dgm:pt>
    <dgm:pt modelId="{1909310E-1C80-4592-B7F6-7DF74F3087C1}" type="pres">
      <dgm:prSet presAssocID="{1F01A1A7-2ACD-46B2-A76D-BBA4BE37A1B3}" presName="hierRoot2" presStyleCnt="0">
        <dgm:presLayoutVars>
          <dgm:hierBranch/>
        </dgm:presLayoutVars>
      </dgm:prSet>
      <dgm:spPr/>
    </dgm:pt>
    <dgm:pt modelId="{BB940250-D237-4706-84DC-16F66CF1BA90}" type="pres">
      <dgm:prSet presAssocID="{1F01A1A7-2ACD-46B2-A76D-BBA4BE37A1B3}" presName="rootComposite" presStyleCnt="0"/>
      <dgm:spPr/>
    </dgm:pt>
    <dgm:pt modelId="{35F55642-1FF8-48AE-A6D6-3048A8247BA3}" type="pres">
      <dgm:prSet presAssocID="{1F01A1A7-2ACD-46B2-A76D-BBA4BE37A1B3}" presName="rootText" presStyleLbl="node2" presStyleIdx="0" presStyleCnt="3" custScaleX="180964" custScaleY="23822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97EC7E-B70C-45DD-A1F1-82492E467E94}" type="pres">
      <dgm:prSet presAssocID="{1F01A1A7-2ACD-46B2-A76D-BBA4BE37A1B3}" presName="rootConnector" presStyleLbl="node2" presStyleIdx="0" presStyleCnt="3"/>
      <dgm:spPr/>
      <dgm:t>
        <a:bodyPr/>
        <a:lstStyle/>
        <a:p>
          <a:endParaRPr lang="ru-RU"/>
        </a:p>
      </dgm:t>
    </dgm:pt>
    <dgm:pt modelId="{98CDE527-03BE-4242-B986-CEEE65B601A6}" type="pres">
      <dgm:prSet presAssocID="{1F01A1A7-2ACD-46B2-A76D-BBA4BE37A1B3}" presName="hierChild4" presStyleCnt="0"/>
      <dgm:spPr/>
    </dgm:pt>
    <dgm:pt modelId="{65B19180-88DF-4378-9F7D-BDA735A253E7}" type="pres">
      <dgm:prSet presAssocID="{1F01A1A7-2ACD-46B2-A76D-BBA4BE37A1B3}" presName="hierChild5" presStyleCnt="0"/>
      <dgm:spPr/>
    </dgm:pt>
    <dgm:pt modelId="{F349C114-B19C-42DF-A1AB-065D56B95E3E}" type="pres">
      <dgm:prSet presAssocID="{14B923DC-DA7A-45A3-A2E0-A1DA760D39E9}" presName="Name35" presStyleLbl="parChTrans1D2" presStyleIdx="1" presStyleCnt="3"/>
      <dgm:spPr/>
      <dgm:t>
        <a:bodyPr/>
        <a:lstStyle/>
        <a:p>
          <a:endParaRPr lang="ru-RU"/>
        </a:p>
      </dgm:t>
    </dgm:pt>
    <dgm:pt modelId="{75B32561-5A1E-407B-B104-04FD406438D1}" type="pres">
      <dgm:prSet presAssocID="{325AD577-9656-49E7-9F23-427BB2822009}" presName="hierRoot2" presStyleCnt="0">
        <dgm:presLayoutVars>
          <dgm:hierBranch/>
        </dgm:presLayoutVars>
      </dgm:prSet>
      <dgm:spPr/>
    </dgm:pt>
    <dgm:pt modelId="{761718EA-97D3-44FA-B615-5D6F9F6EA859}" type="pres">
      <dgm:prSet presAssocID="{325AD577-9656-49E7-9F23-427BB2822009}" presName="rootComposite" presStyleCnt="0"/>
      <dgm:spPr/>
    </dgm:pt>
    <dgm:pt modelId="{6D680D81-D85D-4263-BD68-9B9CF538E5D4}" type="pres">
      <dgm:prSet presAssocID="{325AD577-9656-49E7-9F23-427BB2822009}" presName="rootText" presStyleLbl="node2" presStyleIdx="1" presStyleCnt="3" custScaleX="154612" custScaleY="24035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CCE4F1-1328-434B-B6EC-6974073F772B}" type="pres">
      <dgm:prSet presAssocID="{325AD577-9656-49E7-9F23-427BB2822009}" presName="rootConnector" presStyleLbl="node2" presStyleIdx="1" presStyleCnt="3"/>
      <dgm:spPr/>
      <dgm:t>
        <a:bodyPr/>
        <a:lstStyle/>
        <a:p>
          <a:endParaRPr lang="ru-RU"/>
        </a:p>
      </dgm:t>
    </dgm:pt>
    <dgm:pt modelId="{293DB43A-736D-4229-8859-3B8C0908900B}" type="pres">
      <dgm:prSet presAssocID="{325AD577-9656-49E7-9F23-427BB2822009}" presName="hierChild4" presStyleCnt="0"/>
      <dgm:spPr/>
    </dgm:pt>
    <dgm:pt modelId="{1C022619-197B-47B3-88B5-9A87DC51CBFC}" type="pres">
      <dgm:prSet presAssocID="{325AD577-9656-49E7-9F23-427BB2822009}" presName="hierChild5" presStyleCnt="0"/>
      <dgm:spPr/>
    </dgm:pt>
    <dgm:pt modelId="{F91C52A7-0399-4113-A71F-53BFDBBCA9AD}" type="pres">
      <dgm:prSet presAssocID="{4C21352F-8D50-4A01-872A-AA70E479BA5D}" presName="Name35" presStyleLbl="parChTrans1D2" presStyleIdx="2" presStyleCnt="3"/>
      <dgm:spPr/>
      <dgm:t>
        <a:bodyPr/>
        <a:lstStyle/>
        <a:p>
          <a:endParaRPr lang="ru-RU"/>
        </a:p>
      </dgm:t>
    </dgm:pt>
    <dgm:pt modelId="{2D49C999-204A-447C-86EF-ABF30E1B2EE1}" type="pres">
      <dgm:prSet presAssocID="{29AD106F-7E35-475B-A747-8DADC36FE992}" presName="hierRoot2" presStyleCnt="0">
        <dgm:presLayoutVars>
          <dgm:hierBranch/>
        </dgm:presLayoutVars>
      </dgm:prSet>
      <dgm:spPr/>
    </dgm:pt>
    <dgm:pt modelId="{584EB29F-4CDC-4686-AF75-15932CCBE16C}" type="pres">
      <dgm:prSet presAssocID="{29AD106F-7E35-475B-A747-8DADC36FE992}" presName="rootComposite" presStyleCnt="0"/>
      <dgm:spPr/>
    </dgm:pt>
    <dgm:pt modelId="{89EFB68D-90F0-4825-A4DF-0A88ED653576}" type="pres">
      <dgm:prSet presAssocID="{29AD106F-7E35-475B-A747-8DADC36FE992}" presName="rootText" presStyleLbl="node2" presStyleIdx="2" presStyleCnt="3" custScaleX="167307" custScaleY="2380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DB45B0-E46D-4430-AFEA-81FDB5567A6D}" type="pres">
      <dgm:prSet presAssocID="{29AD106F-7E35-475B-A747-8DADC36FE992}" presName="rootConnector" presStyleLbl="node2" presStyleIdx="2" presStyleCnt="3"/>
      <dgm:spPr/>
      <dgm:t>
        <a:bodyPr/>
        <a:lstStyle/>
        <a:p>
          <a:endParaRPr lang="ru-RU"/>
        </a:p>
      </dgm:t>
    </dgm:pt>
    <dgm:pt modelId="{C2B8E39E-9471-463E-85EF-2E9330CBAD3C}" type="pres">
      <dgm:prSet presAssocID="{29AD106F-7E35-475B-A747-8DADC36FE992}" presName="hierChild4" presStyleCnt="0"/>
      <dgm:spPr/>
    </dgm:pt>
    <dgm:pt modelId="{86F234E8-4DCD-49A3-AA18-153E3191B18A}" type="pres">
      <dgm:prSet presAssocID="{29AD106F-7E35-475B-A747-8DADC36FE992}" presName="hierChild5" presStyleCnt="0"/>
      <dgm:spPr/>
    </dgm:pt>
    <dgm:pt modelId="{5CE6E578-D82B-41C9-865C-D496E767B628}" type="pres">
      <dgm:prSet presAssocID="{A432207C-30C6-4588-8CAD-D3F9EBF2E40C}" presName="hierChild3" presStyleCnt="0"/>
      <dgm:spPr/>
    </dgm:pt>
  </dgm:ptLst>
  <dgm:cxnLst>
    <dgm:cxn modelId="{F1C30889-C802-4E54-A424-AA89BA688602}" type="presOf" srcId="{325AD577-9656-49E7-9F23-427BB2822009}" destId="{59CCE4F1-1328-434B-B6EC-6974073F772B}" srcOrd="1" destOrd="0" presId="urn:microsoft.com/office/officeart/2005/8/layout/orgChart1"/>
    <dgm:cxn modelId="{2038A0F8-05CB-4080-8DE6-6BC7ABEEFCBA}" type="presOf" srcId="{B142049B-89DC-42D1-BE7A-22C21A370069}" destId="{D51EF262-4C5D-4CFE-AE1D-3E1CBA800DDE}" srcOrd="0" destOrd="0" presId="urn:microsoft.com/office/officeart/2005/8/layout/orgChart1"/>
    <dgm:cxn modelId="{6DFD9613-2ABB-4762-B6C4-A7E1A182596E}" type="presOf" srcId="{325AD577-9656-49E7-9F23-427BB2822009}" destId="{6D680D81-D85D-4263-BD68-9B9CF538E5D4}" srcOrd="0" destOrd="0" presId="urn:microsoft.com/office/officeart/2005/8/layout/orgChart1"/>
    <dgm:cxn modelId="{55AA4952-4C8D-4CFB-88D0-83E7FE8EE6EC}" type="presOf" srcId="{14B923DC-DA7A-45A3-A2E0-A1DA760D39E9}" destId="{F349C114-B19C-42DF-A1AB-065D56B95E3E}" srcOrd="0" destOrd="0" presId="urn:microsoft.com/office/officeart/2005/8/layout/orgChart1"/>
    <dgm:cxn modelId="{1ECAB7AD-E7D2-4440-8BE1-80F874EB672C}" srcId="{A432207C-30C6-4588-8CAD-D3F9EBF2E40C}" destId="{29AD106F-7E35-475B-A747-8DADC36FE992}" srcOrd="2" destOrd="0" parTransId="{4C21352F-8D50-4A01-872A-AA70E479BA5D}" sibTransId="{94E8DD07-C7AA-4BB8-8C6E-3D665A0B518C}"/>
    <dgm:cxn modelId="{D1FB0782-4086-4B02-9618-ABC684EBD717}" srcId="{E7051600-5107-4CDD-AE1D-0C4B020F09C5}" destId="{A432207C-30C6-4588-8CAD-D3F9EBF2E40C}" srcOrd="0" destOrd="0" parTransId="{B69627AB-14DD-41F0-93D7-F82A0AA83DCF}" sibTransId="{F1A62384-B1D0-4CC4-BE5E-DD88B9E9673D}"/>
    <dgm:cxn modelId="{537831A9-8654-43D5-B5DE-D50B52A209FF}" type="presOf" srcId="{29AD106F-7E35-475B-A747-8DADC36FE992}" destId="{89EFB68D-90F0-4825-A4DF-0A88ED653576}" srcOrd="0" destOrd="0" presId="urn:microsoft.com/office/officeart/2005/8/layout/orgChart1"/>
    <dgm:cxn modelId="{116C9133-9166-4E29-8431-84F35AFAE74E}" type="presOf" srcId="{1F01A1A7-2ACD-46B2-A76D-BBA4BE37A1B3}" destId="{0C97EC7E-B70C-45DD-A1F1-82492E467E94}" srcOrd="1" destOrd="0" presId="urn:microsoft.com/office/officeart/2005/8/layout/orgChart1"/>
    <dgm:cxn modelId="{CAF09E6B-1990-4824-B4F7-CF9C9FFD7D2F}" type="presOf" srcId="{4C21352F-8D50-4A01-872A-AA70E479BA5D}" destId="{F91C52A7-0399-4113-A71F-53BFDBBCA9AD}" srcOrd="0" destOrd="0" presId="urn:microsoft.com/office/officeart/2005/8/layout/orgChart1"/>
    <dgm:cxn modelId="{DA137DED-3676-43C6-989A-A2DC6223DAE9}" type="presOf" srcId="{1F01A1A7-2ACD-46B2-A76D-BBA4BE37A1B3}" destId="{35F55642-1FF8-48AE-A6D6-3048A8247BA3}" srcOrd="0" destOrd="0" presId="urn:microsoft.com/office/officeart/2005/8/layout/orgChart1"/>
    <dgm:cxn modelId="{C642EAFD-DCFC-4045-B908-FEF070EA47F7}" type="presOf" srcId="{E7051600-5107-4CDD-AE1D-0C4B020F09C5}" destId="{AF49EE3A-E1EC-4394-AE22-484363AD42E1}" srcOrd="0" destOrd="0" presId="urn:microsoft.com/office/officeart/2005/8/layout/orgChart1"/>
    <dgm:cxn modelId="{3285AB49-B070-46CF-8A48-73FF0799B7C7}" type="presOf" srcId="{A432207C-30C6-4588-8CAD-D3F9EBF2E40C}" destId="{8F34DE88-9493-4C9D-BA28-E53F701C485D}" srcOrd="0" destOrd="0" presId="urn:microsoft.com/office/officeart/2005/8/layout/orgChart1"/>
    <dgm:cxn modelId="{766CE319-01C7-412D-8602-5235C00A2FA7}" type="presOf" srcId="{A432207C-30C6-4588-8CAD-D3F9EBF2E40C}" destId="{F3099CB0-6E3B-4865-84F4-E362CF937CB1}" srcOrd="1" destOrd="0" presId="urn:microsoft.com/office/officeart/2005/8/layout/orgChart1"/>
    <dgm:cxn modelId="{44D65DE6-5389-4EEA-9BB7-79591DF8F164}" type="presOf" srcId="{29AD106F-7E35-475B-A747-8DADC36FE992}" destId="{C8DB45B0-E46D-4430-AFEA-81FDB5567A6D}" srcOrd="1" destOrd="0" presId="urn:microsoft.com/office/officeart/2005/8/layout/orgChart1"/>
    <dgm:cxn modelId="{451E5CBB-6B2C-4729-93B7-B58430C3D5DE}" srcId="{A432207C-30C6-4588-8CAD-D3F9EBF2E40C}" destId="{325AD577-9656-49E7-9F23-427BB2822009}" srcOrd="1" destOrd="0" parTransId="{14B923DC-DA7A-45A3-A2E0-A1DA760D39E9}" sibTransId="{00174DB0-EFA0-4440-BDEE-3BFBFB28D285}"/>
    <dgm:cxn modelId="{58B07910-A13B-4148-BDD6-6003F9E8A72B}" srcId="{A432207C-30C6-4588-8CAD-D3F9EBF2E40C}" destId="{1F01A1A7-2ACD-46B2-A76D-BBA4BE37A1B3}" srcOrd="0" destOrd="0" parTransId="{B142049B-89DC-42D1-BE7A-22C21A370069}" sibTransId="{DF7E82DD-1D6F-4E42-9D20-4FDD71CEAE53}"/>
    <dgm:cxn modelId="{E32B5B2B-3355-4B44-A605-1605A47361A5}" type="presParOf" srcId="{AF49EE3A-E1EC-4394-AE22-484363AD42E1}" destId="{B0347FD2-2476-4FD7-823C-044BC1070743}" srcOrd="0" destOrd="0" presId="urn:microsoft.com/office/officeart/2005/8/layout/orgChart1"/>
    <dgm:cxn modelId="{0B048036-D062-440A-841A-7DF61681620F}" type="presParOf" srcId="{B0347FD2-2476-4FD7-823C-044BC1070743}" destId="{89108D46-B7EA-4DC7-8CBE-A31C08BBB2A0}" srcOrd="0" destOrd="0" presId="urn:microsoft.com/office/officeart/2005/8/layout/orgChart1"/>
    <dgm:cxn modelId="{EDDA3673-7947-4D9A-BC08-FDB4DABFEFF4}" type="presParOf" srcId="{89108D46-B7EA-4DC7-8CBE-A31C08BBB2A0}" destId="{8F34DE88-9493-4C9D-BA28-E53F701C485D}" srcOrd="0" destOrd="0" presId="urn:microsoft.com/office/officeart/2005/8/layout/orgChart1"/>
    <dgm:cxn modelId="{5F23C3E1-5191-4671-9AC9-1A3456465EDE}" type="presParOf" srcId="{89108D46-B7EA-4DC7-8CBE-A31C08BBB2A0}" destId="{F3099CB0-6E3B-4865-84F4-E362CF937CB1}" srcOrd="1" destOrd="0" presId="urn:microsoft.com/office/officeart/2005/8/layout/orgChart1"/>
    <dgm:cxn modelId="{68DC48A5-B18D-47B8-BD48-D1AE7AD1FF4B}" type="presParOf" srcId="{B0347FD2-2476-4FD7-823C-044BC1070743}" destId="{BFD25CCC-8AED-4427-A72E-32D11B2DB085}" srcOrd="1" destOrd="0" presId="urn:microsoft.com/office/officeart/2005/8/layout/orgChart1"/>
    <dgm:cxn modelId="{3AF1D116-B4B5-4606-BC0C-4AA5586CD5A2}" type="presParOf" srcId="{BFD25CCC-8AED-4427-A72E-32D11B2DB085}" destId="{D51EF262-4C5D-4CFE-AE1D-3E1CBA800DDE}" srcOrd="0" destOrd="0" presId="urn:microsoft.com/office/officeart/2005/8/layout/orgChart1"/>
    <dgm:cxn modelId="{ED5E6E97-10EA-4490-B89A-CA4E205D0594}" type="presParOf" srcId="{BFD25CCC-8AED-4427-A72E-32D11B2DB085}" destId="{1909310E-1C80-4592-B7F6-7DF74F3087C1}" srcOrd="1" destOrd="0" presId="urn:microsoft.com/office/officeart/2005/8/layout/orgChart1"/>
    <dgm:cxn modelId="{68B28B1D-AFA5-4E62-9985-7FD1E3C5FE2E}" type="presParOf" srcId="{1909310E-1C80-4592-B7F6-7DF74F3087C1}" destId="{BB940250-D237-4706-84DC-16F66CF1BA90}" srcOrd="0" destOrd="0" presId="urn:microsoft.com/office/officeart/2005/8/layout/orgChart1"/>
    <dgm:cxn modelId="{8D062EEF-9ABF-40A8-9118-798259E6BE5F}" type="presParOf" srcId="{BB940250-D237-4706-84DC-16F66CF1BA90}" destId="{35F55642-1FF8-48AE-A6D6-3048A8247BA3}" srcOrd="0" destOrd="0" presId="urn:microsoft.com/office/officeart/2005/8/layout/orgChart1"/>
    <dgm:cxn modelId="{C9FD55EF-6C3A-4065-94C3-DAA15DDED736}" type="presParOf" srcId="{BB940250-D237-4706-84DC-16F66CF1BA90}" destId="{0C97EC7E-B70C-45DD-A1F1-82492E467E94}" srcOrd="1" destOrd="0" presId="urn:microsoft.com/office/officeart/2005/8/layout/orgChart1"/>
    <dgm:cxn modelId="{7EF74DD7-68A2-4F57-9423-26C8B479827E}" type="presParOf" srcId="{1909310E-1C80-4592-B7F6-7DF74F3087C1}" destId="{98CDE527-03BE-4242-B986-CEEE65B601A6}" srcOrd="1" destOrd="0" presId="urn:microsoft.com/office/officeart/2005/8/layout/orgChart1"/>
    <dgm:cxn modelId="{07678234-8D43-41E7-81D3-8B4983E6B0DE}" type="presParOf" srcId="{1909310E-1C80-4592-B7F6-7DF74F3087C1}" destId="{65B19180-88DF-4378-9F7D-BDA735A253E7}" srcOrd="2" destOrd="0" presId="urn:microsoft.com/office/officeart/2005/8/layout/orgChart1"/>
    <dgm:cxn modelId="{52EA58D7-0B95-40F3-9568-00FA1A67C3C7}" type="presParOf" srcId="{BFD25CCC-8AED-4427-A72E-32D11B2DB085}" destId="{F349C114-B19C-42DF-A1AB-065D56B95E3E}" srcOrd="2" destOrd="0" presId="urn:microsoft.com/office/officeart/2005/8/layout/orgChart1"/>
    <dgm:cxn modelId="{7060ACDD-A5A4-45B1-BAB7-AE55090F8FF3}" type="presParOf" srcId="{BFD25CCC-8AED-4427-A72E-32D11B2DB085}" destId="{75B32561-5A1E-407B-B104-04FD406438D1}" srcOrd="3" destOrd="0" presId="urn:microsoft.com/office/officeart/2005/8/layout/orgChart1"/>
    <dgm:cxn modelId="{42288573-2F09-4C53-B62D-B5E711B3A84E}" type="presParOf" srcId="{75B32561-5A1E-407B-B104-04FD406438D1}" destId="{761718EA-97D3-44FA-B615-5D6F9F6EA859}" srcOrd="0" destOrd="0" presId="urn:microsoft.com/office/officeart/2005/8/layout/orgChart1"/>
    <dgm:cxn modelId="{A9731EFD-8206-47B1-80C4-0D47F85EDD8F}" type="presParOf" srcId="{761718EA-97D3-44FA-B615-5D6F9F6EA859}" destId="{6D680D81-D85D-4263-BD68-9B9CF538E5D4}" srcOrd="0" destOrd="0" presId="urn:microsoft.com/office/officeart/2005/8/layout/orgChart1"/>
    <dgm:cxn modelId="{AA1E835E-90ED-4FA0-8BB3-903C54E0353A}" type="presParOf" srcId="{761718EA-97D3-44FA-B615-5D6F9F6EA859}" destId="{59CCE4F1-1328-434B-B6EC-6974073F772B}" srcOrd="1" destOrd="0" presId="urn:microsoft.com/office/officeart/2005/8/layout/orgChart1"/>
    <dgm:cxn modelId="{D523F0A7-9A4E-489C-9036-7415FB10FD5B}" type="presParOf" srcId="{75B32561-5A1E-407B-B104-04FD406438D1}" destId="{293DB43A-736D-4229-8859-3B8C0908900B}" srcOrd="1" destOrd="0" presId="urn:microsoft.com/office/officeart/2005/8/layout/orgChart1"/>
    <dgm:cxn modelId="{A8B17929-E65D-4D2A-9270-223DEED73FE5}" type="presParOf" srcId="{75B32561-5A1E-407B-B104-04FD406438D1}" destId="{1C022619-197B-47B3-88B5-9A87DC51CBFC}" srcOrd="2" destOrd="0" presId="urn:microsoft.com/office/officeart/2005/8/layout/orgChart1"/>
    <dgm:cxn modelId="{31137A9E-B547-4B10-8C2F-531B1436D3F7}" type="presParOf" srcId="{BFD25CCC-8AED-4427-A72E-32D11B2DB085}" destId="{F91C52A7-0399-4113-A71F-53BFDBBCA9AD}" srcOrd="4" destOrd="0" presId="urn:microsoft.com/office/officeart/2005/8/layout/orgChart1"/>
    <dgm:cxn modelId="{C939776B-10BB-4E88-AB7A-1EAE77221EDE}" type="presParOf" srcId="{BFD25CCC-8AED-4427-A72E-32D11B2DB085}" destId="{2D49C999-204A-447C-86EF-ABF30E1B2EE1}" srcOrd="5" destOrd="0" presId="urn:microsoft.com/office/officeart/2005/8/layout/orgChart1"/>
    <dgm:cxn modelId="{0E1345CD-5231-45AE-B687-D2C605743E25}" type="presParOf" srcId="{2D49C999-204A-447C-86EF-ABF30E1B2EE1}" destId="{584EB29F-4CDC-4686-AF75-15932CCBE16C}" srcOrd="0" destOrd="0" presId="urn:microsoft.com/office/officeart/2005/8/layout/orgChart1"/>
    <dgm:cxn modelId="{33910572-ACE8-476C-91F8-A1EE699DDBB3}" type="presParOf" srcId="{584EB29F-4CDC-4686-AF75-15932CCBE16C}" destId="{89EFB68D-90F0-4825-A4DF-0A88ED653576}" srcOrd="0" destOrd="0" presId="urn:microsoft.com/office/officeart/2005/8/layout/orgChart1"/>
    <dgm:cxn modelId="{A16FA5B6-E34E-48D1-8F62-8A36E2B7BE52}" type="presParOf" srcId="{584EB29F-4CDC-4686-AF75-15932CCBE16C}" destId="{C8DB45B0-E46D-4430-AFEA-81FDB5567A6D}" srcOrd="1" destOrd="0" presId="urn:microsoft.com/office/officeart/2005/8/layout/orgChart1"/>
    <dgm:cxn modelId="{20349B15-1019-4B03-A353-8F20E3510F28}" type="presParOf" srcId="{2D49C999-204A-447C-86EF-ABF30E1B2EE1}" destId="{C2B8E39E-9471-463E-85EF-2E9330CBAD3C}" srcOrd="1" destOrd="0" presId="urn:microsoft.com/office/officeart/2005/8/layout/orgChart1"/>
    <dgm:cxn modelId="{83CED708-87FD-4C36-9122-DF4E5D8C2192}" type="presParOf" srcId="{2D49C999-204A-447C-86EF-ABF30E1B2EE1}" destId="{86F234E8-4DCD-49A3-AA18-153E3191B18A}" srcOrd="2" destOrd="0" presId="urn:microsoft.com/office/officeart/2005/8/layout/orgChart1"/>
    <dgm:cxn modelId="{66A7F5CB-7EF3-4813-BDDF-9F26C21FF962}" type="presParOf" srcId="{B0347FD2-2476-4FD7-823C-044BC1070743}" destId="{5CE6E578-D82B-41C9-865C-D496E767B62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91C52A7-0399-4113-A71F-53BFDBBCA9AD}">
      <dsp:nvSpPr>
        <dsp:cNvPr id="0" name=""/>
        <dsp:cNvSpPr/>
      </dsp:nvSpPr>
      <dsp:spPr>
        <a:xfrm>
          <a:off x="2386012" y="812219"/>
          <a:ext cx="1652348" cy="183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900"/>
              </a:lnTo>
              <a:lnTo>
                <a:pt x="1652348" y="91900"/>
              </a:lnTo>
              <a:lnTo>
                <a:pt x="1652348" y="1838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49C114-B19C-42DF-A1AB-065D56B95E3E}">
      <dsp:nvSpPr>
        <dsp:cNvPr id="0" name=""/>
        <dsp:cNvSpPr/>
      </dsp:nvSpPr>
      <dsp:spPr>
        <a:xfrm>
          <a:off x="2340292" y="812219"/>
          <a:ext cx="91440" cy="1838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1900"/>
              </a:lnTo>
              <a:lnTo>
                <a:pt x="105485" y="91900"/>
              </a:lnTo>
              <a:lnTo>
                <a:pt x="105485" y="1838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1EF262-4C5D-4CFE-AE1D-3E1CBA800DDE}">
      <dsp:nvSpPr>
        <dsp:cNvPr id="0" name=""/>
        <dsp:cNvSpPr/>
      </dsp:nvSpPr>
      <dsp:spPr>
        <a:xfrm>
          <a:off x="793429" y="812219"/>
          <a:ext cx="1592582" cy="183800"/>
        </a:xfrm>
        <a:custGeom>
          <a:avLst/>
          <a:gdLst/>
          <a:ahLst/>
          <a:cxnLst/>
          <a:rect l="0" t="0" r="0" b="0"/>
          <a:pathLst>
            <a:path>
              <a:moveTo>
                <a:pt x="1592582" y="0"/>
              </a:moveTo>
              <a:lnTo>
                <a:pt x="1592582" y="91900"/>
              </a:lnTo>
              <a:lnTo>
                <a:pt x="0" y="91900"/>
              </a:lnTo>
              <a:lnTo>
                <a:pt x="0" y="18380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34DE88-9493-4C9D-BA28-E53F701C485D}">
      <dsp:nvSpPr>
        <dsp:cNvPr id="0" name=""/>
        <dsp:cNvSpPr/>
      </dsp:nvSpPr>
      <dsp:spPr>
        <a:xfrm>
          <a:off x="1847849" y="142875"/>
          <a:ext cx="1076326" cy="66934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i="0" u="none" strike="noStrike" kern="1200" baseline="0" smtClean="0">
              <a:latin typeface="Calibri"/>
            </a:rPr>
            <a:t>СВЕТОФОР</a:t>
          </a:r>
          <a:endParaRPr lang="ru-RU" sz="1800" kern="1200" smtClean="0"/>
        </a:p>
      </dsp:txBody>
      <dsp:txXfrm>
        <a:off x="1847849" y="142875"/>
        <a:ext cx="1076326" cy="669344"/>
      </dsp:txXfrm>
    </dsp:sp>
    <dsp:sp modelId="{35F55642-1FF8-48AE-A6D6-3048A8247BA3}">
      <dsp:nvSpPr>
        <dsp:cNvPr id="0" name=""/>
        <dsp:cNvSpPr/>
      </dsp:nvSpPr>
      <dsp:spPr>
        <a:xfrm>
          <a:off x="1495" y="996019"/>
          <a:ext cx="1583869" cy="104251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latin typeface="Times New Roman"/>
            </a:rPr>
            <a:t>Он показывает, когда нужно ехать машинам, когда переходить улицу</a:t>
          </a:r>
          <a:r>
            <a:rPr lang="ru-RU" sz="1400" b="0" i="0" u="none" strike="noStrike" kern="1200" baseline="0" smtClean="0">
              <a:latin typeface="Calibri"/>
            </a:rPr>
            <a:t> </a:t>
          </a:r>
          <a:endParaRPr lang="ru-RU" sz="1400" kern="1200" smtClean="0"/>
        </a:p>
      </dsp:txBody>
      <dsp:txXfrm>
        <a:off x="1495" y="996019"/>
        <a:ext cx="1583869" cy="1042516"/>
      </dsp:txXfrm>
    </dsp:sp>
    <dsp:sp modelId="{6D680D81-D85D-4263-BD68-9B9CF538E5D4}">
      <dsp:nvSpPr>
        <dsp:cNvPr id="0" name=""/>
        <dsp:cNvSpPr/>
      </dsp:nvSpPr>
      <dsp:spPr>
        <a:xfrm>
          <a:off x="1769165" y="996019"/>
          <a:ext cx="1353226" cy="10518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l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latin typeface="Times New Roman"/>
            </a:rPr>
            <a:t>     Светофоры бывают 2 видов:      для машин и для пешеходов</a:t>
          </a:r>
          <a:endParaRPr lang="ru-RU" sz="1400" kern="1200" smtClean="0"/>
        </a:p>
      </dsp:txBody>
      <dsp:txXfrm>
        <a:off x="1769165" y="996019"/>
        <a:ext cx="1353226" cy="1051854"/>
      </dsp:txXfrm>
    </dsp:sp>
    <dsp:sp modelId="{89EFB68D-90F0-4825-A4DF-0A88ED653576}">
      <dsp:nvSpPr>
        <dsp:cNvPr id="0" name=""/>
        <dsp:cNvSpPr/>
      </dsp:nvSpPr>
      <dsp:spPr>
        <a:xfrm>
          <a:off x="3306191" y="996019"/>
          <a:ext cx="1464338" cy="104180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latin typeface="Times New Roman"/>
            </a:rPr>
            <a:t>Он подает сигналы трех цветов: красный, желтый, зеленый</a:t>
          </a:r>
          <a:endParaRPr lang="ru-RU" sz="1400" kern="1200" smtClean="0"/>
        </a:p>
      </dsp:txBody>
      <dsp:txXfrm>
        <a:off x="3306191" y="996019"/>
        <a:ext cx="1464338" cy="10418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40</Pages>
  <Words>5605</Words>
  <Characters>31949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HР</cp:lastModifiedBy>
  <cp:revision>4</cp:revision>
  <dcterms:created xsi:type="dcterms:W3CDTF">2013-12-03T05:36:00Z</dcterms:created>
  <dcterms:modified xsi:type="dcterms:W3CDTF">2013-12-04T11:19:00Z</dcterms:modified>
</cp:coreProperties>
</file>