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0C" w:rsidRPr="00645C3A" w:rsidRDefault="00C014D6" w:rsidP="00645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3A">
        <w:rPr>
          <w:rFonts w:ascii="Times New Roman" w:hAnsi="Times New Roman" w:cs="Times New Roman"/>
          <w:b/>
          <w:sz w:val="28"/>
          <w:szCs w:val="28"/>
        </w:rPr>
        <w:t>Обучающий семинар для родителей</w:t>
      </w:r>
    </w:p>
    <w:p w:rsidR="00C014D6" w:rsidRPr="00645C3A" w:rsidRDefault="00C014D6">
      <w:pPr>
        <w:rPr>
          <w:rFonts w:ascii="Times New Roman" w:hAnsi="Times New Roman" w:cs="Times New Roman"/>
          <w:sz w:val="28"/>
          <w:szCs w:val="28"/>
        </w:rPr>
      </w:pPr>
      <w:r w:rsidRPr="00645C3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45C3A">
        <w:rPr>
          <w:rFonts w:ascii="Times New Roman" w:hAnsi="Times New Roman" w:cs="Times New Roman"/>
          <w:sz w:val="28"/>
          <w:szCs w:val="28"/>
        </w:rPr>
        <w:t>«Поиграй со мною мама»</w:t>
      </w:r>
    </w:p>
    <w:p w:rsidR="00C014D6" w:rsidRPr="00645C3A" w:rsidRDefault="00C014D6">
      <w:pPr>
        <w:rPr>
          <w:rFonts w:ascii="Times New Roman" w:hAnsi="Times New Roman" w:cs="Times New Roman"/>
          <w:sz w:val="28"/>
          <w:szCs w:val="28"/>
        </w:rPr>
      </w:pPr>
      <w:r w:rsidRPr="00645C3A">
        <w:rPr>
          <w:rFonts w:ascii="Times New Roman" w:hAnsi="Times New Roman" w:cs="Times New Roman"/>
          <w:b/>
          <w:sz w:val="28"/>
          <w:szCs w:val="28"/>
        </w:rPr>
        <w:t>Цель:</w:t>
      </w:r>
      <w:r w:rsidRPr="00645C3A">
        <w:rPr>
          <w:rFonts w:ascii="Times New Roman" w:hAnsi="Times New Roman" w:cs="Times New Roman"/>
          <w:sz w:val="28"/>
          <w:szCs w:val="28"/>
        </w:rPr>
        <w:t xml:space="preserve"> Ознакомить родителей с развивающими играми </w:t>
      </w:r>
      <w:proofErr w:type="spellStart"/>
      <w:r w:rsidRPr="00645C3A">
        <w:rPr>
          <w:rFonts w:ascii="Times New Roman" w:hAnsi="Times New Roman" w:cs="Times New Roman"/>
          <w:sz w:val="28"/>
          <w:szCs w:val="28"/>
        </w:rPr>
        <w:t>В.Воскобовича</w:t>
      </w:r>
      <w:proofErr w:type="spellEnd"/>
    </w:p>
    <w:p w:rsidR="00C014D6" w:rsidRPr="00645C3A" w:rsidRDefault="00C014D6">
      <w:pPr>
        <w:rPr>
          <w:rFonts w:ascii="Times New Roman" w:hAnsi="Times New Roman" w:cs="Times New Roman"/>
          <w:sz w:val="28"/>
          <w:szCs w:val="28"/>
        </w:rPr>
      </w:pPr>
      <w:r w:rsidRPr="00645C3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45C3A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645C3A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Pr="00645C3A">
        <w:rPr>
          <w:rFonts w:ascii="Times New Roman" w:hAnsi="Times New Roman" w:cs="Times New Roman"/>
          <w:sz w:val="28"/>
          <w:szCs w:val="28"/>
        </w:rPr>
        <w:t xml:space="preserve"> «Ларчик», «</w:t>
      </w:r>
      <w:proofErr w:type="spellStart"/>
      <w:r w:rsidRPr="00645C3A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Pr="00645C3A">
        <w:rPr>
          <w:rFonts w:ascii="Times New Roman" w:hAnsi="Times New Roman" w:cs="Times New Roman"/>
          <w:sz w:val="28"/>
          <w:szCs w:val="28"/>
        </w:rPr>
        <w:t xml:space="preserve">»,  «Квадрат  </w:t>
      </w:r>
      <w:proofErr w:type="spellStart"/>
      <w:r w:rsidRPr="00645C3A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645C3A">
        <w:rPr>
          <w:rFonts w:ascii="Times New Roman" w:hAnsi="Times New Roman" w:cs="Times New Roman"/>
          <w:sz w:val="28"/>
          <w:szCs w:val="28"/>
        </w:rPr>
        <w:t>»</w:t>
      </w:r>
      <w:r w:rsidR="00D138C3" w:rsidRPr="00645C3A">
        <w:rPr>
          <w:rFonts w:ascii="Times New Roman" w:hAnsi="Times New Roman" w:cs="Times New Roman"/>
          <w:sz w:val="28"/>
          <w:szCs w:val="28"/>
        </w:rPr>
        <w:t xml:space="preserve"> (двухцветный)</w:t>
      </w:r>
      <w:r w:rsidRPr="00645C3A">
        <w:rPr>
          <w:rFonts w:ascii="Times New Roman" w:hAnsi="Times New Roman" w:cs="Times New Roman"/>
          <w:sz w:val="28"/>
          <w:szCs w:val="28"/>
        </w:rPr>
        <w:t>, «</w:t>
      </w:r>
      <w:proofErr w:type="spellStart"/>
      <w:proofErr w:type="gramStart"/>
      <w:r w:rsidRPr="00645C3A">
        <w:rPr>
          <w:rFonts w:ascii="Times New Roman" w:hAnsi="Times New Roman" w:cs="Times New Roman"/>
          <w:sz w:val="28"/>
          <w:szCs w:val="28"/>
        </w:rPr>
        <w:t>Чудо-крестики</w:t>
      </w:r>
      <w:proofErr w:type="spellEnd"/>
      <w:proofErr w:type="gramEnd"/>
      <w:r w:rsidRPr="00645C3A">
        <w:rPr>
          <w:rFonts w:ascii="Times New Roman" w:hAnsi="Times New Roman" w:cs="Times New Roman"/>
          <w:sz w:val="28"/>
          <w:szCs w:val="28"/>
        </w:rPr>
        <w:t>», «Прозрачный квадрат»</w:t>
      </w:r>
      <w:r w:rsidR="00051873" w:rsidRPr="00645C3A">
        <w:rPr>
          <w:rFonts w:ascii="Times New Roman" w:hAnsi="Times New Roman" w:cs="Times New Roman"/>
          <w:sz w:val="28"/>
          <w:szCs w:val="28"/>
        </w:rPr>
        <w:t>.</w:t>
      </w:r>
    </w:p>
    <w:p w:rsidR="00051873" w:rsidRPr="00645C3A" w:rsidRDefault="00051873">
      <w:pPr>
        <w:rPr>
          <w:rFonts w:ascii="Times New Roman" w:hAnsi="Times New Roman" w:cs="Times New Roman"/>
          <w:sz w:val="28"/>
          <w:szCs w:val="28"/>
        </w:rPr>
      </w:pPr>
      <w:r w:rsidRPr="00645C3A">
        <w:rPr>
          <w:rFonts w:ascii="Times New Roman" w:hAnsi="Times New Roman" w:cs="Times New Roman"/>
          <w:b/>
          <w:sz w:val="28"/>
          <w:szCs w:val="28"/>
        </w:rPr>
        <w:t>Ход:</w:t>
      </w:r>
      <w:r w:rsidRPr="00645C3A">
        <w:rPr>
          <w:rFonts w:ascii="Times New Roman" w:hAnsi="Times New Roman" w:cs="Times New Roman"/>
          <w:sz w:val="28"/>
          <w:szCs w:val="28"/>
        </w:rPr>
        <w:t xml:space="preserve">  </w:t>
      </w:r>
      <w:r w:rsidR="005A2137" w:rsidRPr="00645C3A">
        <w:rPr>
          <w:rFonts w:ascii="Times New Roman" w:hAnsi="Times New Roman" w:cs="Times New Roman"/>
          <w:sz w:val="28"/>
          <w:szCs w:val="28"/>
        </w:rPr>
        <w:t>Уважаемые родители, в</w:t>
      </w:r>
      <w:r w:rsidRPr="00645C3A">
        <w:rPr>
          <w:rFonts w:ascii="Times New Roman" w:hAnsi="Times New Roman" w:cs="Times New Roman"/>
          <w:sz w:val="28"/>
          <w:szCs w:val="28"/>
        </w:rPr>
        <w:t>опрос полноценного развития познавательных и интеллектуальных способностей детей дошкольного возраста по-прежнему</w:t>
      </w:r>
      <w:r w:rsidR="005A2137" w:rsidRPr="00645C3A">
        <w:rPr>
          <w:rFonts w:ascii="Times New Roman" w:hAnsi="Times New Roman" w:cs="Times New Roman"/>
          <w:sz w:val="28"/>
          <w:szCs w:val="28"/>
        </w:rPr>
        <w:t xml:space="preserve"> остается актуальным. Доказано, что интенсивное развитие интеллекта в дошкольном возрасте повышает успешность обучения детей в школе. </w:t>
      </w:r>
    </w:p>
    <w:p w:rsidR="005A2137" w:rsidRPr="00645C3A" w:rsidRDefault="005A2137">
      <w:pPr>
        <w:rPr>
          <w:rFonts w:ascii="Times New Roman" w:hAnsi="Times New Roman" w:cs="Times New Roman"/>
          <w:sz w:val="28"/>
          <w:szCs w:val="28"/>
        </w:rPr>
      </w:pPr>
      <w:r w:rsidRPr="00645C3A">
        <w:rPr>
          <w:rFonts w:ascii="Times New Roman" w:hAnsi="Times New Roman" w:cs="Times New Roman"/>
          <w:sz w:val="28"/>
          <w:szCs w:val="28"/>
        </w:rPr>
        <w:t xml:space="preserve">Среди авторских развивающих игр особо можно выделить группу игр, разработанных и произведенных центром «Развивающие игры </w:t>
      </w:r>
      <w:proofErr w:type="spellStart"/>
      <w:r w:rsidRPr="00645C3A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645C3A">
        <w:rPr>
          <w:rFonts w:ascii="Times New Roman" w:hAnsi="Times New Roman" w:cs="Times New Roman"/>
          <w:sz w:val="28"/>
          <w:szCs w:val="28"/>
        </w:rPr>
        <w:t xml:space="preserve">» в </w:t>
      </w:r>
      <w:proofErr w:type="gramStart"/>
      <w:r w:rsidRPr="00645C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5C3A">
        <w:rPr>
          <w:rFonts w:ascii="Times New Roman" w:hAnsi="Times New Roman" w:cs="Times New Roman"/>
          <w:sz w:val="28"/>
          <w:szCs w:val="28"/>
        </w:rPr>
        <w:t xml:space="preserve">. Санкт-Петербурге. Разработанные </w:t>
      </w:r>
      <w:proofErr w:type="spellStart"/>
      <w:r w:rsidRPr="00645C3A">
        <w:rPr>
          <w:rFonts w:ascii="Times New Roman" w:hAnsi="Times New Roman" w:cs="Times New Roman"/>
          <w:sz w:val="28"/>
          <w:szCs w:val="28"/>
        </w:rPr>
        <w:t>В.В.Воскобовичем</w:t>
      </w:r>
      <w:proofErr w:type="spellEnd"/>
      <w:r w:rsidRPr="00645C3A">
        <w:rPr>
          <w:rFonts w:ascii="Times New Roman" w:hAnsi="Times New Roman" w:cs="Times New Roman"/>
          <w:sz w:val="28"/>
          <w:szCs w:val="28"/>
        </w:rPr>
        <w:t xml:space="preserve"> развивающие игры характеризуются тем, что они содержат готовый игровой замысел, игровой материал и правила.</w:t>
      </w:r>
    </w:p>
    <w:p w:rsidR="005A2137" w:rsidRPr="00645C3A" w:rsidRDefault="005A2137">
      <w:pPr>
        <w:rPr>
          <w:rFonts w:ascii="Times New Roman" w:hAnsi="Times New Roman" w:cs="Times New Roman"/>
          <w:b/>
          <w:sz w:val="28"/>
          <w:szCs w:val="28"/>
        </w:rPr>
      </w:pPr>
      <w:r w:rsidRPr="00645C3A">
        <w:rPr>
          <w:rFonts w:ascii="Times New Roman" w:hAnsi="Times New Roman" w:cs="Times New Roman"/>
          <w:b/>
          <w:sz w:val="28"/>
          <w:szCs w:val="28"/>
        </w:rPr>
        <w:t xml:space="preserve">Развивающие игры </w:t>
      </w:r>
      <w:proofErr w:type="spellStart"/>
      <w:r w:rsidRPr="00645C3A">
        <w:rPr>
          <w:rFonts w:ascii="Times New Roman" w:hAnsi="Times New Roman" w:cs="Times New Roman"/>
          <w:b/>
          <w:sz w:val="28"/>
          <w:szCs w:val="28"/>
        </w:rPr>
        <w:t>В.В.Воскобовича</w:t>
      </w:r>
      <w:proofErr w:type="spellEnd"/>
      <w:r w:rsidR="00C708B2" w:rsidRPr="00645C3A">
        <w:rPr>
          <w:rFonts w:ascii="Times New Roman" w:hAnsi="Times New Roman" w:cs="Times New Roman"/>
          <w:b/>
          <w:sz w:val="28"/>
          <w:szCs w:val="28"/>
        </w:rPr>
        <w:t xml:space="preserve"> способствуют:</w:t>
      </w:r>
    </w:p>
    <w:p w:rsidR="00C708B2" w:rsidRPr="00645C3A" w:rsidRDefault="00C708B2">
      <w:pPr>
        <w:rPr>
          <w:rFonts w:ascii="Times New Roman" w:hAnsi="Times New Roman" w:cs="Times New Roman"/>
          <w:sz w:val="28"/>
          <w:szCs w:val="28"/>
        </w:rPr>
      </w:pPr>
      <w:r w:rsidRPr="00645C3A">
        <w:rPr>
          <w:rFonts w:ascii="Times New Roman" w:hAnsi="Times New Roman" w:cs="Times New Roman"/>
          <w:sz w:val="28"/>
          <w:szCs w:val="28"/>
        </w:rPr>
        <w:t>- Эффективному развитию психических процессов: внимания, памяти, воображения, мышления.</w:t>
      </w:r>
    </w:p>
    <w:p w:rsidR="00C708B2" w:rsidRPr="00645C3A" w:rsidRDefault="00C708B2">
      <w:pPr>
        <w:rPr>
          <w:rFonts w:ascii="Times New Roman" w:hAnsi="Times New Roman" w:cs="Times New Roman"/>
          <w:sz w:val="28"/>
          <w:szCs w:val="28"/>
        </w:rPr>
      </w:pPr>
      <w:r w:rsidRPr="00645C3A">
        <w:rPr>
          <w:rFonts w:ascii="Times New Roman" w:hAnsi="Times New Roman" w:cs="Times New Roman"/>
          <w:sz w:val="28"/>
          <w:szCs w:val="28"/>
        </w:rPr>
        <w:t>- Творческому развитию детей.</w:t>
      </w:r>
    </w:p>
    <w:p w:rsidR="00C708B2" w:rsidRPr="00645C3A" w:rsidRDefault="00C708B2">
      <w:pPr>
        <w:rPr>
          <w:rFonts w:ascii="Times New Roman" w:hAnsi="Times New Roman" w:cs="Times New Roman"/>
          <w:sz w:val="28"/>
          <w:szCs w:val="28"/>
        </w:rPr>
      </w:pPr>
      <w:r w:rsidRPr="00645C3A">
        <w:rPr>
          <w:rFonts w:ascii="Times New Roman" w:hAnsi="Times New Roman" w:cs="Times New Roman"/>
          <w:sz w:val="28"/>
          <w:szCs w:val="28"/>
        </w:rPr>
        <w:t>- Развитию речи детей.</w:t>
      </w:r>
    </w:p>
    <w:p w:rsidR="00C708B2" w:rsidRPr="00645C3A" w:rsidRDefault="00C708B2">
      <w:pPr>
        <w:rPr>
          <w:rFonts w:ascii="Times New Roman" w:hAnsi="Times New Roman" w:cs="Times New Roman"/>
          <w:sz w:val="28"/>
          <w:szCs w:val="28"/>
        </w:rPr>
      </w:pPr>
      <w:r w:rsidRPr="00645C3A">
        <w:rPr>
          <w:rFonts w:ascii="Times New Roman" w:hAnsi="Times New Roman" w:cs="Times New Roman"/>
          <w:sz w:val="28"/>
          <w:szCs w:val="28"/>
        </w:rPr>
        <w:t>- Социально-нравственному развитию детей.</w:t>
      </w:r>
    </w:p>
    <w:p w:rsidR="00C708B2" w:rsidRPr="00645C3A" w:rsidRDefault="00C708B2">
      <w:pPr>
        <w:rPr>
          <w:rFonts w:ascii="Times New Roman" w:hAnsi="Times New Roman" w:cs="Times New Roman"/>
          <w:sz w:val="28"/>
          <w:szCs w:val="28"/>
        </w:rPr>
      </w:pPr>
      <w:r w:rsidRPr="00645C3A">
        <w:rPr>
          <w:rFonts w:ascii="Times New Roman" w:hAnsi="Times New Roman" w:cs="Times New Roman"/>
          <w:sz w:val="28"/>
          <w:szCs w:val="28"/>
        </w:rPr>
        <w:t>- Художественному воспитанию детей.</w:t>
      </w:r>
    </w:p>
    <w:p w:rsidR="00C708B2" w:rsidRPr="00645C3A" w:rsidRDefault="00C708B2">
      <w:pPr>
        <w:rPr>
          <w:rFonts w:ascii="Times New Roman" w:hAnsi="Times New Roman" w:cs="Times New Roman"/>
          <w:sz w:val="28"/>
          <w:szCs w:val="28"/>
        </w:rPr>
      </w:pPr>
      <w:r w:rsidRPr="00645C3A">
        <w:rPr>
          <w:rFonts w:ascii="Times New Roman" w:hAnsi="Times New Roman" w:cs="Times New Roman"/>
          <w:sz w:val="28"/>
          <w:szCs w:val="28"/>
        </w:rPr>
        <w:t>Оригинальность и самобытность игр, с которыми дети знакомятся</w:t>
      </w:r>
      <w:r w:rsidR="005B0913" w:rsidRPr="00645C3A">
        <w:rPr>
          <w:rFonts w:ascii="Times New Roman" w:hAnsi="Times New Roman" w:cs="Times New Roman"/>
          <w:sz w:val="28"/>
          <w:szCs w:val="28"/>
        </w:rPr>
        <w:t>, заключается в том, что их содержание учитывает особенности психики ребенка, интересует его, мобилизует внимание, и незаметно втягивает в процесс «</w:t>
      </w:r>
      <w:proofErr w:type="spellStart"/>
      <w:r w:rsidR="005B0913" w:rsidRPr="00645C3A">
        <w:rPr>
          <w:rFonts w:ascii="Times New Roman" w:hAnsi="Times New Roman" w:cs="Times New Roman"/>
          <w:sz w:val="28"/>
          <w:szCs w:val="28"/>
        </w:rPr>
        <w:t>думания</w:t>
      </w:r>
      <w:proofErr w:type="spellEnd"/>
      <w:r w:rsidR="005B0913" w:rsidRPr="00645C3A">
        <w:rPr>
          <w:rFonts w:ascii="Times New Roman" w:hAnsi="Times New Roman" w:cs="Times New Roman"/>
          <w:sz w:val="28"/>
          <w:szCs w:val="28"/>
        </w:rPr>
        <w:t>» над задачей.</w:t>
      </w:r>
      <w:r w:rsidR="000F4FF7" w:rsidRPr="00645C3A">
        <w:rPr>
          <w:rFonts w:ascii="Times New Roman" w:hAnsi="Times New Roman" w:cs="Times New Roman"/>
          <w:sz w:val="28"/>
          <w:szCs w:val="28"/>
        </w:rPr>
        <w:t xml:space="preserve"> Давайте с вами познакомимся с некоторыми играми</w:t>
      </w:r>
      <w:r w:rsidR="005B0913" w:rsidRPr="00645C3A">
        <w:rPr>
          <w:rFonts w:ascii="Times New Roman" w:hAnsi="Times New Roman" w:cs="Times New Roman"/>
          <w:sz w:val="28"/>
          <w:szCs w:val="28"/>
        </w:rPr>
        <w:t>.</w:t>
      </w:r>
    </w:p>
    <w:p w:rsidR="00520AF3" w:rsidRDefault="00520AF3">
      <w:pPr>
        <w:rPr>
          <w:rFonts w:ascii="Times New Roman" w:hAnsi="Times New Roman" w:cs="Times New Roman"/>
          <w:b/>
          <w:sz w:val="28"/>
          <w:szCs w:val="28"/>
        </w:rPr>
      </w:pPr>
    </w:p>
    <w:p w:rsidR="00520AF3" w:rsidRDefault="00520AF3">
      <w:pPr>
        <w:rPr>
          <w:rFonts w:ascii="Times New Roman" w:hAnsi="Times New Roman" w:cs="Times New Roman"/>
          <w:b/>
          <w:sz w:val="28"/>
          <w:szCs w:val="28"/>
        </w:rPr>
      </w:pPr>
    </w:p>
    <w:p w:rsidR="00520AF3" w:rsidRDefault="00520AF3">
      <w:pPr>
        <w:rPr>
          <w:rFonts w:ascii="Times New Roman" w:hAnsi="Times New Roman" w:cs="Times New Roman"/>
          <w:b/>
          <w:sz w:val="28"/>
          <w:szCs w:val="28"/>
        </w:rPr>
      </w:pPr>
    </w:p>
    <w:p w:rsidR="00520AF3" w:rsidRDefault="00520AF3">
      <w:pPr>
        <w:rPr>
          <w:rFonts w:ascii="Times New Roman" w:hAnsi="Times New Roman" w:cs="Times New Roman"/>
          <w:b/>
          <w:sz w:val="28"/>
          <w:szCs w:val="28"/>
        </w:rPr>
      </w:pPr>
    </w:p>
    <w:p w:rsidR="005B0913" w:rsidRPr="00645C3A" w:rsidRDefault="005B0913">
      <w:pPr>
        <w:rPr>
          <w:rFonts w:ascii="Times New Roman" w:hAnsi="Times New Roman" w:cs="Times New Roman"/>
          <w:b/>
          <w:sz w:val="28"/>
          <w:szCs w:val="28"/>
        </w:rPr>
      </w:pPr>
      <w:r w:rsidRPr="00645C3A">
        <w:rPr>
          <w:rFonts w:ascii="Times New Roman" w:hAnsi="Times New Roman" w:cs="Times New Roman"/>
          <w:b/>
          <w:sz w:val="28"/>
          <w:szCs w:val="28"/>
        </w:rPr>
        <w:lastRenderedPageBreak/>
        <w:t>Игра «</w:t>
      </w:r>
      <w:proofErr w:type="spellStart"/>
      <w:proofErr w:type="gramStart"/>
      <w:r w:rsidRPr="00645C3A">
        <w:rPr>
          <w:rFonts w:ascii="Times New Roman" w:hAnsi="Times New Roman" w:cs="Times New Roman"/>
          <w:b/>
          <w:sz w:val="28"/>
          <w:szCs w:val="28"/>
        </w:rPr>
        <w:t>Чудо-крестики</w:t>
      </w:r>
      <w:proofErr w:type="spellEnd"/>
      <w:proofErr w:type="gramEnd"/>
      <w:r w:rsidRPr="00645C3A">
        <w:rPr>
          <w:rFonts w:ascii="Times New Roman" w:hAnsi="Times New Roman" w:cs="Times New Roman"/>
          <w:b/>
          <w:sz w:val="28"/>
          <w:szCs w:val="28"/>
        </w:rPr>
        <w:t>»</w:t>
      </w:r>
    </w:p>
    <w:p w:rsidR="0087169F" w:rsidRPr="00645C3A" w:rsidRDefault="0087169F">
      <w:pPr>
        <w:rPr>
          <w:rFonts w:ascii="Times New Roman" w:hAnsi="Times New Roman" w:cs="Times New Roman"/>
          <w:sz w:val="28"/>
          <w:szCs w:val="28"/>
        </w:rPr>
      </w:pPr>
      <w:r w:rsidRPr="00645C3A">
        <w:rPr>
          <w:rFonts w:ascii="Times New Roman" w:hAnsi="Times New Roman" w:cs="Times New Roman"/>
          <w:b/>
          <w:sz w:val="28"/>
          <w:szCs w:val="28"/>
        </w:rPr>
        <w:t>Тема:</w:t>
      </w:r>
      <w:r w:rsidRPr="00645C3A">
        <w:rPr>
          <w:rFonts w:ascii="Times New Roman" w:hAnsi="Times New Roman" w:cs="Times New Roman"/>
          <w:sz w:val="28"/>
          <w:szCs w:val="28"/>
        </w:rPr>
        <w:t xml:space="preserve"> «В гости к веселым гномам»</w:t>
      </w:r>
    </w:p>
    <w:p w:rsidR="005B0913" w:rsidRPr="00645C3A" w:rsidRDefault="005B0913">
      <w:pPr>
        <w:rPr>
          <w:rFonts w:ascii="Times New Roman" w:hAnsi="Times New Roman" w:cs="Times New Roman"/>
          <w:sz w:val="28"/>
          <w:szCs w:val="28"/>
        </w:rPr>
      </w:pPr>
      <w:r w:rsidRPr="00645C3A">
        <w:rPr>
          <w:rFonts w:ascii="Times New Roman" w:hAnsi="Times New Roman" w:cs="Times New Roman"/>
          <w:b/>
          <w:sz w:val="28"/>
          <w:szCs w:val="28"/>
        </w:rPr>
        <w:t>Цель:</w:t>
      </w:r>
      <w:r w:rsidRPr="00645C3A">
        <w:rPr>
          <w:rFonts w:ascii="Times New Roman" w:hAnsi="Times New Roman" w:cs="Times New Roman"/>
          <w:sz w:val="28"/>
          <w:szCs w:val="28"/>
        </w:rPr>
        <w:t xml:space="preserve"> </w:t>
      </w:r>
      <w:r w:rsidR="000F4FF7" w:rsidRPr="00645C3A">
        <w:rPr>
          <w:rFonts w:ascii="Times New Roman" w:hAnsi="Times New Roman" w:cs="Times New Roman"/>
          <w:sz w:val="28"/>
          <w:szCs w:val="28"/>
        </w:rPr>
        <w:t>Закрепление знаний цветов радуги, пространственного расположения, развитие умения считать, развивать внимание, память, воображение.</w:t>
      </w:r>
    </w:p>
    <w:p w:rsidR="000F4FF7" w:rsidRPr="00645C3A" w:rsidRDefault="000F4FF7">
      <w:pPr>
        <w:rPr>
          <w:rFonts w:ascii="Times New Roman" w:hAnsi="Times New Roman" w:cs="Times New Roman"/>
          <w:sz w:val="28"/>
          <w:szCs w:val="28"/>
        </w:rPr>
      </w:pPr>
      <w:r w:rsidRPr="00645C3A">
        <w:rPr>
          <w:rFonts w:ascii="Times New Roman" w:hAnsi="Times New Roman" w:cs="Times New Roman"/>
          <w:b/>
          <w:sz w:val="28"/>
          <w:szCs w:val="28"/>
        </w:rPr>
        <w:t>Ход:</w:t>
      </w:r>
      <w:r w:rsidRPr="00645C3A">
        <w:rPr>
          <w:rFonts w:ascii="Times New Roman" w:hAnsi="Times New Roman" w:cs="Times New Roman"/>
          <w:sz w:val="28"/>
          <w:szCs w:val="28"/>
        </w:rPr>
        <w:t xml:space="preserve"> Воспитатель приглашает отправиться в Фиолетовый лес. В сказочном Фиолетовом лесу живут гномы. На </w:t>
      </w:r>
      <w:proofErr w:type="spellStart"/>
      <w:r w:rsidRPr="00645C3A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Pr="00645C3A">
        <w:rPr>
          <w:rFonts w:ascii="Times New Roman" w:hAnsi="Times New Roman" w:cs="Times New Roman"/>
          <w:sz w:val="28"/>
          <w:szCs w:val="28"/>
        </w:rPr>
        <w:t xml:space="preserve"> вывешиваются портреты гномиков. Зовут их </w:t>
      </w:r>
      <w:proofErr w:type="spellStart"/>
      <w:r w:rsidRPr="00645C3A">
        <w:rPr>
          <w:rFonts w:ascii="Times New Roman" w:hAnsi="Times New Roman" w:cs="Times New Roman"/>
          <w:sz w:val="28"/>
          <w:szCs w:val="28"/>
        </w:rPr>
        <w:t>Кохле</w:t>
      </w:r>
      <w:proofErr w:type="spellEnd"/>
      <w:r w:rsidRPr="00645C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5C3A">
        <w:rPr>
          <w:rFonts w:ascii="Times New Roman" w:hAnsi="Times New Roman" w:cs="Times New Roman"/>
          <w:sz w:val="28"/>
          <w:szCs w:val="28"/>
        </w:rPr>
        <w:t>Охле</w:t>
      </w:r>
      <w:proofErr w:type="spellEnd"/>
      <w:r w:rsidRPr="00645C3A">
        <w:rPr>
          <w:rFonts w:ascii="Times New Roman" w:hAnsi="Times New Roman" w:cs="Times New Roman"/>
          <w:sz w:val="28"/>
          <w:szCs w:val="28"/>
        </w:rPr>
        <w:t>, Желе, Зеле, Геле, Селе, Фи.</w:t>
      </w:r>
      <w:r w:rsidR="00AD695A" w:rsidRPr="00645C3A">
        <w:rPr>
          <w:rFonts w:ascii="Times New Roman" w:hAnsi="Times New Roman" w:cs="Times New Roman"/>
          <w:sz w:val="28"/>
          <w:szCs w:val="28"/>
        </w:rPr>
        <w:t xml:space="preserve"> Обратить внимание на их одежду: </w:t>
      </w:r>
      <w:proofErr w:type="spellStart"/>
      <w:r w:rsidR="00AD695A" w:rsidRPr="00645C3A">
        <w:rPr>
          <w:rFonts w:ascii="Times New Roman" w:hAnsi="Times New Roman" w:cs="Times New Roman"/>
          <w:sz w:val="28"/>
          <w:szCs w:val="28"/>
        </w:rPr>
        <w:t>Кохле</w:t>
      </w:r>
      <w:proofErr w:type="spellEnd"/>
      <w:r w:rsidR="00AD695A" w:rsidRPr="00645C3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AD695A" w:rsidRPr="00645C3A"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  <w:r w:rsidR="00AD695A" w:rsidRPr="00645C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695A" w:rsidRPr="00645C3A">
        <w:rPr>
          <w:rFonts w:ascii="Times New Roman" w:hAnsi="Times New Roman" w:cs="Times New Roman"/>
          <w:sz w:val="28"/>
          <w:szCs w:val="28"/>
        </w:rPr>
        <w:t>Охле</w:t>
      </w:r>
      <w:proofErr w:type="spellEnd"/>
      <w:r w:rsidR="00AD695A" w:rsidRPr="00645C3A">
        <w:rPr>
          <w:rFonts w:ascii="Times New Roman" w:hAnsi="Times New Roman" w:cs="Times New Roman"/>
          <w:sz w:val="28"/>
          <w:szCs w:val="28"/>
        </w:rPr>
        <w:t xml:space="preserve"> в оранжевой, Желе в желтой и т.д. Я вам скажу по секрету: у гномиков есть мечта. Они давно хотят полететь на радугу. Давайте им поможем и сделаем для них космические корабли из деталей игры «</w:t>
      </w:r>
      <w:proofErr w:type="spellStart"/>
      <w:proofErr w:type="gramStart"/>
      <w:r w:rsidR="00AD695A" w:rsidRPr="00645C3A">
        <w:rPr>
          <w:rFonts w:ascii="Times New Roman" w:hAnsi="Times New Roman" w:cs="Times New Roman"/>
          <w:sz w:val="28"/>
          <w:szCs w:val="28"/>
        </w:rPr>
        <w:t>Чудо-крестики</w:t>
      </w:r>
      <w:proofErr w:type="spellEnd"/>
      <w:proofErr w:type="gramEnd"/>
      <w:r w:rsidR="00AD695A" w:rsidRPr="00645C3A">
        <w:rPr>
          <w:rFonts w:ascii="Times New Roman" w:hAnsi="Times New Roman" w:cs="Times New Roman"/>
          <w:sz w:val="28"/>
          <w:szCs w:val="28"/>
        </w:rPr>
        <w:t>».</w:t>
      </w:r>
    </w:p>
    <w:p w:rsidR="00AD695A" w:rsidRPr="00645C3A" w:rsidRDefault="00AD695A">
      <w:pPr>
        <w:rPr>
          <w:rFonts w:ascii="Times New Roman" w:hAnsi="Times New Roman" w:cs="Times New Roman"/>
          <w:sz w:val="28"/>
          <w:szCs w:val="28"/>
        </w:rPr>
      </w:pPr>
      <w:r w:rsidRPr="00645C3A">
        <w:rPr>
          <w:rFonts w:ascii="Times New Roman" w:hAnsi="Times New Roman" w:cs="Times New Roman"/>
          <w:sz w:val="28"/>
          <w:szCs w:val="28"/>
        </w:rPr>
        <w:t>-Какая красочная игра!</w:t>
      </w:r>
    </w:p>
    <w:p w:rsidR="00AD695A" w:rsidRPr="00645C3A" w:rsidRDefault="00AD695A">
      <w:pPr>
        <w:rPr>
          <w:rFonts w:ascii="Times New Roman" w:hAnsi="Times New Roman" w:cs="Times New Roman"/>
          <w:sz w:val="28"/>
          <w:szCs w:val="28"/>
        </w:rPr>
      </w:pPr>
      <w:r w:rsidRPr="00645C3A">
        <w:rPr>
          <w:rFonts w:ascii="Times New Roman" w:hAnsi="Times New Roman" w:cs="Times New Roman"/>
          <w:sz w:val="28"/>
          <w:szCs w:val="28"/>
        </w:rPr>
        <w:t>- Какого цвета крестики? (дети перечисляют)</w:t>
      </w:r>
    </w:p>
    <w:p w:rsidR="00AD695A" w:rsidRPr="00645C3A" w:rsidRDefault="00AD695A">
      <w:pPr>
        <w:rPr>
          <w:rFonts w:ascii="Times New Roman" w:hAnsi="Times New Roman" w:cs="Times New Roman"/>
          <w:sz w:val="28"/>
          <w:szCs w:val="28"/>
        </w:rPr>
      </w:pPr>
      <w:r w:rsidRPr="00645C3A">
        <w:rPr>
          <w:rFonts w:ascii="Times New Roman" w:hAnsi="Times New Roman" w:cs="Times New Roman"/>
          <w:sz w:val="28"/>
          <w:szCs w:val="28"/>
        </w:rPr>
        <w:t xml:space="preserve">- А как вы думаете, </w:t>
      </w:r>
      <w:proofErr w:type="spellStart"/>
      <w:r w:rsidRPr="00645C3A">
        <w:rPr>
          <w:rFonts w:ascii="Times New Roman" w:hAnsi="Times New Roman" w:cs="Times New Roman"/>
          <w:sz w:val="28"/>
          <w:szCs w:val="28"/>
        </w:rPr>
        <w:t>Кохле</w:t>
      </w:r>
      <w:proofErr w:type="spellEnd"/>
      <w:r w:rsidRPr="00645C3A">
        <w:rPr>
          <w:rFonts w:ascii="Times New Roman" w:hAnsi="Times New Roman" w:cs="Times New Roman"/>
          <w:sz w:val="28"/>
          <w:szCs w:val="28"/>
        </w:rPr>
        <w:t xml:space="preserve"> полетит на корабле какого цвета</w:t>
      </w:r>
      <w:proofErr w:type="gramStart"/>
      <w:r w:rsidRPr="00645C3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45C3A">
        <w:rPr>
          <w:rFonts w:ascii="Times New Roman" w:hAnsi="Times New Roman" w:cs="Times New Roman"/>
          <w:sz w:val="28"/>
          <w:szCs w:val="28"/>
        </w:rPr>
        <w:t xml:space="preserve"> Красного)</w:t>
      </w:r>
    </w:p>
    <w:p w:rsidR="00AD695A" w:rsidRPr="00645C3A" w:rsidRDefault="00AD695A">
      <w:pPr>
        <w:rPr>
          <w:rFonts w:ascii="Times New Roman" w:hAnsi="Times New Roman" w:cs="Times New Roman"/>
          <w:sz w:val="28"/>
          <w:szCs w:val="28"/>
        </w:rPr>
      </w:pPr>
      <w:r w:rsidRPr="00645C3A">
        <w:rPr>
          <w:rFonts w:ascii="Times New Roman" w:hAnsi="Times New Roman" w:cs="Times New Roman"/>
          <w:sz w:val="28"/>
          <w:szCs w:val="28"/>
        </w:rPr>
        <w:t xml:space="preserve">- А </w:t>
      </w:r>
      <w:proofErr w:type="spellStart"/>
      <w:r w:rsidRPr="00645C3A">
        <w:rPr>
          <w:rFonts w:ascii="Times New Roman" w:hAnsi="Times New Roman" w:cs="Times New Roman"/>
          <w:sz w:val="28"/>
          <w:szCs w:val="28"/>
        </w:rPr>
        <w:t>Охле</w:t>
      </w:r>
      <w:proofErr w:type="spellEnd"/>
      <w:r w:rsidRPr="00645C3A">
        <w:rPr>
          <w:rFonts w:ascii="Times New Roman" w:hAnsi="Times New Roman" w:cs="Times New Roman"/>
          <w:sz w:val="28"/>
          <w:szCs w:val="28"/>
        </w:rPr>
        <w:t>? (оранжевого). Желе</w:t>
      </w:r>
      <w:proofErr w:type="gramStart"/>
      <w:r w:rsidRPr="00645C3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45C3A">
        <w:rPr>
          <w:rFonts w:ascii="Times New Roman" w:hAnsi="Times New Roman" w:cs="Times New Roman"/>
          <w:sz w:val="28"/>
          <w:szCs w:val="28"/>
        </w:rPr>
        <w:t xml:space="preserve">желтого). </w:t>
      </w:r>
      <w:proofErr w:type="gramStart"/>
      <w:r w:rsidR="008630B5" w:rsidRPr="00645C3A">
        <w:rPr>
          <w:rFonts w:ascii="Times New Roman" w:hAnsi="Times New Roman" w:cs="Times New Roman"/>
          <w:sz w:val="28"/>
          <w:szCs w:val="28"/>
        </w:rPr>
        <w:t>Зеле</w:t>
      </w:r>
      <w:proofErr w:type="gramEnd"/>
      <w:r w:rsidR="008630B5" w:rsidRPr="00645C3A">
        <w:rPr>
          <w:rFonts w:ascii="Times New Roman" w:hAnsi="Times New Roman" w:cs="Times New Roman"/>
          <w:sz w:val="28"/>
          <w:szCs w:val="28"/>
        </w:rPr>
        <w:t>? (Зеленого). Геле? (</w:t>
      </w:r>
      <w:proofErr w:type="gramStart"/>
      <w:r w:rsidR="008630B5" w:rsidRPr="00645C3A">
        <w:rPr>
          <w:rFonts w:ascii="Times New Roman" w:hAnsi="Times New Roman" w:cs="Times New Roman"/>
          <w:sz w:val="28"/>
          <w:szCs w:val="28"/>
        </w:rPr>
        <w:t>голубого</w:t>
      </w:r>
      <w:proofErr w:type="gramEnd"/>
      <w:r w:rsidR="008630B5" w:rsidRPr="00645C3A">
        <w:rPr>
          <w:rFonts w:ascii="Times New Roman" w:hAnsi="Times New Roman" w:cs="Times New Roman"/>
          <w:sz w:val="28"/>
          <w:szCs w:val="28"/>
        </w:rPr>
        <w:t>). Селе? (</w:t>
      </w:r>
      <w:proofErr w:type="gramStart"/>
      <w:r w:rsidR="008630B5" w:rsidRPr="00645C3A">
        <w:rPr>
          <w:rFonts w:ascii="Times New Roman" w:hAnsi="Times New Roman" w:cs="Times New Roman"/>
          <w:sz w:val="28"/>
          <w:szCs w:val="28"/>
        </w:rPr>
        <w:t>синего</w:t>
      </w:r>
      <w:proofErr w:type="gramEnd"/>
      <w:r w:rsidR="008630B5" w:rsidRPr="00645C3A">
        <w:rPr>
          <w:rFonts w:ascii="Times New Roman" w:hAnsi="Times New Roman" w:cs="Times New Roman"/>
          <w:sz w:val="28"/>
          <w:szCs w:val="28"/>
        </w:rPr>
        <w:t>). Фи? (фиолетового).</w:t>
      </w:r>
    </w:p>
    <w:p w:rsidR="008630B5" w:rsidRPr="00645C3A" w:rsidRDefault="008630B5">
      <w:pPr>
        <w:rPr>
          <w:rFonts w:ascii="Times New Roman" w:hAnsi="Times New Roman" w:cs="Times New Roman"/>
          <w:sz w:val="28"/>
          <w:szCs w:val="28"/>
        </w:rPr>
      </w:pPr>
      <w:r w:rsidRPr="00645C3A">
        <w:rPr>
          <w:rFonts w:ascii="Times New Roman" w:hAnsi="Times New Roman" w:cs="Times New Roman"/>
          <w:sz w:val="28"/>
          <w:szCs w:val="28"/>
        </w:rPr>
        <w:t xml:space="preserve">Дети делают космические корабли из деталей игры. </w:t>
      </w:r>
    </w:p>
    <w:p w:rsidR="008630B5" w:rsidRPr="00645C3A" w:rsidRDefault="008630B5">
      <w:pPr>
        <w:rPr>
          <w:rFonts w:ascii="Times New Roman" w:hAnsi="Times New Roman" w:cs="Times New Roman"/>
          <w:sz w:val="28"/>
          <w:szCs w:val="28"/>
        </w:rPr>
      </w:pPr>
      <w:r w:rsidRPr="00645C3A">
        <w:rPr>
          <w:rFonts w:ascii="Times New Roman" w:hAnsi="Times New Roman" w:cs="Times New Roman"/>
          <w:sz w:val="28"/>
          <w:szCs w:val="28"/>
        </w:rPr>
        <w:t>Пока мы делали для гномиков космические корабли, налетела туча, пошел дождь, и гномики расстроились. Давайте их развеселим, поиграем в радугу</w:t>
      </w:r>
      <w:r w:rsidR="001F571E" w:rsidRPr="00645C3A">
        <w:rPr>
          <w:rFonts w:ascii="Times New Roman" w:hAnsi="Times New Roman" w:cs="Times New Roman"/>
          <w:sz w:val="28"/>
          <w:szCs w:val="28"/>
        </w:rPr>
        <w:t>.</w:t>
      </w:r>
    </w:p>
    <w:p w:rsidR="001F571E" w:rsidRPr="00645C3A" w:rsidRDefault="001F571E">
      <w:pPr>
        <w:rPr>
          <w:rFonts w:ascii="Times New Roman" w:hAnsi="Times New Roman" w:cs="Times New Roman"/>
          <w:sz w:val="28"/>
          <w:szCs w:val="28"/>
        </w:rPr>
      </w:pPr>
      <w:r w:rsidRPr="00645C3A">
        <w:rPr>
          <w:rFonts w:ascii="Times New Roman" w:hAnsi="Times New Roman" w:cs="Times New Roman"/>
          <w:sz w:val="28"/>
          <w:szCs w:val="28"/>
        </w:rPr>
        <w:t xml:space="preserve">Физкультминутка. </w:t>
      </w:r>
    </w:p>
    <w:p w:rsidR="001F571E" w:rsidRPr="00645C3A" w:rsidRDefault="001F571E">
      <w:pPr>
        <w:rPr>
          <w:rFonts w:ascii="Times New Roman" w:hAnsi="Times New Roman" w:cs="Times New Roman"/>
          <w:sz w:val="28"/>
          <w:szCs w:val="28"/>
        </w:rPr>
      </w:pPr>
      <w:r w:rsidRPr="00645C3A">
        <w:rPr>
          <w:rFonts w:ascii="Times New Roman" w:hAnsi="Times New Roman" w:cs="Times New Roman"/>
          <w:sz w:val="28"/>
          <w:szCs w:val="28"/>
        </w:rPr>
        <w:t>А вот радуга-дуга – (наклоны)</w:t>
      </w:r>
    </w:p>
    <w:p w:rsidR="001F571E" w:rsidRPr="00645C3A" w:rsidRDefault="001F571E">
      <w:pPr>
        <w:rPr>
          <w:rFonts w:ascii="Times New Roman" w:hAnsi="Times New Roman" w:cs="Times New Roman"/>
          <w:sz w:val="28"/>
          <w:szCs w:val="28"/>
        </w:rPr>
      </w:pPr>
      <w:r w:rsidRPr="00645C3A">
        <w:rPr>
          <w:rFonts w:ascii="Times New Roman" w:hAnsi="Times New Roman" w:cs="Times New Roman"/>
          <w:sz w:val="28"/>
          <w:szCs w:val="28"/>
        </w:rPr>
        <w:t>Нарисуем и туда, и сюда</w:t>
      </w:r>
      <w:proofErr w:type="gramStart"/>
      <w:r w:rsidRPr="00645C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5C3A">
        <w:rPr>
          <w:rFonts w:ascii="Times New Roman" w:hAnsi="Times New Roman" w:cs="Times New Roman"/>
          <w:sz w:val="28"/>
          <w:szCs w:val="28"/>
        </w:rPr>
        <w:t xml:space="preserve"> – (</w:t>
      </w:r>
      <w:proofErr w:type="gramStart"/>
      <w:r w:rsidRPr="00645C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5C3A">
        <w:rPr>
          <w:rFonts w:ascii="Times New Roman" w:hAnsi="Times New Roman" w:cs="Times New Roman"/>
          <w:sz w:val="28"/>
          <w:szCs w:val="28"/>
        </w:rPr>
        <w:t>уки вверх, машем вправо – влево)</w:t>
      </w:r>
    </w:p>
    <w:p w:rsidR="001F571E" w:rsidRPr="00645C3A" w:rsidRDefault="001F571E">
      <w:pPr>
        <w:rPr>
          <w:rFonts w:ascii="Times New Roman" w:hAnsi="Times New Roman" w:cs="Times New Roman"/>
          <w:sz w:val="28"/>
          <w:szCs w:val="28"/>
        </w:rPr>
      </w:pPr>
      <w:r w:rsidRPr="00645C3A">
        <w:rPr>
          <w:rFonts w:ascii="Times New Roman" w:hAnsi="Times New Roman" w:cs="Times New Roman"/>
          <w:sz w:val="28"/>
          <w:szCs w:val="28"/>
        </w:rPr>
        <w:t xml:space="preserve">И направо, и налево – </w:t>
      </w:r>
      <w:proofErr w:type="gramStart"/>
      <w:r w:rsidRPr="00645C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5C3A">
        <w:rPr>
          <w:rFonts w:ascii="Times New Roman" w:hAnsi="Times New Roman" w:cs="Times New Roman"/>
          <w:sz w:val="28"/>
          <w:szCs w:val="28"/>
        </w:rPr>
        <w:t>наклоны вправо, влево)</w:t>
      </w:r>
    </w:p>
    <w:p w:rsidR="001F571E" w:rsidRPr="00645C3A" w:rsidRDefault="001F571E">
      <w:pPr>
        <w:rPr>
          <w:rFonts w:ascii="Times New Roman" w:hAnsi="Times New Roman" w:cs="Times New Roman"/>
          <w:sz w:val="28"/>
          <w:szCs w:val="28"/>
        </w:rPr>
      </w:pPr>
      <w:r w:rsidRPr="00645C3A">
        <w:rPr>
          <w:rFonts w:ascii="Times New Roman" w:hAnsi="Times New Roman" w:cs="Times New Roman"/>
          <w:sz w:val="28"/>
          <w:szCs w:val="28"/>
        </w:rPr>
        <w:t>Вот какая красота! – (развести руки в стороны).</w:t>
      </w:r>
    </w:p>
    <w:p w:rsidR="001F571E" w:rsidRPr="00645C3A" w:rsidRDefault="001F571E">
      <w:pPr>
        <w:rPr>
          <w:rFonts w:ascii="Times New Roman" w:hAnsi="Times New Roman" w:cs="Times New Roman"/>
          <w:sz w:val="28"/>
          <w:szCs w:val="28"/>
        </w:rPr>
      </w:pPr>
      <w:r w:rsidRPr="00645C3A">
        <w:rPr>
          <w:rFonts w:ascii="Times New Roman" w:hAnsi="Times New Roman" w:cs="Times New Roman"/>
          <w:sz w:val="28"/>
          <w:szCs w:val="28"/>
        </w:rPr>
        <w:t>Воспитатель предлагает сделать для гномиков сюрприз, нарисовать для них радугу, уточняет у детей, какого цвета будем рисовать дорожку.</w:t>
      </w:r>
    </w:p>
    <w:p w:rsidR="001F571E" w:rsidRPr="00645C3A" w:rsidRDefault="001F571E">
      <w:pPr>
        <w:rPr>
          <w:rFonts w:ascii="Times New Roman" w:hAnsi="Times New Roman" w:cs="Times New Roman"/>
          <w:sz w:val="28"/>
          <w:szCs w:val="28"/>
        </w:rPr>
      </w:pPr>
      <w:r w:rsidRPr="00645C3A">
        <w:rPr>
          <w:rFonts w:ascii="Times New Roman" w:hAnsi="Times New Roman" w:cs="Times New Roman"/>
          <w:sz w:val="28"/>
          <w:szCs w:val="28"/>
        </w:rPr>
        <w:t>- А теперь давайте соберем радугу из ваших работ.</w:t>
      </w:r>
    </w:p>
    <w:p w:rsidR="001F571E" w:rsidRPr="00645C3A" w:rsidRDefault="001F571E">
      <w:pPr>
        <w:rPr>
          <w:rFonts w:ascii="Times New Roman" w:hAnsi="Times New Roman" w:cs="Times New Roman"/>
          <w:sz w:val="28"/>
          <w:szCs w:val="28"/>
        </w:rPr>
      </w:pPr>
      <w:r w:rsidRPr="00645C3A">
        <w:rPr>
          <w:rFonts w:ascii="Times New Roman" w:hAnsi="Times New Roman" w:cs="Times New Roman"/>
          <w:sz w:val="28"/>
          <w:szCs w:val="28"/>
        </w:rPr>
        <w:t>- Сколько всего цветов радуги? (семь)</w:t>
      </w:r>
    </w:p>
    <w:p w:rsidR="001F571E" w:rsidRPr="00645C3A" w:rsidRDefault="001F571E">
      <w:pPr>
        <w:rPr>
          <w:rFonts w:ascii="Times New Roman" w:hAnsi="Times New Roman" w:cs="Times New Roman"/>
          <w:sz w:val="28"/>
          <w:szCs w:val="28"/>
        </w:rPr>
      </w:pPr>
      <w:r w:rsidRPr="00645C3A">
        <w:rPr>
          <w:rFonts w:ascii="Times New Roman" w:hAnsi="Times New Roman" w:cs="Times New Roman"/>
          <w:sz w:val="28"/>
          <w:szCs w:val="28"/>
        </w:rPr>
        <w:t xml:space="preserve">- Первый цвет у </w:t>
      </w:r>
      <w:proofErr w:type="gramStart"/>
      <w:r w:rsidRPr="00645C3A">
        <w:rPr>
          <w:rFonts w:ascii="Times New Roman" w:hAnsi="Times New Roman" w:cs="Times New Roman"/>
          <w:sz w:val="28"/>
          <w:szCs w:val="28"/>
        </w:rPr>
        <w:t>радуги</w:t>
      </w:r>
      <w:proofErr w:type="gramEnd"/>
      <w:r w:rsidRPr="00645C3A">
        <w:rPr>
          <w:rFonts w:ascii="Times New Roman" w:hAnsi="Times New Roman" w:cs="Times New Roman"/>
          <w:sz w:val="28"/>
          <w:szCs w:val="28"/>
        </w:rPr>
        <w:t xml:space="preserve"> какой? (красный).</w:t>
      </w:r>
    </w:p>
    <w:p w:rsidR="001F571E" w:rsidRPr="00645C3A" w:rsidRDefault="001F571E">
      <w:pPr>
        <w:rPr>
          <w:rFonts w:ascii="Times New Roman" w:hAnsi="Times New Roman" w:cs="Times New Roman"/>
          <w:sz w:val="28"/>
          <w:szCs w:val="28"/>
        </w:rPr>
      </w:pPr>
      <w:r w:rsidRPr="00645C3A">
        <w:rPr>
          <w:rFonts w:ascii="Times New Roman" w:hAnsi="Times New Roman" w:cs="Times New Roman"/>
          <w:sz w:val="28"/>
          <w:szCs w:val="28"/>
        </w:rPr>
        <w:lastRenderedPageBreak/>
        <w:t>- Второй? (оранжевый). И т.д.</w:t>
      </w:r>
    </w:p>
    <w:p w:rsidR="00B810E6" w:rsidRPr="00645C3A" w:rsidRDefault="00B810E6">
      <w:pPr>
        <w:rPr>
          <w:rFonts w:ascii="Times New Roman" w:hAnsi="Times New Roman" w:cs="Times New Roman"/>
          <w:sz w:val="28"/>
          <w:szCs w:val="28"/>
        </w:rPr>
      </w:pPr>
      <w:r w:rsidRPr="00645C3A">
        <w:rPr>
          <w:rFonts w:ascii="Times New Roman" w:hAnsi="Times New Roman" w:cs="Times New Roman"/>
          <w:sz w:val="28"/>
          <w:szCs w:val="28"/>
        </w:rPr>
        <w:t>- Посмотрите, какую мы с вами собрали радугу.</w:t>
      </w:r>
    </w:p>
    <w:p w:rsidR="00B810E6" w:rsidRPr="00645C3A" w:rsidRDefault="00B810E6">
      <w:pPr>
        <w:rPr>
          <w:rFonts w:ascii="Times New Roman" w:hAnsi="Times New Roman" w:cs="Times New Roman"/>
          <w:sz w:val="28"/>
          <w:szCs w:val="28"/>
        </w:rPr>
      </w:pPr>
      <w:r w:rsidRPr="00645C3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45C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5C3A">
        <w:rPr>
          <w:rFonts w:ascii="Times New Roman" w:hAnsi="Times New Roman" w:cs="Times New Roman"/>
          <w:sz w:val="28"/>
          <w:szCs w:val="28"/>
        </w:rPr>
        <w:t>однялись ворота</w:t>
      </w:r>
      <w:r w:rsidR="001745DE" w:rsidRPr="00645C3A">
        <w:rPr>
          <w:rFonts w:ascii="Times New Roman" w:hAnsi="Times New Roman" w:cs="Times New Roman"/>
          <w:sz w:val="28"/>
          <w:szCs w:val="28"/>
        </w:rPr>
        <w:t xml:space="preserve"> </w:t>
      </w:r>
      <w:r w:rsidRPr="00645C3A">
        <w:rPr>
          <w:rFonts w:ascii="Times New Roman" w:hAnsi="Times New Roman" w:cs="Times New Roman"/>
          <w:sz w:val="28"/>
          <w:szCs w:val="28"/>
        </w:rPr>
        <w:t>- всему миру красота!</w:t>
      </w:r>
    </w:p>
    <w:p w:rsidR="00B810E6" w:rsidRPr="00645C3A" w:rsidRDefault="00B810E6">
      <w:pPr>
        <w:rPr>
          <w:rFonts w:ascii="Times New Roman" w:hAnsi="Times New Roman" w:cs="Times New Roman"/>
          <w:sz w:val="28"/>
          <w:szCs w:val="28"/>
        </w:rPr>
      </w:pPr>
      <w:r w:rsidRPr="00645C3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45C3A">
        <w:rPr>
          <w:rFonts w:ascii="Times New Roman" w:hAnsi="Times New Roman" w:cs="Times New Roman"/>
          <w:sz w:val="28"/>
          <w:szCs w:val="28"/>
        </w:rPr>
        <w:t>Кохле</w:t>
      </w:r>
      <w:proofErr w:type="spellEnd"/>
      <w:r w:rsidRPr="00645C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5C3A">
        <w:rPr>
          <w:rFonts w:ascii="Times New Roman" w:hAnsi="Times New Roman" w:cs="Times New Roman"/>
          <w:sz w:val="28"/>
          <w:szCs w:val="28"/>
        </w:rPr>
        <w:t>полетит</w:t>
      </w:r>
      <w:proofErr w:type="gramEnd"/>
      <w:r w:rsidRPr="00645C3A">
        <w:rPr>
          <w:rFonts w:ascii="Times New Roman" w:hAnsi="Times New Roman" w:cs="Times New Roman"/>
          <w:sz w:val="28"/>
          <w:szCs w:val="28"/>
        </w:rPr>
        <w:t xml:space="preserve"> на какую дорожку? (на красную)</w:t>
      </w:r>
    </w:p>
    <w:p w:rsidR="00B810E6" w:rsidRPr="00645C3A" w:rsidRDefault="00B810E6">
      <w:pPr>
        <w:rPr>
          <w:rFonts w:ascii="Times New Roman" w:hAnsi="Times New Roman" w:cs="Times New Roman"/>
          <w:sz w:val="28"/>
          <w:szCs w:val="28"/>
        </w:rPr>
      </w:pPr>
      <w:r w:rsidRPr="00645C3A">
        <w:rPr>
          <w:rFonts w:ascii="Times New Roman" w:hAnsi="Times New Roman" w:cs="Times New Roman"/>
          <w:sz w:val="28"/>
          <w:szCs w:val="28"/>
        </w:rPr>
        <w:t xml:space="preserve">- А </w:t>
      </w:r>
      <w:proofErr w:type="spellStart"/>
      <w:r w:rsidRPr="00645C3A">
        <w:rPr>
          <w:rFonts w:ascii="Times New Roman" w:hAnsi="Times New Roman" w:cs="Times New Roman"/>
          <w:sz w:val="28"/>
          <w:szCs w:val="28"/>
        </w:rPr>
        <w:t>Охле</w:t>
      </w:r>
      <w:proofErr w:type="spellEnd"/>
      <w:r w:rsidRPr="00645C3A">
        <w:rPr>
          <w:rFonts w:ascii="Times New Roman" w:hAnsi="Times New Roman" w:cs="Times New Roman"/>
          <w:sz w:val="28"/>
          <w:szCs w:val="28"/>
        </w:rPr>
        <w:t>? (на оранжевую) и т.д.</w:t>
      </w:r>
    </w:p>
    <w:p w:rsidR="00B810E6" w:rsidRPr="00645C3A" w:rsidRDefault="00B810E6">
      <w:pPr>
        <w:rPr>
          <w:rFonts w:ascii="Times New Roman" w:hAnsi="Times New Roman" w:cs="Times New Roman"/>
          <w:sz w:val="28"/>
          <w:szCs w:val="28"/>
        </w:rPr>
      </w:pPr>
      <w:r w:rsidRPr="00645C3A">
        <w:rPr>
          <w:rFonts w:ascii="Times New Roman" w:hAnsi="Times New Roman" w:cs="Times New Roman"/>
          <w:sz w:val="28"/>
          <w:szCs w:val="28"/>
        </w:rPr>
        <w:t>Дети сажают гномиков каждого на свою дорожку радуги.</w:t>
      </w:r>
    </w:p>
    <w:p w:rsidR="00B810E6" w:rsidRPr="00645C3A" w:rsidRDefault="00B810E6">
      <w:pPr>
        <w:rPr>
          <w:rFonts w:ascii="Times New Roman" w:hAnsi="Times New Roman" w:cs="Times New Roman"/>
          <w:sz w:val="28"/>
          <w:szCs w:val="28"/>
        </w:rPr>
      </w:pPr>
      <w:r w:rsidRPr="00645C3A">
        <w:rPr>
          <w:rFonts w:ascii="Times New Roman" w:hAnsi="Times New Roman" w:cs="Times New Roman"/>
          <w:sz w:val="28"/>
          <w:szCs w:val="28"/>
        </w:rPr>
        <w:t>- Нашим гномикам очень понравилось путешествовать вместе с  нами. Они всех благодарят.</w:t>
      </w:r>
    </w:p>
    <w:p w:rsidR="00520AF3" w:rsidRDefault="00520AF3">
      <w:pPr>
        <w:rPr>
          <w:rFonts w:ascii="Times New Roman" w:hAnsi="Times New Roman" w:cs="Times New Roman"/>
          <w:b/>
          <w:sz w:val="28"/>
          <w:szCs w:val="28"/>
        </w:rPr>
      </w:pPr>
    </w:p>
    <w:p w:rsidR="001F571E" w:rsidRPr="00645C3A" w:rsidRDefault="0087169F">
      <w:pPr>
        <w:rPr>
          <w:rFonts w:ascii="Times New Roman" w:hAnsi="Times New Roman" w:cs="Times New Roman"/>
          <w:b/>
          <w:sz w:val="28"/>
          <w:szCs w:val="28"/>
        </w:rPr>
      </w:pPr>
      <w:r w:rsidRPr="00645C3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45C3A">
        <w:rPr>
          <w:rFonts w:ascii="Times New Roman" w:hAnsi="Times New Roman" w:cs="Times New Roman"/>
          <w:b/>
          <w:sz w:val="28"/>
          <w:szCs w:val="28"/>
        </w:rPr>
        <w:t>Игровизор</w:t>
      </w:r>
      <w:proofErr w:type="spellEnd"/>
      <w:r w:rsidRPr="00645C3A">
        <w:rPr>
          <w:rFonts w:ascii="Times New Roman" w:hAnsi="Times New Roman" w:cs="Times New Roman"/>
          <w:b/>
          <w:sz w:val="28"/>
          <w:szCs w:val="28"/>
        </w:rPr>
        <w:t>»</w:t>
      </w:r>
    </w:p>
    <w:p w:rsidR="0087169F" w:rsidRPr="00645C3A" w:rsidRDefault="0087169F">
      <w:pPr>
        <w:rPr>
          <w:rFonts w:ascii="Times New Roman" w:hAnsi="Times New Roman" w:cs="Times New Roman"/>
          <w:sz w:val="28"/>
          <w:szCs w:val="28"/>
        </w:rPr>
      </w:pPr>
      <w:r w:rsidRPr="00645C3A">
        <w:rPr>
          <w:rFonts w:ascii="Times New Roman" w:hAnsi="Times New Roman" w:cs="Times New Roman"/>
          <w:b/>
          <w:sz w:val="28"/>
          <w:szCs w:val="28"/>
        </w:rPr>
        <w:t>Тема:</w:t>
      </w:r>
      <w:r w:rsidRPr="00645C3A">
        <w:rPr>
          <w:rFonts w:ascii="Times New Roman" w:hAnsi="Times New Roman" w:cs="Times New Roman"/>
          <w:sz w:val="28"/>
          <w:szCs w:val="28"/>
        </w:rPr>
        <w:t xml:space="preserve"> «День рождения куклы Кати»</w:t>
      </w:r>
    </w:p>
    <w:p w:rsidR="0087169F" w:rsidRPr="00645C3A" w:rsidRDefault="0087169F">
      <w:pPr>
        <w:rPr>
          <w:rFonts w:ascii="Times New Roman" w:hAnsi="Times New Roman" w:cs="Times New Roman"/>
          <w:sz w:val="28"/>
          <w:szCs w:val="28"/>
        </w:rPr>
      </w:pPr>
      <w:r w:rsidRPr="00645C3A">
        <w:rPr>
          <w:rFonts w:ascii="Times New Roman" w:hAnsi="Times New Roman" w:cs="Times New Roman"/>
          <w:b/>
          <w:sz w:val="28"/>
          <w:szCs w:val="28"/>
        </w:rPr>
        <w:t>Цель:</w:t>
      </w:r>
      <w:r w:rsidRPr="00645C3A">
        <w:rPr>
          <w:rFonts w:ascii="Times New Roman" w:hAnsi="Times New Roman" w:cs="Times New Roman"/>
          <w:sz w:val="28"/>
          <w:szCs w:val="28"/>
        </w:rPr>
        <w:t xml:space="preserve"> Формирование элементарных математических представлений; знакомство с формой и величиной предметов,  с пространственными отношениями. Развитие памяти, мышления, воображения. Подготовка руки к письму.</w:t>
      </w:r>
    </w:p>
    <w:p w:rsidR="0087169F" w:rsidRPr="00645C3A" w:rsidRDefault="0087169F">
      <w:pPr>
        <w:rPr>
          <w:rFonts w:ascii="Times New Roman" w:hAnsi="Times New Roman" w:cs="Times New Roman"/>
          <w:sz w:val="28"/>
          <w:szCs w:val="28"/>
        </w:rPr>
      </w:pPr>
      <w:r w:rsidRPr="00645C3A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645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C3A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Pr="00645C3A">
        <w:rPr>
          <w:rFonts w:ascii="Times New Roman" w:hAnsi="Times New Roman" w:cs="Times New Roman"/>
          <w:sz w:val="28"/>
          <w:szCs w:val="28"/>
        </w:rPr>
        <w:t xml:space="preserve">, приложение к </w:t>
      </w:r>
      <w:proofErr w:type="spellStart"/>
      <w:r w:rsidRPr="00645C3A">
        <w:rPr>
          <w:rFonts w:ascii="Times New Roman" w:hAnsi="Times New Roman" w:cs="Times New Roman"/>
          <w:sz w:val="28"/>
          <w:szCs w:val="28"/>
        </w:rPr>
        <w:t>игровизору</w:t>
      </w:r>
      <w:proofErr w:type="spellEnd"/>
      <w:r w:rsidRPr="00645C3A">
        <w:rPr>
          <w:rFonts w:ascii="Times New Roman" w:hAnsi="Times New Roman" w:cs="Times New Roman"/>
          <w:sz w:val="28"/>
          <w:szCs w:val="28"/>
        </w:rPr>
        <w:t xml:space="preserve"> «Катя, рыжик и рыбка», фломастеры, кукла.</w:t>
      </w:r>
    </w:p>
    <w:p w:rsidR="00D138C3" w:rsidRPr="00645C3A" w:rsidRDefault="00D138C3">
      <w:pPr>
        <w:rPr>
          <w:rFonts w:ascii="Times New Roman" w:hAnsi="Times New Roman" w:cs="Times New Roman"/>
          <w:b/>
          <w:sz w:val="28"/>
          <w:szCs w:val="28"/>
        </w:rPr>
      </w:pPr>
      <w:r w:rsidRPr="00645C3A">
        <w:rPr>
          <w:rFonts w:ascii="Times New Roman" w:hAnsi="Times New Roman" w:cs="Times New Roman"/>
          <w:b/>
          <w:sz w:val="28"/>
          <w:szCs w:val="28"/>
        </w:rPr>
        <w:t>Ход игры смотреть в приложении.</w:t>
      </w:r>
    </w:p>
    <w:p w:rsidR="001745DE" w:rsidRPr="00645C3A" w:rsidRDefault="001745DE">
      <w:pPr>
        <w:rPr>
          <w:rFonts w:ascii="Times New Roman" w:hAnsi="Times New Roman" w:cs="Times New Roman"/>
          <w:sz w:val="28"/>
          <w:szCs w:val="28"/>
        </w:rPr>
      </w:pPr>
    </w:p>
    <w:p w:rsidR="001745DE" w:rsidRPr="00645C3A" w:rsidRDefault="001745DE">
      <w:pPr>
        <w:rPr>
          <w:rFonts w:ascii="Times New Roman" w:hAnsi="Times New Roman" w:cs="Times New Roman"/>
          <w:sz w:val="28"/>
          <w:szCs w:val="28"/>
        </w:rPr>
      </w:pPr>
    </w:p>
    <w:p w:rsidR="00D138C3" w:rsidRPr="00645C3A" w:rsidRDefault="00D138C3">
      <w:pPr>
        <w:rPr>
          <w:rFonts w:ascii="Times New Roman" w:hAnsi="Times New Roman" w:cs="Times New Roman"/>
          <w:b/>
          <w:sz w:val="28"/>
          <w:szCs w:val="28"/>
        </w:rPr>
      </w:pPr>
      <w:r w:rsidRPr="00645C3A">
        <w:rPr>
          <w:rFonts w:ascii="Times New Roman" w:hAnsi="Times New Roman" w:cs="Times New Roman"/>
          <w:b/>
          <w:sz w:val="28"/>
          <w:szCs w:val="28"/>
        </w:rPr>
        <w:t xml:space="preserve">«Квадрат </w:t>
      </w:r>
      <w:proofErr w:type="spellStart"/>
      <w:r w:rsidRPr="00645C3A">
        <w:rPr>
          <w:rFonts w:ascii="Times New Roman" w:hAnsi="Times New Roman" w:cs="Times New Roman"/>
          <w:b/>
          <w:sz w:val="28"/>
          <w:szCs w:val="28"/>
        </w:rPr>
        <w:t>Воскобовича</w:t>
      </w:r>
      <w:proofErr w:type="spellEnd"/>
      <w:r w:rsidRPr="00645C3A">
        <w:rPr>
          <w:rFonts w:ascii="Times New Roman" w:hAnsi="Times New Roman" w:cs="Times New Roman"/>
          <w:b/>
          <w:sz w:val="28"/>
          <w:szCs w:val="28"/>
        </w:rPr>
        <w:t>» (двухцветный)</w:t>
      </w:r>
    </w:p>
    <w:p w:rsidR="00D138C3" w:rsidRPr="00645C3A" w:rsidRDefault="00D138C3">
      <w:pPr>
        <w:rPr>
          <w:rFonts w:ascii="Times New Roman" w:hAnsi="Times New Roman" w:cs="Times New Roman"/>
          <w:sz w:val="28"/>
          <w:szCs w:val="28"/>
        </w:rPr>
      </w:pPr>
      <w:r w:rsidRPr="00645C3A">
        <w:rPr>
          <w:rFonts w:ascii="Times New Roman" w:hAnsi="Times New Roman" w:cs="Times New Roman"/>
          <w:b/>
          <w:sz w:val="28"/>
          <w:szCs w:val="28"/>
        </w:rPr>
        <w:t>Цель:</w:t>
      </w:r>
      <w:r w:rsidRPr="00645C3A">
        <w:rPr>
          <w:rFonts w:ascii="Times New Roman" w:hAnsi="Times New Roman" w:cs="Times New Roman"/>
          <w:sz w:val="28"/>
          <w:szCs w:val="28"/>
        </w:rPr>
        <w:t xml:space="preserve"> Развивать умения складывать предметные формы по схемам, по собственному замыслу или описанию взрослого, учить разрисовывать  пооперационную схему сложения, придумывать новые приемы конструирования хорошо знакомых фигур.</w:t>
      </w:r>
    </w:p>
    <w:p w:rsidR="001745DE" w:rsidRPr="00520AF3" w:rsidRDefault="001745DE">
      <w:pPr>
        <w:rPr>
          <w:rFonts w:ascii="Times New Roman" w:hAnsi="Times New Roman" w:cs="Times New Roman"/>
          <w:b/>
          <w:sz w:val="28"/>
          <w:szCs w:val="28"/>
        </w:rPr>
      </w:pPr>
      <w:r w:rsidRPr="00520AF3">
        <w:rPr>
          <w:rFonts w:ascii="Times New Roman" w:hAnsi="Times New Roman" w:cs="Times New Roman"/>
          <w:b/>
          <w:sz w:val="28"/>
          <w:szCs w:val="28"/>
        </w:rPr>
        <w:t>Ход игры смотреть в приложение.</w:t>
      </w:r>
    </w:p>
    <w:p w:rsidR="00520AF3" w:rsidRDefault="00520AF3">
      <w:pPr>
        <w:rPr>
          <w:rFonts w:ascii="Times New Roman" w:hAnsi="Times New Roman" w:cs="Times New Roman"/>
          <w:sz w:val="28"/>
          <w:szCs w:val="28"/>
        </w:rPr>
      </w:pPr>
    </w:p>
    <w:p w:rsidR="00520AF3" w:rsidRDefault="00520AF3">
      <w:pPr>
        <w:rPr>
          <w:rFonts w:ascii="Times New Roman" w:hAnsi="Times New Roman" w:cs="Times New Roman"/>
          <w:b/>
          <w:sz w:val="28"/>
          <w:szCs w:val="28"/>
        </w:rPr>
      </w:pPr>
    </w:p>
    <w:p w:rsidR="001745DE" w:rsidRPr="00520AF3" w:rsidRDefault="001745DE">
      <w:pPr>
        <w:rPr>
          <w:rFonts w:ascii="Times New Roman" w:hAnsi="Times New Roman" w:cs="Times New Roman"/>
          <w:b/>
          <w:sz w:val="28"/>
          <w:szCs w:val="28"/>
        </w:rPr>
      </w:pPr>
      <w:r w:rsidRPr="00520AF3">
        <w:rPr>
          <w:rFonts w:ascii="Times New Roman" w:hAnsi="Times New Roman" w:cs="Times New Roman"/>
          <w:b/>
          <w:sz w:val="28"/>
          <w:szCs w:val="28"/>
        </w:rPr>
        <w:lastRenderedPageBreak/>
        <w:t>Игра «Прозрачный квадрат»</w:t>
      </w:r>
    </w:p>
    <w:p w:rsidR="001745DE" w:rsidRPr="00645C3A" w:rsidRDefault="001745DE">
      <w:pPr>
        <w:rPr>
          <w:rFonts w:ascii="Times New Roman" w:hAnsi="Times New Roman" w:cs="Times New Roman"/>
          <w:sz w:val="28"/>
          <w:szCs w:val="28"/>
        </w:rPr>
      </w:pPr>
      <w:r w:rsidRPr="00520AF3">
        <w:rPr>
          <w:rFonts w:ascii="Times New Roman" w:hAnsi="Times New Roman" w:cs="Times New Roman"/>
          <w:b/>
          <w:sz w:val="28"/>
          <w:szCs w:val="28"/>
        </w:rPr>
        <w:t>Цель:</w:t>
      </w:r>
      <w:r w:rsidRPr="00645C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5C3A">
        <w:rPr>
          <w:rFonts w:ascii="Times New Roman" w:hAnsi="Times New Roman" w:cs="Times New Roman"/>
          <w:sz w:val="28"/>
          <w:szCs w:val="28"/>
        </w:rPr>
        <w:t>Учить детей конструировать все девять квадратов: пять из одинаковых геометрических фигур, четыре из разных; складывать придуманные ими фигуры или сюжетные картинки и рисовать схему.</w:t>
      </w:r>
      <w:proofErr w:type="gramEnd"/>
    </w:p>
    <w:p w:rsidR="001745DE" w:rsidRPr="00520AF3" w:rsidRDefault="001745DE">
      <w:pPr>
        <w:rPr>
          <w:rFonts w:ascii="Times New Roman" w:hAnsi="Times New Roman" w:cs="Times New Roman"/>
          <w:b/>
          <w:sz w:val="28"/>
          <w:szCs w:val="28"/>
        </w:rPr>
      </w:pPr>
      <w:r w:rsidRPr="00520AF3">
        <w:rPr>
          <w:rFonts w:ascii="Times New Roman" w:hAnsi="Times New Roman" w:cs="Times New Roman"/>
          <w:b/>
          <w:sz w:val="28"/>
          <w:szCs w:val="28"/>
        </w:rPr>
        <w:t xml:space="preserve">Ход игры смотреть в приложении «Нетающие льдинки озера </w:t>
      </w:r>
      <w:proofErr w:type="spellStart"/>
      <w:r w:rsidRPr="00520AF3">
        <w:rPr>
          <w:rFonts w:ascii="Times New Roman" w:hAnsi="Times New Roman" w:cs="Times New Roman"/>
          <w:b/>
          <w:sz w:val="28"/>
          <w:szCs w:val="28"/>
        </w:rPr>
        <w:t>Айс</w:t>
      </w:r>
      <w:proofErr w:type="spellEnd"/>
      <w:r w:rsidRPr="00520AF3">
        <w:rPr>
          <w:rFonts w:ascii="Times New Roman" w:hAnsi="Times New Roman" w:cs="Times New Roman"/>
          <w:b/>
          <w:sz w:val="28"/>
          <w:szCs w:val="28"/>
        </w:rPr>
        <w:t>»</w:t>
      </w:r>
    </w:p>
    <w:p w:rsidR="00520AF3" w:rsidRDefault="00520AF3">
      <w:pPr>
        <w:rPr>
          <w:rFonts w:ascii="Times New Roman" w:hAnsi="Times New Roman" w:cs="Times New Roman"/>
          <w:sz w:val="28"/>
          <w:szCs w:val="28"/>
        </w:rPr>
      </w:pPr>
    </w:p>
    <w:p w:rsidR="001745DE" w:rsidRPr="00645C3A" w:rsidRDefault="00645C3A" w:rsidP="00520A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45C3A">
        <w:rPr>
          <w:rFonts w:ascii="Times New Roman" w:hAnsi="Times New Roman" w:cs="Times New Roman"/>
          <w:sz w:val="28"/>
          <w:szCs w:val="28"/>
        </w:rPr>
        <w:t>Уважаемые родители эти несколько игр лишь маленькая часть всего  игрового материала, с которым мы намерены познакомить детей в дальнейшем. Эти игры вы можете приобрести для домашнего пользования и с удовольствием поиграть в них вместе с детьми.</w:t>
      </w:r>
    </w:p>
    <w:p w:rsidR="00D138C3" w:rsidRPr="00645C3A" w:rsidRDefault="00D138C3">
      <w:pPr>
        <w:rPr>
          <w:rFonts w:ascii="Times New Roman" w:hAnsi="Times New Roman" w:cs="Times New Roman"/>
          <w:sz w:val="28"/>
          <w:szCs w:val="28"/>
        </w:rPr>
      </w:pPr>
    </w:p>
    <w:sectPr w:rsidR="00D138C3" w:rsidRPr="00645C3A" w:rsidSect="006D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014D6"/>
    <w:rsid w:val="00051873"/>
    <w:rsid w:val="000F4FF7"/>
    <w:rsid w:val="001745DE"/>
    <w:rsid w:val="001F571E"/>
    <w:rsid w:val="00520AF3"/>
    <w:rsid w:val="005A2137"/>
    <w:rsid w:val="005B0913"/>
    <w:rsid w:val="00645C3A"/>
    <w:rsid w:val="006A6814"/>
    <w:rsid w:val="006D050C"/>
    <w:rsid w:val="008630B5"/>
    <w:rsid w:val="0087169F"/>
    <w:rsid w:val="00AD695A"/>
    <w:rsid w:val="00B810E6"/>
    <w:rsid w:val="00C014D6"/>
    <w:rsid w:val="00C708B2"/>
    <w:rsid w:val="00D1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2</cp:revision>
  <dcterms:created xsi:type="dcterms:W3CDTF">2013-11-18T15:43:00Z</dcterms:created>
  <dcterms:modified xsi:type="dcterms:W3CDTF">2013-11-18T18:07:00Z</dcterms:modified>
</cp:coreProperties>
</file>