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44" w:rsidRPr="001A5257" w:rsidRDefault="00E83644" w:rsidP="00E83644">
      <w:pPr>
        <w:jc w:val="center"/>
        <w:rPr>
          <w:rFonts w:ascii="Bookman Old Style" w:hAnsi="Bookman Old Style"/>
          <w:b/>
          <w:sz w:val="28"/>
          <w:szCs w:val="28"/>
        </w:rPr>
      </w:pPr>
      <w:r w:rsidRPr="001A5257">
        <w:rPr>
          <w:rFonts w:ascii="Bookman Old Style" w:hAnsi="Bookman Old Style"/>
          <w:b/>
          <w:sz w:val="28"/>
          <w:szCs w:val="28"/>
        </w:rPr>
        <w:t>Адаптация ребёнка к детскому саду</w:t>
      </w:r>
    </w:p>
    <w:p w:rsidR="00E83644" w:rsidRDefault="00E83644" w:rsidP="00E83644">
      <w:pPr>
        <w:rPr>
          <w:vanish/>
        </w:rPr>
      </w:pPr>
    </w:p>
    <w:p w:rsidR="00E83644" w:rsidRPr="001A5257" w:rsidRDefault="00E83644" w:rsidP="00E83644">
      <w:pPr>
        <w:ind w:firstLine="708"/>
        <w:jc w:val="both"/>
      </w:pPr>
      <w:r w:rsidRPr="001A5257">
        <w:t>Уважаемые родители!  Для того  чтобы ваш ребенок быстро и легко привык к новому образу жизни, который предлагает детский сад, чувствовал себя в группе уверенно и комфортно, мы просим Вас о сотрудничестве в период его адаптации к новым условиям.</w:t>
      </w:r>
    </w:p>
    <w:p w:rsidR="00E83644" w:rsidRPr="007A565C" w:rsidRDefault="00E83644" w:rsidP="00E83644">
      <w:pPr>
        <w:ind w:firstLine="708"/>
        <w:jc w:val="both"/>
        <w:rPr>
          <w:i/>
        </w:rPr>
      </w:pPr>
      <w:r w:rsidRPr="007A565C">
        <w:rPr>
          <w:i/>
        </w:rPr>
        <w:t xml:space="preserve">В детском саду ребенку нужно привыкнуть: </w:t>
      </w:r>
    </w:p>
    <w:p w:rsidR="00E83644" w:rsidRPr="007A565C" w:rsidRDefault="00E83644" w:rsidP="00E83644">
      <w:pPr>
        <w:ind w:firstLine="708"/>
        <w:jc w:val="both"/>
        <w:rPr>
          <w:i/>
        </w:rPr>
      </w:pPr>
      <w:r w:rsidRPr="007A565C">
        <w:rPr>
          <w:i/>
        </w:rPr>
        <w:t>- к новым взрослым людям, которые будут о нем заботиться;</w:t>
      </w:r>
    </w:p>
    <w:p w:rsidR="00E83644" w:rsidRPr="007A565C" w:rsidRDefault="00E83644" w:rsidP="00E83644">
      <w:pPr>
        <w:ind w:firstLine="708"/>
        <w:jc w:val="both"/>
        <w:rPr>
          <w:i/>
        </w:rPr>
      </w:pPr>
      <w:r w:rsidRPr="007A565C">
        <w:rPr>
          <w:i/>
        </w:rPr>
        <w:t>- обществу своих сверстников;</w:t>
      </w:r>
    </w:p>
    <w:p w:rsidR="00E83644" w:rsidRPr="007A565C" w:rsidRDefault="00E83644" w:rsidP="00E83644">
      <w:pPr>
        <w:ind w:firstLine="708"/>
        <w:jc w:val="both"/>
        <w:rPr>
          <w:i/>
        </w:rPr>
      </w:pPr>
      <w:r w:rsidRPr="007A565C">
        <w:rPr>
          <w:i/>
        </w:rPr>
        <w:t>- новой пище и условиям еды;</w:t>
      </w:r>
    </w:p>
    <w:p w:rsidR="00E83644" w:rsidRPr="007A565C" w:rsidRDefault="00E83644" w:rsidP="00E83644">
      <w:pPr>
        <w:ind w:firstLine="708"/>
        <w:jc w:val="both"/>
        <w:rPr>
          <w:i/>
        </w:rPr>
      </w:pPr>
      <w:r w:rsidRPr="007A565C">
        <w:rPr>
          <w:i/>
        </w:rPr>
        <w:t>- новой обстановке для сна.</w:t>
      </w:r>
    </w:p>
    <w:p w:rsidR="00E83644" w:rsidRPr="001A5257" w:rsidRDefault="00E83644" w:rsidP="00E83644">
      <w:pPr>
        <w:ind w:firstLine="708"/>
        <w:jc w:val="both"/>
      </w:pPr>
      <w:r w:rsidRPr="001A5257">
        <w:t>Вашему ребенку будет легче привыкать ко всему постепенно.</w:t>
      </w:r>
    </w:p>
    <w:p w:rsidR="00E83644" w:rsidRPr="001A5257" w:rsidRDefault="00E83644" w:rsidP="00E83644">
      <w:pPr>
        <w:ind w:firstLine="708"/>
        <w:jc w:val="both"/>
      </w:pPr>
      <w:r w:rsidRPr="001A5257">
        <w:t>Важно до поступления в детский сад приблизить домашний режим дня к режиму детского сада.</w:t>
      </w:r>
    </w:p>
    <w:p w:rsidR="00E83644" w:rsidRPr="001A5257" w:rsidRDefault="00E83644" w:rsidP="00E83644">
      <w:pPr>
        <w:ind w:firstLine="708"/>
        <w:jc w:val="both"/>
      </w:pPr>
      <w:r w:rsidRPr="001A5257">
        <w:t xml:space="preserve">Психологически ребенку наиболее тяжело даются 3 момента из режима детского сада: приход утром и расставание с родными, возвращение в группу после прогулки, укладывание на дневной сон. </w:t>
      </w:r>
    </w:p>
    <w:p w:rsidR="00E83644" w:rsidRDefault="00E83644" w:rsidP="00E83644">
      <w:pPr>
        <w:ind w:firstLine="708"/>
        <w:jc w:val="both"/>
        <w:rPr>
          <w:b/>
        </w:rPr>
      </w:pPr>
    </w:p>
    <w:p w:rsidR="00E83644" w:rsidRPr="001A5257" w:rsidRDefault="00E83644" w:rsidP="00E83644">
      <w:pPr>
        <w:ind w:firstLine="708"/>
        <w:jc w:val="both"/>
        <w:rPr>
          <w:b/>
        </w:rPr>
      </w:pPr>
      <w:r w:rsidRPr="001A5257">
        <w:rPr>
          <w:b/>
        </w:rPr>
        <w:t>Рекомендуемый вариант посещения детского сада на период привыкания:</w:t>
      </w:r>
    </w:p>
    <w:p w:rsidR="00E83644" w:rsidRPr="001A5257" w:rsidRDefault="00E83644" w:rsidP="00E83644">
      <w:pPr>
        <w:ind w:firstLine="708"/>
        <w:jc w:val="both"/>
      </w:pPr>
      <w:r w:rsidRPr="001A5257">
        <w:t>1. Сначала приводить ребенка на  1</w:t>
      </w:r>
      <w:r>
        <w:t>-</w:t>
      </w:r>
      <w:r w:rsidRPr="001A5257">
        <w:t xml:space="preserve">ю половину дня до сна. Если эмоциональные реакции ребенка будут очень сильными (постоянный непрекращающийся плач) разделите этот этап на два: </w:t>
      </w:r>
    </w:p>
    <w:p w:rsidR="00E83644" w:rsidRPr="001A5257" w:rsidRDefault="00E83644" w:rsidP="00E83644">
      <w:pPr>
        <w:ind w:firstLine="708"/>
        <w:jc w:val="both"/>
      </w:pPr>
      <w:r w:rsidRPr="001A5257">
        <w:t xml:space="preserve">- Сначала приводить ребенка на 2 – 2,5 часа в период с 9.00 до  возвращения в группу с утренней прогулки, накормив ребенка дома завтраком (в начале посещения детского сада желательно в первые дни не оставлять ребенка надолго, так как даже 2 часа в стрессовой ситуации покажутся малышу вечностью). </w:t>
      </w:r>
    </w:p>
    <w:p w:rsidR="00E83644" w:rsidRPr="001A5257" w:rsidRDefault="00E83644" w:rsidP="00E83644">
      <w:pPr>
        <w:ind w:firstLine="708"/>
        <w:jc w:val="both"/>
      </w:pPr>
      <w:r w:rsidRPr="001A5257">
        <w:t>- Затем  время пребывания в детском саду увеличится с 8.00 до 12.00,  и мы предложим ребенку попробовать обед в группе.</w:t>
      </w:r>
    </w:p>
    <w:p w:rsidR="00E83644" w:rsidRPr="001A5257" w:rsidRDefault="00E83644" w:rsidP="00E83644">
      <w:pPr>
        <w:ind w:firstLine="708"/>
        <w:jc w:val="both"/>
      </w:pPr>
      <w:r w:rsidRPr="001A5257">
        <w:t xml:space="preserve">2. После этого попробуем оставлять ребенка в группе спать и примерно 1- 2 недели Вы будете  забирать его после дневного сна (оставлять на сон только тогда, когда ребенок привыкнет к другим режимным процессам). Если будете оставлять ребенка на дневной сон, принесите для облегчения засыпания его любимую игрушку из дома (или приносите ее ежедневно) и </w:t>
      </w:r>
      <w:proofErr w:type="spellStart"/>
      <w:r w:rsidRPr="001A5257">
        <w:t>пижамку</w:t>
      </w:r>
      <w:proofErr w:type="spellEnd"/>
      <w:r w:rsidRPr="001A5257">
        <w:t>.</w:t>
      </w:r>
    </w:p>
    <w:p w:rsidR="00E83644" w:rsidRPr="001A5257" w:rsidRDefault="00E83644" w:rsidP="00E83644">
      <w:pPr>
        <w:ind w:firstLine="708"/>
        <w:jc w:val="both"/>
      </w:pPr>
      <w:r w:rsidRPr="001A5257">
        <w:t>3. Далее можно переходить на полный режим, то есть то время пребывания ребенка в детском саду, которое удобно Вам.</w:t>
      </w:r>
    </w:p>
    <w:p w:rsidR="00E83644" w:rsidRPr="001A5257" w:rsidRDefault="00E83644" w:rsidP="00E83644">
      <w:pPr>
        <w:ind w:firstLine="708"/>
        <w:jc w:val="both"/>
      </w:pPr>
      <w:r w:rsidRPr="001A5257">
        <w:t>Сколько по времени будет продолжаться каждый этап, сказать трудно, потому что все дети проходят  адаптацию по-разному.</w:t>
      </w:r>
    </w:p>
    <w:p w:rsidR="00E83644" w:rsidRDefault="00E83644" w:rsidP="00E83644">
      <w:pPr>
        <w:ind w:firstLine="708"/>
        <w:jc w:val="both"/>
        <w:rPr>
          <w:b/>
        </w:rPr>
      </w:pPr>
    </w:p>
    <w:p w:rsidR="00E83644" w:rsidRPr="001A5257" w:rsidRDefault="00E83644" w:rsidP="00E83644">
      <w:pPr>
        <w:ind w:firstLine="708"/>
        <w:jc w:val="both"/>
        <w:rPr>
          <w:b/>
        </w:rPr>
      </w:pPr>
      <w:r w:rsidRPr="001A5257">
        <w:rPr>
          <w:b/>
        </w:rPr>
        <w:t>Обязательно:</w:t>
      </w:r>
    </w:p>
    <w:p w:rsidR="00E83644" w:rsidRPr="001A5257" w:rsidRDefault="00E83644" w:rsidP="00E83644">
      <w:pPr>
        <w:ind w:firstLine="708"/>
        <w:jc w:val="both"/>
      </w:pPr>
      <w:r w:rsidRPr="001A5257">
        <w:t>- Повесьте в шкафчик ребенка  пакет с запасной одеждой (белье, колготки-гольфы, рубашка-платье – может быть несколько комплектов белья) и пакет для мокрой одежды.</w:t>
      </w:r>
    </w:p>
    <w:p w:rsidR="00E83644" w:rsidRPr="001A5257" w:rsidRDefault="00E83644" w:rsidP="00E83644">
      <w:pPr>
        <w:ind w:firstLine="708"/>
        <w:jc w:val="both"/>
      </w:pPr>
      <w:r w:rsidRPr="001A5257">
        <w:t xml:space="preserve">- </w:t>
      </w:r>
      <w:r>
        <w:t>Расскажите воспитателям и психологу  о ребенке как можно больше, все, что Вы считаете особенно важным. Мы готовы прислушаться к Вашим пожеланиям.</w:t>
      </w:r>
    </w:p>
    <w:p w:rsidR="00E83644" w:rsidRPr="001A5257" w:rsidRDefault="00E83644" w:rsidP="00E83644">
      <w:pPr>
        <w:ind w:firstLine="708"/>
        <w:jc w:val="both"/>
      </w:pPr>
      <w:r w:rsidRPr="001A5257">
        <w:t xml:space="preserve">- Если что-либо будет волновать Вас  в связи с детским садом, не обсуждайте это при ребенке, но обязательно поделитесь вашими сомнениями с воспитателями. </w:t>
      </w:r>
    </w:p>
    <w:p w:rsidR="00E83644" w:rsidRDefault="00E83644" w:rsidP="00E83644">
      <w:pPr>
        <w:ind w:firstLine="708"/>
        <w:jc w:val="both"/>
        <w:rPr>
          <w:b/>
        </w:rPr>
      </w:pPr>
    </w:p>
    <w:p w:rsidR="00E83644" w:rsidRPr="001A5257" w:rsidRDefault="00E83644" w:rsidP="00E83644">
      <w:pPr>
        <w:ind w:firstLine="708"/>
        <w:jc w:val="both"/>
        <w:rPr>
          <w:b/>
        </w:rPr>
      </w:pPr>
      <w:r w:rsidRPr="001A5257">
        <w:rPr>
          <w:b/>
        </w:rPr>
        <w:t>По возможности:</w:t>
      </w:r>
    </w:p>
    <w:p w:rsidR="00E83644" w:rsidRPr="001A5257" w:rsidRDefault="00E83644" w:rsidP="00E83644">
      <w:pPr>
        <w:ind w:firstLine="708"/>
        <w:jc w:val="both"/>
      </w:pPr>
      <w:r w:rsidRPr="001A5257">
        <w:t>- Приводить ребенка в детский сад лучше тем взрослым, с которыми ребенок не проводил весь день и привык к ежедневному расставанию с ними.</w:t>
      </w:r>
    </w:p>
    <w:p w:rsidR="00E83644" w:rsidRPr="001A5257" w:rsidRDefault="00E83644" w:rsidP="00E83644">
      <w:pPr>
        <w:ind w:firstLine="708"/>
        <w:jc w:val="both"/>
        <w:rPr>
          <w:vanish/>
        </w:rPr>
      </w:pPr>
      <w:proofErr w:type="gramStart"/>
      <w:r w:rsidRPr="001A5257">
        <w:t>- Если ребе</w:t>
      </w:r>
      <w:r>
        <w:t xml:space="preserve">нок  не легко идет в группу, </w:t>
      </w:r>
      <w:proofErr w:type="spellStart"/>
      <w:r>
        <w:t>по-</w:t>
      </w:r>
      <w:r w:rsidRPr="001A5257">
        <w:t>возможности</w:t>
      </w:r>
      <w:proofErr w:type="spellEnd"/>
      <w:r w:rsidRPr="001A5257">
        <w:t xml:space="preserve"> не затягивайте расставание с ним  утром: </w:t>
      </w:r>
      <w:r>
        <w:t>долгие проводы – долгие слезы (П</w:t>
      </w:r>
      <w:r w:rsidRPr="001A5257">
        <w:t>ередали ребенка воспитателю и уходите, иначе он снова побежит к вам и отрываться от вас ему будет уже труднее.</w:t>
      </w:r>
      <w:proofErr w:type="gramEnd"/>
      <w:r w:rsidRPr="001A5257">
        <w:t xml:space="preserve"> </w:t>
      </w:r>
      <w:proofErr w:type="gramStart"/>
      <w:r w:rsidRPr="001A5257">
        <w:t>Не заглядывайте в окно группы с улицы: если ребенок вас увидит – у  него</w:t>
      </w:r>
      <w:r>
        <w:t>,</w:t>
      </w:r>
      <w:r w:rsidRPr="001A5257">
        <w:t xml:space="preserve"> скорее всего</w:t>
      </w:r>
      <w:r>
        <w:t xml:space="preserve">, </w:t>
      </w:r>
      <w:r w:rsidRPr="001A5257">
        <w:t>начнется истерика).</w:t>
      </w:r>
      <w:proofErr w:type="gramEnd"/>
    </w:p>
    <w:p w:rsidR="00C00BAE" w:rsidRDefault="00C00BAE">
      <w:bookmarkStart w:id="0" w:name="_GoBack"/>
      <w:bookmarkEnd w:id="0"/>
    </w:p>
    <w:sectPr w:rsidR="00C00BAE" w:rsidSect="00AC3C2D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6A4"/>
    <w:rsid w:val="00441F97"/>
    <w:rsid w:val="00C00BAE"/>
    <w:rsid w:val="00E83644"/>
    <w:rsid w:val="00F3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2013-12-02T05:33:00Z</dcterms:created>
  <dcterms:modified xsi:type="dcterms:W3CDTF">2013-12-02T05:34:00Z</dcterms:modified>
</cp:coreProperties>
</file>