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E8" w:rsidRDefault="00CE78E8">
      <w:pPr>
        <w:rPr>
          <w:sz w:val="28"/>
          <w:szCs w:val="28"/>
        </w:rPr>
      </w:pPr>
      <w:r w:rsidRPr="00CE78E8">
        <w:rPr>
          <w:sz w:val="28"/>
          <w:szCs w:val="28"/>
        </w:rPr>
        <w:t>МБОУ «</w:t>
      </w:r>
      <w:proofErr w:type="spellStart"/>
      <w:r w:rsidRPr="00CE78E8">
        <w:rPr>
          <w:sz w:val="28"/>
          <w:szCs w:val="28"/>
        </w:rPr>
        <w:t>Проскоковская</w:t>
      </w:r>
      <w:proofErr w:type="spellEnd"/>
      <w:r w:rsidRPr="00CE78E8">
        <w:rPr>
          <w:sz w:val="28"/>
          <w:szCs w:val="28"/>
        </w:rPr>
        <w:t xml:space="preserve"> СОШ» дошкольная группа детей младшего возраста </w:t>
      </w:r>
    </w:p>
    <w:p w:rsidR="00A91386" w:rsidRPr="00CE78E8" w:rsidRDefault="00CE78E8" w:rsidP="00CE78E8">
      <w:pPr>
        <w:jc w:val="center"/>
        <w:rPr>
          <w:sz w:val="28"/>
          <w:szCs w:val="28"/>
        </w:rPr>
      </w:pPr>
      <w:r w:rsidRPr="00CE78E8">
        <w:rPr>
          <w:sz w:val="28"/>
          <w:szCs w:val="28"/>
        </w:rPr>
        <w:t>п. Заозерный</w:t>
      </w:r>
    </w:p>
    <w:p w:rsidR="00CE78E8" w:rsidRDefault="00CE78E8"/>
    <w:p w:rsidR="00CE78E8" w:rsidRDefault="00CE78E8"/>
    <w:p w:rsidR="00CE78E8" w:rsidRDefault="00CE78E8"/>
    <w:p w:rsidR="00CE78E8" w:rsidRPr="006A27FD" w:rsidRDefault="00CE78E8" w:rsidP="006A27FD">
      <w:pPr>
        <w:jc w:val="center"/>
        <w:rPr>
          <w:b/>
          <w:color w:val="CC0099"/>
          <w:sz w:val="48"/>
          <w:szCs w:val="48"/>
        </w:rPr>
      </w:pPr>
      <w:r w:rsidRPr="006A27FD">
        <w:rPr>
          <w:b/>
          <w:color w:val="CC0099"/>
          <w:sz w:val="48"/>
          <w:szCs w:val="48"/>
        </w:rPr>
        <w:t xml:space="preserve"> </w:t>
      </w:r>
      <w:r w:rsidR="00652C5E" w:rsidRPr="006A27FD">
        <w:rPr>
          <w:b/>
          <w:color w:val="CC0099"/>
          <w:sz w:val="48"/>
          <w:szCs w:val="48"/>
        </w:rPr>
        <w:t>Презентация на тему:</w:t>
      </w:r>
    </w:p>
    <w:p w:rsidR="00CE78E8" w:rsidRDefault="00CE78E8"/>
    <w:p w:rsidR="00CE78E8" w:rsidRDefault="00CE78E8"/>
    <w:p w:rsidR="00CE78E8" w:rsidRDefault="00CE78E8"/>
    <w:p w:rsidR="00CE78E8" w:rsidRDefault="00EB0A4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.4pt;margin-top:303.15pt;width:440.75pt;height:120.2pt;z-index:251660288;mso-position-horizontal-relative:margin;mso-position-vertical-relative:margin" fillcolor="#06c" strokecolor="#9cf" strokeweight="1.5pt">
            <v:shadow on="t" color="#900"/>
            <v:textpath style="font-family:&quot;Impact&quot;;v-text-kern:t" trim="t" fitpath="t" string="Новейшие здоровьесберегающие технологии&#10;&#10;в детском саду&#10;"/>
            <w10:wrap type="square" anchorx="margin" anchory="margin"/>
          </v:shape>
        </w:pict>
      </w:r>
    </w:p>
    <w:p w:rsidR="00CE78E8" w:rsidRDefault="00CE78E8"/>
    <w:p w:rsidR="00CE78E8" w:rsidRPr="00CE78E8" w:rsidRDefault="00CE78E8" w:rsidP="00CE78E8"/>
    <w:p w:rsidR="00CE78E8" w:rsidRPr="00CE78E8" w:rsidRDefault="00CE78E8" w:rsidP="00CE78E8"/>
    <w:p w:rsidR="00CE78E8" w:rsidRPr="00CE78E8" w:rsidRDefault="00CE78E8" w:rsidP="00CE78E8"/>
    <w:p w:rsidR="00CE78E8" w:rsidRPr="00CE78E8" w:rsidRDefault="00CE78E8" w:rsidP="00CE78E8"/>
    <w:p w:rsidR="00CE78E8" w:rsidRPr="00CE78E8" w:rsidRDefault="00CE78E8" w:rsidP="00CE78E8"/>
    <w:p w:rsidR="00CE78E8" w:rsidRPr="00CE78E8" w:rsidRDefault="00CE78E8" w:rsidP="00CE78E8"/>
    <w:p w:rsidR="00CE78E8" w:rsidRPr="00CE78E8" w:rsidRDefault="00CE78E8" w:rsidP="00CE78E8"/>
    <w:p w:rsidR="00CE78E8" w:rsidRPr="00CE78E8" w:rsidRDefault="00CE78E8" w:rsidP="00CE78E8"/>
    <w:p w:rsidR="00CE78E8" w:rsidRPr="00CE78E8" w:rsidRDefault="00CE78E8" w:rsidP="00CE78E8"/>
    <w:p w:rsidR="00CE78E8" w:rsidRDefault="00CE78E8" w:rsidP="00CE78E8">
      <w:pPr>
        <w:tabs>
          <w:tab w:val="left" w:pos="1252"/>
        </w:tabs>
        <w:jc w:val="center"/>
        <w:rPr>
          <w:sz w:val="28"/>
          <w:szCs w:val="28"/>
        </w:rPr>
      </w:pPr>
    </w:p>
    <w:p w:rsidR="00CE78E8" w:rsidRDefault="00CE78E8" w:rsidP="00CE78E8">
      <w:pPr>
        <w:tabs>
          <w:tab w:val="left" w:pos="1252"/>
        </w:tabs>
        <w:jc w:val="center"/>
        <w:rPr>
          <w:sz w:val="28"/>
          <w:szCs w:val="28"/>
        </w:rPr>
      </w:pPr>
    </w:p>
    <w:p w:rsidR="006A27FD" w:rsidRDefault="00076AA4" w:rsidP="00076AA4">
      <w:pPr>
        <w:tabs>
          <w:tab w:val="left" w:pos="1252"/>
          <w:tab w:val="left" w:pos="215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Составила: воспитатель Некрасова Г. О.</w:t>
      </w:r>
    </w:p>
    <w:p w:rsidR="00CE78E8" w:rsidRDefault="00CE78E8" w:rsidP="00CE78E8">
      <w:pPr>
        <w:tabs>
          <w:tab w:val="left" w:pos="1252"/>
        </w:tabs>
        <w:jc w:val="center"/>
        <w:rPr>
          <w:sz w:val="28"/>
          <w:szCs w:val="28"/>
        </w:rPr>
      </w:pPr>
      <w:r w:rsidRPr="00CE78E8">
        <w:rPr>
          <w:sz w:val="28"/>
          <w:szCs w:val="28"/>
        </w:rPr>
        <w:t>2012 г.</w:t>
      </w:r>
    </w:p>
    <w:p w:rsidR="00CE78E8" w:rsidRDefault="00CE78E8" w:rsidP="00CE78E8">
      <w:pPr>
        <w:tabs>
          <w:tab w:val="left" w:pos="1252"/>
        </w:tabs>
        <w:rPr>
          <w:sz w:val="28"/>
          <w:szCs w:val="28"/>
        </w:rPr>
      </w:pPr>
    </w:p>
    <w:p w:rsidR="00386CA8" w:rsidRDefault="00386CA8" w:rsidP="00076AA4">
      <w:pPr>
        <w:rPr>
          <w:sz w:val="28"/>
          <w:szCs w:val="28"/>
        </w:rPr>
      </w:pPr>
    </w:p>
    <w:p w:rsidR="00386CA8" w:rsidRPr="00386CA8" w:rsidRDefault="00386CA8" w:rsidP="00076AA4">
      <w:pPr>
        <w:rPr>
          <w:b/>
          <w:sz w:val="28"/>
          <w:szCs w:val="28"/>
        </w:rPr>
      </w:pPr>
      <w:r w:rsidRPr="00386CA8">
        <w:rPr>
          <w:b/>
          <w:sz w:val="28"/>
          <w:szCs w:val="28"/>
        </w:rPr>
        <w:lastRenderedPageBreak/>
        <w:t>1 СЛАЙД</w:t>
      </w:r>
    </w:p>
    <w:p w:rsidR="00386CA8" w:rsidRDefault="00386CA8" w:rsidP="00076AA4">
      <w:pPr>
        <w:rPr>
          <w:sz w:val="28"/>
          <w:szCs w:val="28"/>
        </w:rPr>
      </w:pPr>
    </w:p>
    <w:p w:rsidR="005F79EB" w:rsidRPr="00076AA4" w:rsidRDefault="00CE78E8" w:rsidP="00076AA4">
      <w:pPr>
        <w:rPr>
          <w:sz w:val="28"/>
          <w:szCs w:val="28"/>
        </w:rPr>
      </w:pPr>
      <w:r w:rsidRPr="00076AA4">
        <w:rPr>
          <w:sz w:val="28"/>
          <w:szCs w:val="28"/>
        </w:rPr>
        <w:t>Семья и детский сад</w:t>
      </w:r>
      <w:r w:rsidR="00076AA4">
        <w:rPr>
          <w:sz w:val="28"/>
          <w:szCs w:val="28"/>
        </w:rPr>
        <w:t xml:space="preserve"> </w:t>
      </w:r>
      <w:r w:rsidRPr="00076AA4">
        <w:rPr>
          <w:sz w:val="28"/>
          <w:szCs w:val="28"/>
        </w:rPr>
        <w:t>- это тот микроклимат, в котором живет ребенок дошкольного возраста.</w:t>
      </w:r>
      <w:r w:rsidR="00076AA4">
        <w:rPr>
          <w:sz w:val="28"/>
          <w:szCs w:val="28"/>
        </w:rPr>
        <w:t xml:space="preserve"> </w:t>
      </w:r>
      <w:r w:rsidRPr="00076AA4">
        <w:rPr>
          <w:sz w:val="28"/>
          <w:szCs w:val="28"/>
        </w:rPr>
        <w:t>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В свое время</w:t>
      </w:r>
      <w:r w:rsidR="005F79EB" w:rsidRPr="00076AA4">
        <w:rPr>
          <w:sz w:val="28"/>
          <w:szCs w:val="28"/>
        </w:rPr>
        <w:t xml:space="preserve"> В. А.</w:t>
      </w:r>
      <w:r w:rsidRPr="00076AA4">
        <w:rPr>
          <w:sz w:val="28"/>
          <w:szCs w:val="28"/>
        </w:rPr>
        <w:t xml:space="preserve"> Сухомлинский</w:t>
      </w:r>
      <w:r w:rsidR="005F79EB" w:rsidRPr="00076AA4">
        <w:rPr>
          <w:sz w:val="28"/>
          <w:szCs w:val="28"/>
        </w:rPr>
        <w:t xml:space="preserve"> сказал: «Забота о здоровье</w:t>
      </w:r>
      <w:r w:rsidR="00076AA4">
        <w:rPr>
          <w:sz w:val="28"/>
          <w:szCs w:val="28"/>
        </w:rPr>
        <w:t xml:space="preserve"> </w:t>
      </w:r>
      <w:r w:rsidR="005F79EB" w:rsidRPr="00076AA4">
        <w:rPr>
          <w:sz w:val="28"/>
          <w:szCs w:val="28"/>
        </w:rPr>
        <w:t xml:space="preserve">- это важнейший труд воспитателя. От жизнерадостности, бодрости детей зависит их духовная жизнь, </w:t>
      </w:r>
      <w:proofErr w:type="spellStart"/>
      <w:r w:rsidR="005F79EB" w:rsidRPr="00076AA4">
        <w:rPr>
          <w:sz w:val="28"/>
          <w:szCs w:val="28"/>
        </w:rPr>
        <w:t>мировозрение</w:t>
      </w:r>
      <w:proofErr w:type="spellEnd"/>
      <w:r w:rsidR="005F79EB" w:rsidRPr="00076AA4">
        <w:rPr>
          <w:sz w:val="28"/>
          <w:szCs w:val="28"/>
        </w:rPr>
        <w:t>, умственное развитие, прочность знаний, вера в свои силы».</w:t>
      </w:r>
    </w:p>
    <w:p w:rsidR="00386CA8" w:rsidRPr="00386CA8" w:rsidRDefault="00386CA8" w:rsidP="00076AA4">
      <w:pPr>
        <w:rPr>
          <w:b/>
          <w:sz w:val="28"/>
          <w:szCs w:val="28"/>
        </w:rPr>
      </w:pPr>
      <w:r w:rsidRPr="00386CA8">
        <w:rPr>
          <w:b/>
          <w:sz w:val="28"/>
          <w:szCs w:val="28"/>
        </w:rPr>
        <w:t>2 СЛАЙД</w:t>
      </w:r>
    </w:p>
    <w:p w:rsidR="005F79EB" w:rsidRPr="00076AA4" w:rsidRDefault="005F79EB" w:rsidP="00076AA4">
      <w:pPr>
        <w:rPr>
          <w:sz w:val="28"/>
          <w:szCs w:val="28"/>
        </w:rPr>
      </w:pPr>
      <w:r w:rsidRPr="00076AA4">
        <w:rPr>
          <w:sz w:val="28"/>
          <w:szCs w:val="28"/>
        </w:rPr>
        <w:t>Но здоровье</w:t>
      </w:r>
      <w:r w:rsidR="00076AA4">
        <w:rPr>
          <w:sz w:val="28"/>
          <w:szCs w:val="28"/>
        </w:rPr>
        <w:t xml:space="preserve"> </w:t>
      </w:r>
      <w:r w:rsidRPr="00076AA4">
        <w:rPr>
          <w:sz w:val="28"/>
          <w:szCs w:val="28"/>
        </w:rPr>
        <w:t xml:space="preserve">- это не только отсутствие болезней. Это состояние полного физического, психического и социального благополучия. </w:t>
      </w:r>
    </w:p>
    <w:p w:rsidR="00386CA8" w:rsidRPr="00386CA8" w:rsidRDefault="00386CA8" w:rsidP="00076AA4">
      <w:pPr>
        <w:rPr>
          <w:b/>
          <w:sz w:val="28"/>
          <w:szCs w:val="28"/>
        </w:rPr>
      </w:pPr>
      <w:r w:rsidRPr="00386CA8">
        <w:rPr>
          <w:b/>
          <w:sz w:val="28"/>
          <w:szCs w:val="28"/>
        </w:rPr>
        <w:t>3 СЛАЙД</w:t>
      </w:r>
    </w:p>
    <w:p w:rsidR="005F79EB" w:rsidRPr="00076AA4" w:rsidRDefault="005F79EB" w:rsidP="00076AA4">
      <w:pPr>
        <w:rPr>
          <w:sz w:val="28"/>
          <w:szCs w:val="28"/>
        </w:rPr>
      </w:pPr>
      <w:r w:rsidRPr="00076AA4">
        <w:rPr>
          <w:sz w:val="28"/>
          <w:szCs w:val="28"/>
        </w:rPr>
        <w:t xml:space="preserve">Чтобы говорить о положительных результатах, нужна система </w:t>
      </w:r>
      <w:proofErr w:type="spellStart"/>
      <w:r w:rsidRPr="00076AA4">
        <w:rPr>
          <w:sz w:val="28"/>
          <w:szCs w:val="28"/>
        </w:rPr>
        <w:t>здоровьесбережения</w:t>
      </w:r>
      <w:proofErr w:type="spellEnd"/>
      <w:r w:rsidRPr="00076AA4">
        <w:rPr>
          <w:sz w:val="28"/>
          <w:szCs w:val="28"/>
        </w:rPr>
        <w:t>, которая содержит различные оздоровительные режимы.</w:t>
      </w:r>
    </w:p>
    <w:p w:rsidR="00386CA8" w:rsidRDefault="00386CA8" w:rsidP="00076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СЛАЙД</w:t>
      </w:r>
    </w:p>
    <w:p w:rsidR="005F79EB" w:rsidRPr="00076AA4" w:rsidRDefault="005F79EB" w:rsidP="00076AA4">
      <w:pPr>
        <w:rPr>
          <w:sz w:val="28"/>
          <w:szCs w:val="28"/>
        </w:rPr>
      </w:pPr>
      <w:r w:rsidRPr="00076AA4">
        <w:rPr>
          <w:b/>
          <w:sz w:val="28"/>
          <w:szCs w:val="28"/>
        </w:rPr>
        <w:t xml:space="preserve"> </w:t>
      </w:r>
      <w:r w:rsidRPr="00076AA4">
        <w:rPr>
          <w:b/>
          <w:bCs/>
          <w:iCs/>
          <w:sz w:val="28"/>
          <w:szCs w:val="28"/>
        </w:rPr>
        <w:t xml:space="preserve">Задачи </w:t>
      </w:r>
      <w:proofErr w:type="spellStart"/>
      <w:r w:rsidRPr="00076AA4">
        <w:rPr>
          <w:b/>
          <w:bCs/>
          <w:iCs/>
          <w:sz w:val="28"/>
          <w:szCs w:val="28"/>
        </w:rPr>
        <w:t>здоровьесбережения</w:t>
      </w:r>
      <w:proofErr w:type="spellEnd"/>
      <w:r w:rsidRPr="00076AA4">
        <w:rPr>
          <w:b/>
          <w:bCs/>
          <w:iCs/>
          <w:sz w:val="28"/>
          <w:szCs w:val="28"/>
        </w:rPr>
        <w:t xml:space="preserve"> </w:t>
      </w:r>
      <w:r w:rsidR="00AC4D23">
        <w:rPr>
          <w:bCs/>
          <w:iCs/>
          <w:sz w:val="28"/>
          <w:szCs w:val="28"/>
        </w:rPr>
        <w:br/>
        <w:t xml:space="preserve"> </w:t>
      </w:r>
      <w:proofErr w:type="gramStart"/>
      <w:r w:rsidR="00AC4D23">
        <w:rPr>
          <w:bCs/>
          <w:iCs/>
          <w:sz w:val="28"/>
          <w:szCs w:val="28"/>
        </w:rPr>
        <w:t>-с</w:t>
      </w:r>
      <w:proofErr w:type="gramEnd"/>
      <w:r w:rsidR="00AC4D23">
        <w:rPr>
          <w:bCs/>
          <w:iCs/>
          <w:sz w:val="28"/>
          <w:szCs w:val="28"/>
        </w:rPr>
        <w:t xml:space="preserve">оздание </w:t>
      </w:r>
      <w:r w:rsidRPr="00076AA4">
        <w:rPr>
          <w:bCs/>
          <w:iCs/>
          <w:sz w:val="28"/>
          <w:szCs w:val="28"/>
        </w:rPr>
        <w:t xml:space="preserve"> условий для развития, обучения, оздоровления детей</w:t>
      </w:r>
      <w:r w:rsidR="00AC4D23">
        <w:rPr>
          <w:bCs/>
          <w:iCs/>
          <w:sz w:val="28"/>
          <w:szCs w:val="28"/>
        </w:rPr>
        <w:t>.</w:t>
      </w:r>
      <w:r w:rsidR="00AC4D23">
        <w:rPr>
          <w:bCs/>
          <w:iCs/>
          <w:sz w:val="28"/>
          <w:szCs w:val="28"/>
        </w:rPr>
        <w:br/>
        <w:t>-  сохранение здоровья детей,</w:t>
      </w:r>
      <w:r w:rsidRPr="00076AA4">
        <w:rPr>
          <w:bCs/>
          <w:iCs/>
          <w:sz w:val="28"/>
          <w:szCs w:val="28"/>
        </w:rPr>
        <w:t xml:space="preserve"> повышение двигательной активности и умственной работоспособности.</w:t>
      </w:r>
      <w:r w:rsidRPr="00076AA4">
        <w:rPr>
          <w:bCs/>
          <w:iCs/>
          <w:sz w:val="28"/>
          <w:szCs w:val="28"/>
        </w:rPr>
        <w:br/>
        <w:t xml:space="preserve">-  создание положительного эмоционального настроя и снятие </w:t>
      </w:r>
      <w:proofErr w:type="spellStart"/>
      <w:r w:rsidRPr="00076AA4">
        <w:rPr>
          <w:bCs/>
          <w:iCs/>
          <w:sz w:val="28"/>
          <w:szCs w:val="28"/>
        </w:rPr>
        <w:t>психоэмоционального</w:t>
      </w:r>
      <w:proofErr w:type="spellEnd"/>
      <w:r w:rsidRPr="00076AA4">
        <w:rPr>
          <w:bCs/>
          <w:iCs/>
          <w:sz w:val="28"/>
          <w:szCs w:val="28"/>
        </w:rPr>
        <w:t xml:space="preserve"> напряжения</w:t>
      </w:r>
    </w:p>
    <w:p w:rsidR="00386CA8" w:rsidRPr="00386CA8" w:rsidRDefault="00386CA8" w:rsidP="00076AA4">
      <w:pPr>
        <w:rPr>
          <w:b/>
          <w:bCs/>
          <w:iCs/>
          <w:sz w:val="28"/>
          <w:szCs w:val="28"/>
        </w:rPr>
      </w:pPr>
      <w:r w:rsidRPr="00386CA8">
        <w:rPr>
          <w:b/>
          <w:bCs/>
          <w:iCs/>
          <w:sz w:val="28"/>
          <w:szCs w:val="28"/>
        </w:rPr>
        <w:t>5 СЛАЙД</w:t>
      </w:r>
    </w:p>
    <w:p w:rsidR="00CE78E8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В работе с детьми младшего возраста, мы используем следующие </w:t>
      </w:r>
      <w:r w:rsidRPr="00076AA4">
        <w:rPr>
          <w:b/>
          <w:bCs/>
          <w:iCs/>
          <w:sz w:val="28"/>
          <w:szCs w:val="28"/>
        </w:rPr>
        <w:t xml:space="preserve">формы </w:t>
      </w:r>
      <w:r w:rsidRPr="00076AA4">
        <w:rPr>
          <w:bCs/>
          <w:iCs/>
          <w:sz w:val="28"/>
          <w:szCs w:val="28"/>
        </w:rPr>
        <w:t xml:space="preserve">организации </w:t>
      </w:r>
      <w:proofErr w:type="spellStart"/>
      <w:r w:rsidRPr="00076AA4">
        <w:rPr>
          <w:bCs/>
          <w:iCs/>
          <w:sz w:val="28"/>
          <w:szCs w:val="28"/>
        </w:rPr>
        <w:t>здоровьесберегающей</w:t>
      </w:r>
      <w:proofErr w:type="spellEnd"/>
      <w:r w:rsidRPr="00076AA4">
        <w:rPr>
          <w:bCs/>
          <w:iCs/>
          <w:sz w:val="28"/>
          <w:szCs w:val="28"/>
        </w:rPr>
        <w:t xml:space="preserve"> работы: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 </w:t>
      </w:r>
      <w:proofErr w:type="spellStart"/>
      <w:r w:rsidRPr="00076AA4">
        <w:rPr>
          <w:bCs/>
          <w:iCs/>
          <w:sz w:val="28"/>
          <w:szCs w:val="28"/>
        </w:rPr>
        <w:t>Физминутка</w:t>
      </w:r>
      <w:proofErr w:type="spellEnd"/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 Утренняя гимнастика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lastRenderedPageBreak/>
        <w:t xml:space="preserve">  </w:t>
      </w:r>
      <w:proofErr w:type="spellStart"/>
      <w:r w:rsidRPr="00076AA4">
        <w:rPr>
          <w:bCs/>
          <w:iCs/>
          <w:sz w:val="28"/>
          <w:szCs w:val="28"/>
        </w:rPr>
        <w:t>Логоритмика</w:t>
      </w:r>
      <w:proofErr w:type="spellEnd"/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 Ритмопластика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color w:val="C00000"/>
          <w:sz w:val="28"/>
          <w:szCs w:val="28"/>
        </w:rPr>
        <w:t xml:space="preserve"> </w:t>
      </w:r>
      <w:r w:rsidRPr="00076AA4">
        <w:rPr>
          <w:bCs/>
          <w:iCs/>
          <w:sz w:val="28"/>
          <w:szCs w:val="28"/>
        </w:rPr>
        <w:t xml:space="preserve"> Праздники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color w:val="C00000"/>
          <w:sz w:val="28"/>
          <w:szCs w:val="28"/>
        </w:rPr>
        <w:t xml:space="preserve"> </w:t>
      </w:r>
      <w:r w:rsidRPr="00076AA4">
        <w:rPr>
          <w:bCs/>
          <w:iCs/>
          <w:sz w:val="28"/>
          <w:szCs w:val="28"/>
        </w:rPr>
        <w:t xml:space="preserve"> Дыхательная гимнастика</w:t>
      </w:r>
    </w:p>
    <w:p w:rsidR="005F79EB" w:rsidRPr="00076AA4" w:rsidRDefault="00AC4D23" w:rsidP="00076A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</w:p>
    <w:p w:rsidR="00386CA8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Так же используется комплекс закаливающих мероприятий. Это воздушное закаливание, хождение по «дорожке здоровья», с целью массажа стоп, профилактика плоскостопия, </w:t>
      </w:r>
      <w:proofErr w:type="spellStart"/>
      <w:r w:rsidRPr="00076AA4">
        <w:rPr>
          <w:bCs/>
          <w:iCs/>
          <w:sz w:val="28"/>
          <w:szCs w:val="28"/>
        </w:rPr>
        <w:t>скалиоза</w:t>
      </w:r>
      <w:proofErr w:type="spellEnd"/>
      <w:r w:rsidRPr="00076AA4">
        <w:rPr>
          <w:bCs/>
          <w:iCs/>
          <w:sz w:val="28"/>
          <w:szCs w:val="28"/>
        </w:rPr>
        <w:t xml:space="preserve">, пребывание детей на свежем воздухе, бодрящая гимнастика после дневного сна, непосредственная образовательная деятельность по физической культуре, оптимизация двигательного режима. Внедряем инновационные технологии такие как, ритмопластика, </w:t>
      </w:r>
      <w:proofErr w:type="spellStart"/>
      <w:r w:rsidRPr="00076AA4">
        <w:rPr>
          <w:bCs/>
          <w:iCs/>
          <w:sz w:val="28"/>
          <w:szCs w:val="28"/>
        </w:rPr>
        <w:t>логоритмика</w:t>
      </w:r>
      <w:proofErr w:type="spellEnd"/>
      <w:r w:rsidRPr="00076AA4">
        <w:rPr>
          <w:bCs/>
          <w:iCs/>
          <w:sz w:val="28"/>
          <w:szCs w:val="28"/>
        </w:rPr>
        <w:t>, тактильные дорожки.</w:t>
      </w:r>
    </w:p>
    <w:p w:rsidR="00386CA8" w:rsidRPr="00386CA8" w:rsidRDefault="00386CA8" w:rsidP="00076AA4">
      <w:pPr>
        <w:rPr>
          <w:b/>
          <w:bCs/>
          <w:iCs/>
          <w:sz w:val="28"/>
          <w:szCs w:val="28"/>
        </w:rPr>
      </w:pPr>
      <w:r w:rsidRPr="00386CA8">
        <w:rPr>
          <w:b/>
          <w:bCs/>
          <w:iCs/>
          <w:sz w:val="28"/>
          <w:szCs w:val="28"/>
        </w:rPr>
        <w:t>6 СЛАЙД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 Проводится </w:t>
      </w:r>
      <w:proofErr w:type="spellStart"/>
      <w:r w:rsidRPr="00076AA4">
        <w:rPr>
          <w:b/>
          <w:bCs/>
          <w:iCs/>
          <w:sz w:val="28"/>
          <w:szCs w:val="28"/>
        </w:rPr>
        <w:t>медик</w:t>
      </w:r>
      <w:proofErr w:type="gramStart"/>
      <w:r w:rsidRPr="00076AA4">
        <w:rPr>
          <w:b/>
          <w:bCs/>
          <w:iCs/>
          <w:sz w:val="28"/>
          <w:szCs w:val="28"/>
        </w:rPr>
        <w:t>о</w:t>
      </w:r>
      <w:proofErr w:type="spellEnd"/>
      <w:r w:rsidRPr="00076AA4">
        <w:rPr>
          <w:b/>
          <w:bCs/>
          <w:iCs/>
          <w:sz w:val="28"/>
          <w:szCs w:val="28"/>
        </w:rPr>
        <w:t>-</w:t>
      </w:r>
      <w:proofErr w:type="gramEnd"/>
      <w:r w:rsidRPr="00076AA4">
        <w:rPr>
          <w:b/>
          <w:bCs/>
          <w:iCs/>
          <w:sz w:val="28"/>
          <w:szCs w:val="28"/>
        </w:rPr>
        <w:t xml:space="preserve"> профилактические мероприятия</w:t>
      </w:r>
      <w:r w:rsidRPr="00076AA4">
        <w:rPr>
          <w:bCs/>
          <w:iCs/>
          <w:sz w:val="28"/>
          <w:szCs w:val="28"/>
        </w:rPr>
        <w:t xml:space="preserve"> с детьми: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proofErr w:type="spellStart"/>
      <w:r w:rsidRPr="00076AA4">
        <w:rPr>
          <w:bCs/>
          <w:iCs/>
          <w:sz w:val="28"/>
          <w:szCs w:val="28"/>
        </w:rPr>
        <w:t>Оксалиновая</w:t>
      </w:r>
      <w:proofErr w:type="spellEnd"/>
      <w:r w:rsidRPr="00076AA4">
        <w:rPr>
          <w:bCs/>
          <w:iCs/>
          <w:sz w:val="28"/>
          <w:szCs w:val="28"/>
        </w:rPr>
        <w:t xml:space="preserve"> мазь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>Витамины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>Чесно</w:t>
      </w:r>
      <w:proofErr w:type="gramStart"/>
      <w:r w:rsidRPr="00076AA4">
        <w:rPr>
          <w:bCs/>
          <w:iCs/>
          <w:sz w:val="28"/>
          <w:szCs w:val="28"/>
        </w:rPr>
        <w:t>к(</w:t>
      </w:r>
      <w:proofErr w:type="gramEnd"/>
      <w:r w:rsidRPr="00076AA4">
        <w:rPr>
          <w:bCs/>
          <w:iCs/>
          <w:sz w:val="28"/>
          <w:szCs w:val="28"/>
        </w:rPr>
        <w:t xml:space="preserve"> лук) 2 раза в неделю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proofErr w:type="spellStart"/>
      <w:r w:rsidRPr="00076AA4">
        <w:rPr>
          <w:bCs/>
          <w:iCs/>
          <w:sz w:val="28"/>
          <w:szCs w:val="28"/>
        </w:rPr>
        <w:t>Кварцевание</w:t>
      </w:r>
      <w:proofErr w:type="spellEnd"/>
      <w:r w:rsidRPr="00076AA4">
        <w:rPr>
          <w:bCs/>
          <w:iCs/>
          <w:sz w:val="28"/>
          <w:szCs w:val="28"/>
        </w:rPr>
        <w:t xml:space="preserve"> помещения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>Соблюдение воздушного режима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>Проветривание помещений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>Прогулки на свежем воздухе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>Релаксация</w:t>
      </w:r>
    </w:p>
    <w:p w:rsidR="00386CA8" w:rsidRPr="00386CA8" w:rsidRDefault="00386CA8" w:rsidP="00076AA4">
      <w:pPr>
        <w:rPr>
          <w:b/>
          <w:bCs/>
          <w:iCs/>
          <w:sz w:val="28"/>
          <w:szCs w:val="28"/>
        </w:rPr>
      </w:pPr>
      <w:r w:rsidRPr="00386CA8">
        <w:rPr>
          <w:b/>
          <w:bCs/>
          <w:iCs/>
          <w:sz w:val="28"/>
          <w:szCs w:val="28"/>
        </w:rPr>
        <w:t>7 СЛАЙД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Создана картотека « </w:t>
      </w:r>
      <w:proofErr w:type="spellStart"/>
      <w:r w:rsidRPr="00076AA4">
        <w:rPr>
          <w:bCs/>
          <w:iCs/>
          <w:sz w:val="28"/>
          <w:szCs w:val="28"/>
        </w:rPr>
        <w:t>Здоровьесберегающие</w:t>
      </w:r>
      <w:proofErr w:type="spellEnd"/>
      <w:r w:rsidRPr="00076AA4">
        <w:rPr>
          <w:bCs/>
          <w:iCs/>
          <w:sz w:val="28"/>
          <w:szCs w:val="28"/>
        </w:rPr>
        <w:t xml:space="preserve"> технологии в детском саду».</w:t>
      </w:r>
    </w:p>
    <w:p w:rsidR="00032050" w:rsidRDefault="00032050" w:rsidP="00076AA4">
      <w:pPr>
        <w:rPr>
          <w:b/>
          <w:sz w:val="28"/>
          <w:szCs w:val="28"/>
        </w:rPr>
      </w:pPr>
    </w:p>
    <w:p w:rsidR="00032050" w:rsidRDefault="00032050" w:rsidP="00076AA4">
      <w:pPr>
        <w:rPr>
          <w:b/>
          <w:sz w:val="28"/>
          <w:szCs w:val="28"/>
        </w:rPr>
      </w:pPr>
    </w:p>
    <w:p w:rsidR="00032050" w:rsidRDefault="00386CA8" w:rsidP="00076AA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386CA8">
        <w:rPr>
          <w:b/>
          <w:sz w:val="28"/>
          <w:szCs w:val="28"/>
        </w:rPr>
        <w:t xml:space="preserve"> СЛАЙД</w:t>
      </w:r>
    </w:p>
    <w:p w:rsidR="005F79EB" w:rsidRPr="00032050" w:rsidRDefault="005F79EB" w:rsidP="00076AA4">
      <w:pPr>
        <w:rPr>
          <w:b/>
          <w:sz w:val="28"/>
          <w:szCs w:val="28"/>
        </w:rPr>
      </w:pPr>
      <w:r w:rsidRPr="00032050">
        <w:rPr>
          <w:bCs/>
          <w:iCs/>
          <w:sz w:val="28"/>
          <w:szCs w:val="28"/>
        </w:rPr>
        <w:t>Физкультурные занятия</w:t>
      </w:r>
      <w:r w:rsidRPr="00032050">
        <w:rPr>
          <w:bCs/>
          <w:iCs/>
          <w:sz w:val="28"/>
          <w:szCs w:val="28"/>
        </w:rPr>
        <w:br/>
      </w:r>
      <w:r w:rsidRPr="00076AA4">
        <w:rPr>
          <w:bCs/>
          <w:iCs/>
          <w:sz w:val="28"/>
          <w:szCs w:val="28"/>
        </w:rPr>
        <w:t>занятия проводятся в соответствии с программой, перед занятием необходимо хорошо проветрить помещение</w:t>
      </w:r>
    </w:p>
    <w:p w:rsidR="00386CA8" w:rsidRPr="00386CA8" w:rsidRDefault="00386CA8" w:rsidP="00076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86CA8">
        <w:rPr>
          <w:b/>
          <w:sz w:val="28"/>
          <w:szCs w:val="28"/>
        </w:rPr>
        <w:t xml:space="preserve"> СЛАЙД</w:t>
      </w:r>
    </w:p>
    <w:p w:rsidR="005F79EB" w:rsidRPr="00386CA8" w:rsidRDefault="005F79EB" w:rsidP="00076AA4">
      <w:pPr>
        <w:rPr>
          <w:color w:val="CC0099"/>
          <w:sz w:val="28"/>
          <w:szCs w:val="28"/>
        </w:rPr>
      </w:pPr>
      <w:proofErr w:type="spellStart"/>
      <w:r w:rsidRPr="00032050">
        <w:rPr>
          <w:sz w:val="28"/>
          <w:szCs w:val="28"/>
        </w:rPr>
        <w:t>Утреняя</w:t>
      </w:r>
      <w:proofErr w:type="spellEnd"/>
      <w:r w:rsidRPr="00032050">
        <w:rPr>
          <w:sz w:val="28"/>
          <w:szCs w:val="28"/>
        </w:rPr>
        <w:t xml:space="preserve"> гимнастика</w:t>
      </w:r>
      <w:r w:rsidRPr="00076AA4">
        <w:rPr>
          <w:sz w:val="28"/>
          <w:szCs w:val="28"/>
        </w:rPr>
        <w:t xml:space="preserve"> проводится каждый день в</w:t>
      </w:r>
      <w:r w:rsidR="00076AA4">
        <w:rPr>
          <w:sz w:val="28"/>
          <w:szCs w:val="28"/>
        </w:rPr>
        <w:t xml:space="preserve"> утреннее время.</w:t>
      </w:r>
    </w:p>
    <w:p w:rsidR="005F79EB" w:rsidRPr="00386CA8" w:rsidRDefault="00386CA8" w:rsidP="00076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86CA8">
        <w:rPr>
          <w:b/>
          <w:sz w:val="28"/>
          <w:szCs w:val="28"/>
        </w:rPr>
        <w:t xml:space="preserve"> СЛАЙД</w:t>
      </w:r>
      <w:r w:rsidR="006A27FD" w:rsidRPr="00386CA8">
        <w:rPr>
          <w:b/>
          <w:sz w:val="28"/>
          <w:szCs w:val="28"/>
        </w:rPr>
        <w:t xml:space="preserve">                    </w:t>
      </w:r>
      <w:r w:rsidR="00076AA4" w:rsidRPr="00386CA8">
        <w:rPr>
          <w:b/>
          <w:sz w:val="28"/>
          <w:szCs w:val="28"/>
        </w:rPr>
        <w:t xml:space="preserve">                             </w:t>
      </w:r>
      <w:r w:rsidR="005F79EB" w:rsidRPr="00386CA8">
        <w:rPr>
          <w:b/>
          <w:sz w:val="28"/>
          <w:szCs w:val="28"/>
        </w:rPr>
        <w:tab/>
      </w:r>
    </w:p>
    <w:p w:rsidR="005F79EB" w:rsidRPr="00076AA4" w:rsidRDefault="005F79EB" w:rsidP="00076AA4">
      <w:pPr>
        <w:rPr>
          <w:sz w:val="28"/>
          <w:szCs w:val="28"/>
        </w:rPr>
      </w:pPr>
      <w:r w:rsidRPr="00386CA8">
        <w:rPr>
          <w:bCs/>
          <w:iCs/>
          <w:sz w:val="28"/>
          <w:szCs w:val="28"/>
        </w:rPr>
        <w:t>Подвижные и спортивные игры</w:t>
      </w:r>
      <w:r w:rsidRPr="00386CA8">
        <w:rPr>
          <w:bCs/>
          <w:iCs/>
          <w:sz w:val="28"/>
          <w:szCs w:val="28"/>
        </w:rPr>
        <w:br/>
      </w:r>
      <w:r w:rsidRPr="00076AA4">
        <w:rPr>
          <w:bCs/>
          <w:iCs/>
          <w:sz w:val="28"/>
          <w:szCs w:val="28"/>
        </w:rPr>
        <w:t>подбираются в соответствии с возрастом ребенка, местом и временем ее проведения. В детском саду используются лишь элементы спортивных игр.</w:t>
      </w:r>
    </w:p>
    <w:p w:rsidR="006A27FD" w:rsidRPr="00032050" w:rsidRDefault="00386CA8" w:rsidP="00076AA4">
      <w:pPr>
        <w:rPr>
          <w:sz w:val="28"/>
          <w:szCs w:val="28"/>
        </w:rPr>
      </w:pPr>
      <w:r w:rsidRPr="00386CA8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1</w:t>
      </w:r>
      <w:r w:rsidRPr="00386CA8">
        <w:rPr>
          <w:b/>
          <w:bCs/>
          <w:iCs/>
          <w:sz w:val="28"/>
          <w:szCs w:val="28"/>
        </w:rPr>
        <w:t xml:space="preserve"> СЛАЙД</w:t>
      </w:r>
      <w:r w:rsidR="00623678" w:rsidRPr="00386CA8">
        <w:rPr>
          <w:b/>
          <w:bCs/>
          <w:iCs/>
          <w:sz w:val="28"/>
          <w:szCs w:val="28"/>
        </w:rPr>
        <w:t xml:space="preserve"> </w:t>
      </w:r>
    </w:p>
    <w:p w:rsidR="005F79EB" w:rsidRPr="00386CA8" w:rsidRDefault="005F79EB" w:rsidP="00076AA4">
      <w:pPr>
        <w:rPr>
          <w:bCs/>
          <w:iCs/>
          <w:sz w:val="28"/>
          <w:szCs w:val="28"/>
        </w:rPr>
      </w:pPr>
      <w:r w:rsidRPr="00386CA8">
        <w:rPr>
          <w:bCs/>
          <w:iCs/>
          <w:sz w:val="28"/>
          <w:szCs w:val="28"/>
        </w:rPr>
        <w:t xml:space="preserve">Гимнастика бодрящая, закаливание. </w:t>
      </w:r>
    </w:p>
    <w:p w:rsidR="005F79EB" w:rsidRPr="00076AA4" w:rsidRDefault="005F79EB" w:rsidP="00076AA4">
      <w:pPr>
        <w:rPr>
          <w:bCs/>
          <w:iCs/>
          <w:sz w:val="28"/>
          <w:szCs w:val="28"/>
        </w:rPr>
      </w:pPr>
      <w:r w:rsidRPr="00076AA4">
        <w:rPr>
          <w:bCs/>
          <w:iCs/>
          <w:sz w:val="28"/>
          <w:szCs w:val="28"/>
        </w:rPr>
        <w:t>Форма проведения различна: упражнения на кроватках, обширное умывание, хождение по «дорожкам здоровья», воздушные ванны.</w:t>
      </w:r>
    </w:p>
    <w:p w:rsidR="00386CA8" w:rsidRDefault="00386CA8" w:rsidP="00032050">
      <w:pPr>
        <w:rPr>
          <w:b/>
          <w:sz w:val="28"/>
          <w:szCs w:val="28"/>
        </w:rPr>
      </w:pPr>
      <w:r w:rsidRPr="00386C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386CA8">
        <w:rPr>
          <w:b/>
          <w:sz w:val="28"/>
          <w:szCs w:val="28"/>
        </w:rPr>
        <w:t xml:space="preserve"> СЛАЙ</w:t>
      </w:r>
      <w:r>
        <w:rPr>
          <w:b/>
          <w:sz w:val="28"/>
          <w:szCs w:val="28"/>
        </w:rPr>
        <w:t>Д</w:t>
      </w:r>
    </w:p>
    <w:p w:rsidR="005713F1" w:rsidRPr="00386CA8" w:rsidRDefault="005713F1" w:rsidP="00076AA4">
      <w:pPr>
        <w:rPr>
          <w:b/>
          <w:sz w:val="28"/>
          <w:szCs w:val="28"/>
        </w:rPr>
      </w:pPr>
      <w:r w:rsidRPr="00386CA8">
        <w:rPr>
          <w:bCs/>
          <w:iCs/>
          <w:sz w:val="28"/>
          <w:szCs w:val="28"/>
        </w:rPr>
        <w:t>Гимнастика дыхательная</w:t>
      </w:r>
      <w:r w:rsidRPr="00386CA8">
        <w:rPr>
          <w:bCs/>
          <w:iCs/>
          <w:sz w:val="28"/>
          <w:szCs w:val="28"/>
        </w:rPr>
        <w:br/>
      </w:r>
      <w:r w:rsidRPr="00076AA4">
        <w:rPr>
          <w:bCs/>
          <w:iCs/>
          <w:sz w:val="28"/>
          <w:szCs w:val="28"/>
        </w:rPr>
        <w:t>проводится в проветриваемом помещении, педагог следит за правильностью выполнения.</w:t>
      </w:r>
    </w:p>
    <w:p w:rsidR="00076AA4" w:rsidRPr="00386CA8" w:rsidRDefault="00386CA8" w:rsidP="00076AA4">
      <w:pPr>
        <w:rPr>
          <w:b/>
          <w:bCs/>
          <w:iCs/>
          <w:sz w:val="28"/>
          <w:szCs w:val="28"/>
        </w:rPr>
      </w:pPr>
      <w:r w:rsidRPr="00386CA8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3</w:t>
      </w:r>
      <w:r w:rsidRPr="00386CA8">
        <w:rPr>
          <w:b/>
          <w:bCs/>
          <w:iCs/>
          <w:sz w:val="28"/>
          <w:szCs w:val="28"/>
        </w:rPr>
        <w:t xml:space="preserve"> СЛАЙД</w:t>
      </w:r>
    </w:p>
    <w:p w:rsidR="00076AA4" w:rsidRDefault="005713F1" w:rsidP="00076AA4">
      <w:pPr>
        <w:rPr>
          <w:bCs/>
          <w:iCs/>
          <w:sz w:val="28"/>
          <w:szCs w:val="28"/>
        </w:rPr>
      </w:pPr>
      <w:r w:rsidRPr="00386CA8">
        <w:rPr>
          <w:bCs/>
          <w:iCs/>
          <w:sz w:val="28"/>
          <w:szCs w:val="28"/>
        </w:rPr>
        <w:t>Гимнастика пальчиковая</w:t>
      </w:r>
      <w:r w:rsidRPr="00386CA8">
        <w:rPr>
          <w:bCs/>
          <w:iCs/>
          <w:sz w:val="28"/>
          <w:szCs w:val="28"/>
        </w:rPr>
        <w:br/>
      </w:r>
      <w:r w:rsidRPr="00076AA4">
        <w:rPr>
          <w:bCs/>
          <w:iCs/>
          <w:sz w:val="28"/>
          <w:szCs w:val="28"/>
        </w:rPr>
        <w:t>рекомендуется всем детям, особенно с речевыми проблемами. Проводится</w:t>
      </w:r>
    </w:p>
    <w:p w:rsidR="005713F1" w:rsidRPr="00076AA4" w:rsidRDefault="005713F1" w:rsidP="00076AA4">
      <w:pPr>
        <w:rPr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 в любой удобный отрезок времени.</w:t>
      </w:r>
    </w:p>
    <w:p w:rsidR="00386CA8" w:rsidRPr="00032050" w:rsidRDefault="00386CA8" w:rsidP="00076AA4">
      <w:pPr>
        <w:rPr>
          <w:bCs/>
          <w:iCs/>
          <w:color w:val="CC0099"/>
          <w:sz w:val="52"/>
          <w:szCs w:val="52"/>
        </w:rPr>
      </w:pPr>
      <w:r w:rsidRPr="00386CA8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4</w:t>
      </w:r>
      <w:r w:rsidRPr="00386CA8">
        <w:rPr>
          <w:b/>
          <w:bCs/>
          <w:iCs/>
          <w:sz w:val="28"/>
          <w:szCs w:val="28"/>
        </w:rPr>
        <w:t xml:space="preserve"> СЛАЙД</w:t>
      </w:r>
    </w:p>
    <w:p w:rsidR="005713F1" w:rsidRPr="00076AA4" w:rsidRDefault="005713F1" w:rsidP="00076AA4">
      <w:pPr>
        <w:rPr>
          <w:bCs/>
          <w:iCs/>
          <w:sz w:val="28"/>
          <w:szCs w:val="28"/>
        </w:rPr>
      </w:pPr>
      <w:r w:rsidRPr="00386CA8">
        <w:rPr>
          <w:bCs/>
          <w:iCs/>
          <w:sz w:val="28"/>
          <w:szCs w:val="28"/>
        </w:rPr>
        <w:t xml:space="preserve"> </w:t>
      </w:r>
      <w:proofErr w:type="spellStart"/>
      <w:r w:rsidRPr="00386CA8">
        <w:rPr>
          <w:bCs/>
          <w:iCs/>
          <w:sz w:val="28"/>
          <w:szCs w:val="28"/>
        </w:rPr>
        <w:t>Сказкотерапия</w:t>
      </w:r>
      <w:proofErr w:type="spellEnd"/>
      <w:r w:rsidRPr="00076AA4">
        <w:rPr>
          <w:color w:val="CC0099"/>
          <w:sz w:val="52"/>
          <w:szCs w:val="52"/>
        </w:rPr>
        <w:br/>
      </w:r>
      <w:r w:rsidRPr="00076AA4">
        <w:rPr>
          <w:bCs/>
          <w:iCs/>
          <w:sz w:val="28"/>
          <w:szCs w:val="28"/>
        </w:rPr>
        <w:t>используется для психотерапевтической и развивающей работы. Сказку может рассказывать взрослый, либо это может быть групповое рассказывание.</w:t>
      </w:r>
    </w:p>
    <w:p w:rsidR="00032050" w:rsidRDefault="005713F1" w:rsidP="00032050">
      <w:pPr>
        <w:rPr>
          <w:sz w:val="28"/>
          <w:szCs w:val="28"/>
        </w:rPr>
      </w:pPr>
      <w:r w:rsidRPr="00076AA4">
        <w:rPr>
          <w:sz w:val="28"/>
          <w:szCs w:val="28"/>
        </w:rPr>
        <w:t xml:space="preserve">               </w:t>
      </w:r>
    </w:p>
    <w:p w:rsidR="00032050" w:rsidRDefault="00386CA8" w:rsidP="00032050">
      <w:pPr>
        <w:rPr>
          <w:b/>
          <w:sz w:val="28"/>
          <w:szCs w:val="28"/>
        </w:rPr>
      </w:pPr>
      <w:r w:rsidRPr="00386CA8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5</w:t>
      </w:r>
      <w:r w:rsidRPr="00386CA8">
        <w:rPr>
          <w:b/>
          <w:sz w:val="28"/>
          <w:szCs w:val="28"/>
        </w:rPr>
        <w:t xml:space="preserve"> СЛАЙД</w:t>
      </w:r>
    </w:p>
    <w:p w:rsidR="005713F1" w:rsidRPr="00032050" w:rsidRDefault="005713F1" w:rsidP="00032050">
      <w:pPr>
        <w:rPr>
          <w:b/>
          <w:sz w:val="28"/>
          <w:szCs w:val="28"/>
        </w:rPr>
      </w:pPr>
      <w:r w:rsidRPr="00386CA8">
        <w:rPr>
          <w:bCs/>
          <w:iCs/>
          <w:noProof/>
          <w:sz w:val="28"/>
          <w:szCs w:val="28"/>
          <w:lang w:eastAsia="ru-RU"/>
        </w:rPr>
        <w:t xml:space="preserve"> Релаксация</w:t>
      </w:r>
      <w:r w:rsidRPr="00076AA4">
        <w:rPr>
          <w:noProof/>
          <w:color w:val="CC0099"/>
          <w:sz w:val="52"/>
          <w:szCs w:val="52"/>
          <w:lang w:eastAsia="ru-RU"/>
        </w:rPr>
        <w:br/>
      </w:r>
      <w:r w:rsidRPr="00076AA4">
        <w:rPr>
          <w:bCs/>
          <w:iCs/>
          <w:noProof/>
          <w:sz w:val="28"/>
          <w:szCs w:val="28"/>
          <w:lang w:eastAsia="ru-RU"/>
        </w:rPr>
        <w:t>используются записи звуков природы, чтение сказок.</w:t>
      </w:r>
    </w:p>
    <w:p w:rsidR="00386CA8" w:rsidRPr="00386CA8" w:rsidRDefault="00386CA8" w:rsidP="00076AA4">
      <w:pPr>
        <w:rPr>
          <w:b/>
          <w:bCs/>
          <w:iCs/>
          <w:sz w:val="28"/>
          <w:szCs w:val="28"/>
        </w:rPr>
      </w:pPr>
      <w:r w:rsidRPr="00386CA8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6</w:t>
      </w:r>
      <w:r w:rsidRPr="00386CA8">
        <w:rPr>
          <w:b/>
          <w:bCs/>
          <w:iCs/>
          <w:sz w:val="28"/>
          <w:szCs w:val="28"/>
        </w:rPr>
        <w:t xml:space="preserve"> СЛАЙД</w:t>
      </w:r>
    </w:p>
    <w:p w:rsidR="005713F1" w:rsidRPr="00076AA4" w:rsidRDefault="005713F1" w:rsidP="00076AA4">
      <w:pPr>
        <w:rPr>
          <w:sz w:val="28"/>
          <w:szCs w:val="28"/>
        </w:rPr>
      </w:pPr>
      <w:r w:rsidRPr="00386CA8">
        <w:rPr>
          <w:bCs/>
          <w:iCs/>
          <w:sz w:val="28"/>
          <w:szCs w:val="28"/>
        </w:rPr>
        <w:t>Технология музыкального воздействия</w:t>
      </w:r>
      <w:r w:rsidRPr="00076AA4">
        <w:rPr>
          <w:bCs/>
          <w:iCs/>
          <w:sz w:val="28"/>
          <w:szCs w:val="28"/>
        </w:rPr>
        <w:t xml:space="preserve"> </w:t>
      </w:r>
      <w:r w:rsidRPr="00076AA4">
        <w:rPr>
          <w:sz w:val="28"/>
          <w:szCs w:val="28"/>
        </w:rPr>
        <w:br/>
      </w:r>
      <w:r w:rsidRPr="00076AA4">
        <w:rPr>
          <w:bCs/>
          <w:iCs/>
          <w:sz w:val="28"/>
          <w:szCs w:val="28"/>
        </w:rPr>
        <w:t>используется в качестве вспомогательного средства, как часть других технологий, для снятия напряжения, повышение     эмоционального настроя</w:t>
      </w:r>
    </w:p>
    <w:p w:rsidR="00386CA8" w:rsidRPr="00386CA8" w:rsidRDefault="00386CA8" w:rsidP="00076AA4">
      <w:pPr>
        <w:rPr>
          <w:b/>
          <w:bCs/>
          <w:iCs/>
          <w:sz w:val="28"/>
          <w:szCs w:val="28"/>
        </w:rPr>
      </w:pPr>
      <w:r w:rsidRPr="00386CA8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7</w:t>
      </w:r>
      <w:r w:rsidRPr="00386CA8">
        <w:rPr>
          <w:b/>
          <w:bCs/>
          <w:iCs/>
          <w:sz w:val="28"/>
          <w:szCs w:val="28"/>
        </w:rPr>
        <w:t xml:space="preserve"> СЛАЙД</w:t>
      </w:r>
    </w:p>
    <w:p w:rsidR="00652C5E" w:rsidRPr="00386CA8" w:rsidRDefault="00652C5E" w:rsidP="00076AA4">
      <w:pPr>
        <w:rPr>
          <w:sz w:val="28"/>
          <w:szCs w:val="28"/>
        </w:rPr>
      </w:pPr>
      <w:r w:rsidRPr="00386CA8">
        <w:rPr>
          <w:bCs/>
          <w:iCs/>
          <w:sz w:val="28"/>
          <w:szCs w:val="28"/>
        </w:rPr>
        <w:t>Самостоятельная деятельность детей</w:t>
      </w:r>
    </w:p>
    <w:p w:rsidR="00386CA8" w:rsidRPr="00386CA8" w:rsidRDefault="00386CA8" w:rsidP="00386CA8">
      <w:pPr>
        <w:rPr>
          <w:b/>
          <w:iCs/>
          <w:sz w:val="28"/>
          <w:szCs w:val="28"/>
        </w:rPr>
      </w:pPr>
      <w:r w:rsidRPr="00386CA8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8</w:t>
      </w:r>
      <w:r w:rsidRPr="00386CA8">
        <w:rPr>
          <w:b/>
          <w:iCs/>
          <w:sz w:val="28"/>
          <w:szCs w:val="28"/>
        </w:rPr>
        <w:t xml:space="preserve"> СЛАЙД</w:t>
      </w:r>
    </w:p>
    <w:p w:rsidR="00652C5E" w:rsidRPr="00386CA8" w:rsidRDefault="00652C5E" w:rsidP="00076AA4">
      <w:pPr>
        <w:jc w:val="center"/>
        <w:rPr>
          <w:sz w:val="28"/>
          <w:szCs w:val="28"/>
        </w:rPr>
      </w:pPr>
      <w:r w:rsidRPr="00386CA8">
        <w:rPr>
          <w:iCs/>
          <w:sz w:val="28"/>
          <w:szCs w:val="28"/>
        </w:rPr>
        <w:t>Взаимодействие ДОУ с семьей по вопросам охраны и укрепления здоровья детей</w:t>
      </w:r>
      <w:r w:rsidRPr="00386CA8">
        <w:rPr>
          <w:sz w:val="28"/>
          <w:szCs w:val="28"/>
        </w:rPr>
        <w:t>.</w:t>
      </w:r>
    </w:p>
    <w:p w:rsidR="00652C5E" w:rsidRPr="00076AA4" w:rsidRDefault="00652C5E" w:rsidP="00076AA4">
      <w:pPr>
        <w:rPr>
          <w:sz w:val="28"/>
          <w:szCs w:val="28"/>
        </w:rPr>
      </w:pPr>
      <w:r w:rsidRPr="00076AA4">
        <w:rPr>
          <w:bCs/>
          <w:iCs/>
          <w:sz w:val="28"/>
          <w:szCs w:val="28"/>
        </w:rPr>
        <w:t>Информационные стенды для родителей, (комплексы упражнений для профилактики нарушений опорно-двигательного аппарата, для развития общей и мелкой моторики, пальчиковые игры).</w:t>
      </w:r>
    </w:p>
    <w:p w:rsidR="00652C5E" w:rsidRPr="00076AA4" w:rsidRDefault="00652C5E" w:rsidP="00076AA4">
      <w:pPr>
        <w:rPr>
          <w:sz w:val="28"/>
          <w:szCs w:val="28"/>
        </w:rPr>
      </w:pPr>
      <w:r w:rsidRPr="00076AA4">
        <w:rPr>
          <w:bCs/>
          <w:iCs/>
          <w:sz w:val="28"/>
          <w:szCs w:val="28"/>
        </w:rPr>
        <w:t>Приобщение родителей  к участию в физкультурно-массовых мероприятиях ДОУ (соревнования, спортивные п</w:t>
      </w:r>
      <w:r w:rsidR="00386CA8">
        <w:rPr>
          <w:bCs/>
          <w:iCs/>
          <w:sz w:val="28"/>
          <w:szCs w:val="28"/>
        </w:rPr>
        <w:t>раздники, дни открытых дверей, Д</w:t>
      </w:r>
      <w:r w:rsidRPr="00076AA4">
        <w:rPr>
          <w:bCs/>
          <w:iCs/>
          <w:sz w:val="28"/>
          <w:szCs w:val="28"/>
        </w:rPr>
        <w:t>ни и Недели здоровья, и др.).</w:t>
      </w:r>
    </w:p>
    <w:p w:rsidR="00652C5E" w:rsidRPr="00076AA4" w:rsidRDefault="00652C5E" w:rsidP="00076AA4">
      <w:pPr>
        <w:rPr>
          <w:sz w:val="28"/>
          <w:szCs w:val="28"/>
        </w:rPr>
      </w:pPr>
      <w:r w:rsidRPr="00076AA4">
        <w:rPr>
          <w:bCs/>
          <w:iCs/>
          <w:sz w:val="28"/>
          <w:szCs w:val="28"/>
        </w:rPr>
        <w:t xml:space="preserve">Консультации, беседы с родителями по  вопросам </w:t>
      </w:r>
      <w:proofErr w:type="spellStart"/>
      <w:r w:rsidRPr="00076AA4">
        <w:rPr>
          <w:bCs/>
          <w:iCs/>
          <w:sz w:val="28"/>
          <w:szCs w:val="28"/>
        </w:rPr>
        <w:t>здоровьесбережения</w:t>
      </w:r>
      <w:proofErr w:type="spellEnd"/>
      <w:r w:rsidRPr="00076AA4">
        <w:rPr>
          <w:bCs/>
          <w:iCs/>
          <w:sz w:val="28"/>
          <w:szCs w:val="28"/>
        </w:rPr>
        <w:t>.</w:t>
      </w:r>
    </w:p>
    <w:p w:rsidR="00652C5E" w:rsidRPr="00076AA4" w:rsidRDefault="00652C5E" w:rsidP="00076AA4">
      <w:pPr>
        <w:rPr>
          <w:bCs/>
          <w:iCs/>
          <w:sz w:val="28"/>
          <w:szCs w:val="28"/>
        </w:rPr>
      </w:pPr>
    </w:p>
    <w:p w:rsidR="00652C5E" w:rsidRPr="00076AA4" w:rsidRDefault="00652C5E" w:rsidP="00076AA4">
      <w:pPr>
        <w:rPr>
          <w:bCs/>
          <w:iCs/>
          <w:sz w:val="28"/>
          <w:szCs w:val="28"/>
        </w:rPr>
      </w:pPr>
    </w:p>
    <w:p w:rsidR="00652C5E" w:rsidRPr="00076AA4" w:rsidRDefault="00652C5E" w:rsidP="00076AA4">
      <w:pPr>
        <w:rPr>
          <w:bCs/>
          <w:iCs/>
          <w:sz w:val="28"/>
          <w:szCs w:val="28"/>
        </w:rPr>
      </w:pPr>
    </w:p>
    <w:p w:rsidR="00652C5E" w:rsidRPr="00076AA4" w:rsidRDefault="00652C5E" w:rsidP="00076AA4">
      <w:pPr>
        <w:rPr>
          <w:bCs/>
          <w:iCs/>
          <w:sz w:val="28"/>
          <w:szCs w:val="28"/>
        </w:rPr>
      </w:pPr>
    </w:p>
    <w:p w:rsidR="00652C5E" w:rsidRPr="00076AA4" w:rsidRDefault="00652C5E" w:rsidP="00076AA4">
      <w:pPr>
        <w:rPr>
          <w:bCs/>
          <w:iCs/>
          <w:sz w:val="28"/>
          <w:szCs w:val="28"/>
        </w:rPr>
      </w:pPr>
    </w:p>
    <w:p w:rsidR="00652C5E" w:rsidRPr="00076AA4" w:rsidRDefault="00652C5E" w:rsidP="00076AA4">
      <w:pPr>
        <w:rPr>
          <w:bCs/>
          <w:iCs/>
          <w:sz w:val="28"/>
          <w:szCs w:val="28"/>
        </w:rPr>
      </w:pPr>
    </w:p>
    <w:sectPr w:rsidR="00652C5E" w:rsidRPr="00076AA4" w:rsidSect="00386CA8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A3" w:rsidRDefault="008B56A3" w:rsidP="00D10FFC">
      <w:pPr>
        <w:spacing w:after="0" w:line="240" w:lineRule="auto"/>
      </w:pPr>
      <w:r>
        <w:separator/>
      </w:r>
    </w:p>
  </w:endnote>
  <w:endnote w:type="continuationSeparator" w:id="0">
    <w:p w:rsidR="008B56A3" w:rsidRDefault="008B56A3" w:rsidP="00D1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93"/>
      <w:docPartObj>
        <w:docPartGallery w:val="Page Numbers (Bottom of Page)"/>
        <w:docPartUnique/>
      </w:docPartObj>
    </w:sdtPr>
    <w:sdtContent>
      <w:p w:rsidR="00D10FFC" w:rsidRDefault="00EB0A45">
        <w:pPr>
          <w:pStyle w:val="a8"/>
          <w:jc w:val="center"/>
        </w:pPr>
        <w:fldSimple w:instr=" PAGE   \* MERGEFORMAT ">
          <w:r w:rsidR="00032050">
            <w:rPr>
              <w:noProof/>
            </w:rPr>
            <w:t>5</w:t>
          </w:r>
        </w:fldSimple>
      </w:p>
    </w:sdtContent>
  </w:sdt>
  <w:p w:rsidR="00D10FFC" w:rsidRDefault="00D10F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A3" w:rsidRDefault="008B56A3" w:rsidP="00D10FFC">
      <w:pPr>
        <w:spacing w:after="0" w:line="240" w:lineRule="auto"/>
      </w:pPr>
      <w:r>
        <w:separator/>
      </w:r>
    </w:p>
  </w:footnote>
  <w:footnote w:type="continuationSeparator" w:id="0">
    <w:p w:rsidR="008B56A3" w:rsidRDefault="008B56A3" w:rsidP="00D1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178"/>
    <w:multiLevelType w:val="hybridMultilevel"/>
    <w:tmpl w:val="98125AFC"/>
    <w:lvl w:ilvl="0" w:tplc="22B83834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0CC0"/>
    <w:multiLevelType w:val="hybridMultilevel"/>
    <w:tmpl w:val="84D68B2E"/>
    <w:lvl w:ilvl="0" w:tplc="082A71F6">
      <w:start w:val="2012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68FE338B"/>
    <w:multiLevelType w:val="hybridMultilevel"/>
    <w:tmpl w:val="974606B4"/>
    <w:lvl w:ilvl="0" w:tplc="3796C9F6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4C4F"/>
    <w:multiLevelType w:val="hybridMultilevel"/>
    <w:tmpl w:val="566E4030"/>
    <w:lvl w:ilvl="0" w:tplc="A0E64520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8E8"/>
    <w:rsid w:val="000005C1"/>
    <w:rsid w:val="00032050"/>
    <w:rsid w:val="00076AA4"/>
    <w:rsid w:val="0013627D"/>
    <w:rsid w:val="002D3225"/>
    <w:rsid w:val="00386CA8"/>
    <w:rsid w:val="003C6834"/>
    <w:rsid w:val="004974C6"/>
    <w:rsid w:val="005713F1"/>
    <w:rsid w:val="005F79EB"/>
    <w:rsid w:val="00622D46"/>
    <w:rsid w:val="00623678"/>
    <w:rsid w:val="00652C5E"/>
    <w:rsid w:val="006A27FD"/>
    <w:rsid w:val="008176CA"/>
    <w:rsid w:val="008B56A3"/>
    <w:rsid w:val="00A312EB"/>
    <w:rsid w:val="00A91386"/>
    <w:rsid w:val="00AC4D23"/>
    <w:rsid w:val="00CE78E8"/>
    <w:rsid w:val="00D10FFC"/>
    <w:rsid w:val="00D54511"/>
    <w:rsid w:val="00DE55B7"/>
    <w:rsid w:val="00EB0A45"/>
    <w:rsid w:val="00F2597E"/>
    <w:rsid w:val="00F3797A"/>
    <w:rsid w:val="00FB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1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0FFC"/>
  </w:style>
  <w:style w:type="paragraph" w:styleId="a8">
    <w:name w:val="footer"/>
    <w:basedOn w:val="a"/>
    <w:link w:val="a9"/>
    <w:uiPriority w:val="99"/>
    <w:unhideWhenUsed/>
    <w:rsid w:val="00D1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8E5E-93BE-431A-B470-0A5E59B2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18</cp:revision>
  <dcterms:created xsi:type="dcterms:W3CDTF">2012-11-19T12:56:00Z</dcterms:created>
  <dcterms:modified xsi:type="dcterms:W3CDTF">2013-01-20T02:06:00Z</dcterms:modified>
</cp:coreProperties>
</file>