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0"/>
        <w:tblW w:w="49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6"/>
      </w:tblGrid>
      <w:tr w:rsidR="007063DE" w:rsidRPr="00071250" w:rsidTr="007556B5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063DE" w:rsidRPr="00071250" w:rsidRDefault="007063DE" w:rsidP="007556B5">
            <w:pPr>
              <w:spacing w:before="30" w:after="30" w:line="390" w:lineRule="atLeast"/>
              <w:ind w:right="60"/>
              <w:outlineLvl w:val="0"/>
              <w:rPr>
                <w:rFonts w:eastAsia="Times New Roman" w:cstheme="minorHAnsi"/>
                <w:b/>
                <w:bCs/>
                <w:color w:val="51AFEB"/>
                <w:kern w:val="36"/>
                <w:sz w:val="24"/>
                <w:szCs w:val="24"/>
                <w:lang w:eastAsia="ru-RU"/>
              </w:rPr>
            </w:pPr>
            <w:r w:rsidRPr="00071250">
              <w:rPr>
                <w:rFonts w:eastAsia="Times New Roman" w:cstheme="minorHAnsi"/>
                <w:b/>
                <w:bCs/>
                <w:color w:val="51AFEB"/>
                <w:kern w:val="36"/>
                <w:sz w:val="24"/>
                <w:szCs w:val="24"/>
                <w:lang w:eastAsia="ru-RU"/>
              </w:rPr>
              <w:t>Конспект занятия по закреплению правил дорожного движения в средней группе «Путешествие Буратино в большой город»</w:t>
            </w:r>
          </w:p>
        </w:tc>
      </w:tr>
    </w:tbl>
    <w:p w:rsidR="007063DE" w:rsidRPr="00071250" w:rsidRDefault="007063DE" w:rsidP="007063DE">
      <w:pPr>
        <w:shd w:val="clear" w:color="auto" w:fill="FFFFFF"/>
        <w:spacing w:after="75" w:line="312" w:lineRule="atLeast"/>
        <w:rPr>
          <w:rFonts w:eastAsia="Times New Roman" w:cstheme="minorHAnsi"/>
          <w:vanish/>
          <w:color w:val="666666"/>
          <w:sz w:val="24"/>
          <w:szCs w:val="24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7063DE" w:rsidRPr="00071250" w:rsidTr="00755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3DE" w:rsidRPr="00071250" w:rsidRDefault="007063DE" w:rsidP="007556B5">
            <w:pPr>
              <w:spacing w:after="0" w:line="312" w:lineRule="atLeas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  <w:hyperlink r:id="rId4" w:history="1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063DE" w:rsidRPr="00071250" w:rsidTr="007556B5">
        <w:trPr>
          <w:tblCellSpacing w:w="15" w:type="dxa"/>
        </w:trPr>
        <w:tc>
          <w:tcPr>
            <w:tcW w:w="0" w:type="auto"/>
            <w:hideMark/>
          </w:tcPr>
          <w:p w:rsidR="007063DE" w:rsidRPr="00071250" w:rsidRDefault="007063DE" w:rsidP="007556B5">
            <w:pPr>
              <w:spacing w:after="0" w:line="312" w:lineRule="atLeast"/>
              <w:rPr>
                <w:rFonts w:eastAsia="Times New Roman" w:cstheme="minorHAnsi"/>
                <w:color w:val="999999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999999"/>
                <w:sz w:val="24"/>
                <w:szCs w:val="24"/>
                <w:lang w:eastAsia="ru-RU"/>
              </w:rPr>
              <w:t xml:space="preserve"> </w:t>
            </w:r>
            <w:r w:rsidRPr="00071250">
              <w:rPr>
                <w:rFonts w:eastAsia="Times New Roman" w:cstheme="minorHAnsi"/>
                <w:color w:val="9999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3DE" w:rsidRPr="00071250" w:rsidTr="007556B5">
        <w:trPr>
          <w:tblCellSpacing w:w="15" w:type="dxa"/>
        </w:trPr>
        <w:tc>
          <w:tcPr>
            <w:tcW w:w="0" w:type="auto"/>
            <w:hideMark/>
          </w:tcPr>
          <w:p w:rsidR="007063DE" w:rsidRPr="00071250" w:rsidRDefault="007063DE" w:rsidP="007556B5">
            <w:pPr>
              <w:spacing w:after="0" w:line="312" w:lineRule="atLeas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 xml:space="preserve">Программное содержание. 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 xml:space="preserve">* Закреплять знания детей о правилах дорожного движения, о средствах регулирования движения, дорожных знаках и различных видах транспорта. 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>* Закреплять в игровой форме практические навыки поведения при переходе улицы, учить применять их в различных ситуациях. Развивать мышление, память, зрительное внимание, умение ориентироваться в окружающем мире.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>* Воспитывать чувство ответственности, желание помочь своим друзьям, коллективизм.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>Материалы.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 xml:space="preserve">* </w:t>
            </w:r>
            <w:proofErr w:type="gramStart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Игрушка Буратино, портфель, магнитная доска, 3 карточки (автобус, троллейбус, машина) и загадки к ним.</w:t>
            </w:r>
            <w:proofErr w:type="gramEnd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 xml:space="preserve">* </w:t>
            </w:r>
            <w:proofErr w:type="gramStart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Рули по количеству детей, грузовые и пассажирские машины по количеству детей, + 1 для Буратино, обручи 2 шт. разного цвета, легкая ткань 1х1,5 м. Светофор для транспорта и для пешеходов, пешеходный переход-зебра.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>* 3 мольберта, 3 картинки с ситуациями, указка, конверты разноцветные 5 штук, дорожные знаки 5 штук, разрезанные на 4 части.</w:t>
            </w:r>
            <w:proofErr w:type="gramEnd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>* Человечки (смайлики) радостные и грустные, медальки с изображением Буратино -   по количеству детей.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 xml:space="preserve">Методы и приемы. Игровой, </w:t>
            </w:r>
            <w:proofErr w:type="gramStart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, практический, объяснение, показ.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>Предварительная работа. Обучение детей правилам дорожного движения на занятиях. Беседы, чтение художественной литературы, дидактические игры и упражнения.</w:t>
            </w: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br/>
              <w:t xml:space="preserve">Литература. </w:t>
            </w:r>
            <w:proofErr w:type="spellStart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Л.А.Вдовиченко</w:t>
            </w:r>
            <w:proofErr w:type="spellEnd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 xml:space="preserve"> «Ребенок на улице»; </w:t>
            </w:r>
            <w:proofErr w:type="spellStart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Т.Ф.Саулина</w:t>
            </w:r>
            <w:proofErr w:type="spellEnd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 xml:space="preserve"> «Три сигнала светофора»; </w:t>
            </w:r>
            <w:proofErr w:type="spellStart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Р.Б.Стеркина</w:t>
            </w:r>
            <w:proofErr w:type="spellEnd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 xml:space="preserve">, О.Л.Князева Основы безопасности детей дошкольного возраста»; </w:t>
            </w:r>
            <w:proofErr w:type="spellStart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Ф.С.Майорова</w:t>
            </w:r>
            <w:proofErr w:type="spellEnd"/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 xml:space="preserve"> «Три сигнала светофора».</w:t>
            </w:r>
          </w:p>
          <w:p w:rsidR="007063DE" w:rsidRPr="00071250" w:rsidRDefault="007063DE" w:rsidP="007556B5">
            <w:pPr>
              <w:spacing w:after="0" w:line="312" w:lineRule="atLeas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  <w:r w:rsidRPr="00071250"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15"/>
              <w:gridCol w:w="7335"/>
              <w:gridCol w:w="991"/>
            </w:tblGrid>
            <w:tr w:rsidR="007063DE" w:rsidRPr="00071250" w:rsidTr="007556B5">
              <w:tc>
                <w:tcPr>
                  <w:tcW w:w="9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76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ход занятия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7063DE" w:rsidRPr="00071250" w:rsidTr="007556B5">
              <w:trPr>
                <w:trHeight w:val="958"/>
              </w:trPr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В группу заходят дети (Д.) и воспитатель (В.).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Здравствуйте дети, сегодня мы с вами… (слышится плач)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- Ой, ребята, вы слышите, кто-то плачет?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Воспитатель выносит Буратино (Б.) с портфелем, он плачет.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Дети, да это же мой друг Б. Б., что случилось, почему ты плачешь?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Б. шепчет на ушко воспитателю, а она его озвучивает.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Да? Ребята Б. впервые раз попал в большой и шумный город, он просто растерялся и 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незная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 правил дорожного движения чуть под машину не попал. Но не расстраивайся так Б., ребята обязательно тебе помогут. Правда, ребята?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- Да, поможем.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Тогда мы приглашаем тебя в путешествие по большому городу.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открывает портфель, и оттуда выпадают картинки, загадки.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А это, что такое? 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Б. шепчет на ушко воспитателю.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Картинки, не простые, с загадками. Ну, что готовы отгадывать загадки?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Готовы.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ind w:left="720" w:hanging="360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1.     Я мчусь, держусь за провода – 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ind w:left="360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Не заблужусь я никогда.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Троллейбус.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ind w:left="720" w:hanging="360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2.     Не летает, не жужжит, жук по улице бежит,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ind w:left="360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И горят глаза жука, два блестящих огонька.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Автомобиль. Машина.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ind w:left="720" w:hanging="360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3.     Дом по улице идет, на работу всех везет,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ind w:left="360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Не на тонких курьих ножках, а в резиновых сапожках.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Д. – Автобус.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помещает картинки на магнитную доску.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Молодцы. Троллейбус, автобус, автомобиль называются одним словом – транспорт. Подождите, ребята, Б. что-то хочет сказать. Ну, хорошо, Б. предлагает сыграть в его любимую игру «Чего не стало?». Поиграем?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Да, поиграем.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Игра «Чего не стало?» 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закрывают глаза, В. убирает или меняет местами картинки и спрашивает, Чего не стало?  или Что изменилось?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- А теперь возьмем рули и поедем кататься на машинах. Б. первый, а вы за мной. Завели. Поехали.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Играет песня «Мы едем, едем, едем…»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Впереди препятствие – обручи накрытые тканью.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Ой, ребята, </w:t>
                  </w:r>
                  <w:proofErr w:type="gram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подождите Б. заметил</w:t>
                  </w:r>
                  <w:proofErr w:type="gram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 препятствие на дороге, </w:t>
                  </w:r>
                  <w:r w:rsidRPr="00071250">
                    <w:rPr>
                      <w:rFonts w:eastAsia="Times New Roman" w:cstheme="minorHAnsi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 xml:space="preserve">(убирает ткань). </w:t>
                  </w: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Здесь транспорт и гаражи. Транспорт, бывает какой?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-  Грузовой и пассажирский.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- Грузовой, что делает? А пассажирский?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Перевозит грузы. Пассажиров, людей.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Положите рули на стульчики. Давайте загоним грузовой транспорт в гараж синего цвета, а пассажирский в гаражи красного </w:t>
                  </w: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цвета.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раздает детям машины, 1 оставляет для Б.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уточняет у каждого ребенка, какой у него транспорт и в какой гараж он заедет. Б. последний.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Молодцы, справились. Возьмите рули, поедем дальше.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Играет песня «Мы едем, едем, едем…»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Подъезжают к светофору.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Дети, Б. спрашивает, что это такое? (показывает на светофор)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Светофор.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читает стихотворение: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На дорогах с давних пор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Есть хозяин – светофор!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Перед вами все цвета,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Вам представить их пора.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Загорелся красный свет,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«Стой! Вперед дороги нет»!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Желтый глаз твердит без слов: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«К переходу будь готов!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На зеленый свет – вперед!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Путь свободен пешеход».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А теперь давайте проверим, хорошо ли вы запомнили, наставления светофора?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Игра «Светофор» (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показывает на цвет круга светофора, а Д. </w:t>
                  </w:r>
                  <w:proofErr w:type="gram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 красный - стоят тихо, на желтый – хлопают, на зеленый – топают.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Дети у большого светофора для транспорта есть младший братик – светофор для пешеходов, у него два глаза красный и зеленый </w:t>
                  </w:r>
                  <w:r w:rsidRPr="00071250">
                    <w:rPr>
                      <w:rFonts w:eastAsia="Times New Roman" w:cstheme="minorHAnsi"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(показывает)</w:t>
                  </w: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 и он поможет нам перейти дорогу.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Б. шепчет на ушко воспитателю.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Где 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полосочки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? Какие 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полосочки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? Б. это не просто 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полосочки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. Что это дети?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Пешеходный переход. Зебра.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Ребенок читает стихотворение: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Здесь наземный переход,</w:t>
                  </w: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br/>
                    <w:t>Ходит целый день народ.</w:t>
                  </w: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br/>
                    <w:t>Ты, водитель, не грусти,</w:t>
                  </w: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br/>
                    <w:t>Пешехода пропусти!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Правильно, по нему мы перейдем на другую сторону улицы. Встали парами. Пошли.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Я, кажется, знаю, куда мы попали, это музей, и здесь живет наш друг художник. Посмотрите, какие картины он нарисовал, но мне кажется что-то в них не так.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На 1 мольберте (2 других закрыты листами бумаги)  ситуация где дети играют  с мячом на проезжей части. Б. шепчет на ушко </w:t>
                  </w: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воспитателю.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Что Б.? Ты тоже любишь играть с мячом на дороге? А разве так можно делать ребята?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Нельзя, это очень опасно.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просит ребенка объяснить, почему, следующие ситуации аналогично.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Дети Б. вам обещает, что он больше не будет играть на дороге, и  будет соблюдать правила дорожного движения.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Где конверты? </w:t>
                  </w:r>
                  <w:proofErr w:type="gram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Ах</w:t>
                  </w:r>
                  <w:proofErr w:type="gram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 вот же, а что в конвертах? 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Пазлы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. А это художник  просит вас помочь ему сложить картины. Поможете?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-  Да, поможем.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Тогда становимся парами и начинаем.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Д. складывают 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пазлы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, В. с Б. подходит к каждому ребенку.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Б. шепчет на ушко воспитателю.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- Ага. Дети Б. кажутся эти картины странными, он не знает что на них нарисовано. А вы знаете?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Да. Это дорожные знаки.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Правильно. 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Ребенок читает стихотворение: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Дорожные знаки все очень хороши.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И взрослые, и дети их уважать должны.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 xml:space="preserve">В. - Без них на дороге никак нельзя, понял Б.. Что означает ваш знак? А ваш? 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(В. спрашивает про каждый знак)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Б. шепчет на ушко воспитателю.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Дети, какие вы молодцы. Б. очень рад, что вы ему помогли, теперь ему совсем не страшно путешествовать по городу. А в знак благодарности за вашу помощь Б. приготовил для вас подарки (</w:t>
                  </w:r>
                  <w:proofErr w:type="spellStart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буратинки</w:t>
                  </w:r>
                  <w:proofErr w:type="spellEnd"/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В. – Б. мы тоже хотим подарить тебе наше настроение. Ребята на столе лежат человечки (смайлики) веселые и грустные, кому на занятии было радостно, тот подарит Б. веселого человечка, а кому нет грустного.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Если кто-то из детей выберет грустного человечка, спросить почему.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 xml:space="preserve">В. – Ну, а теперь нам пора прощаться. До свидания Б. 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Д. – До свидания Б. Приходи к нам в гости еще.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ind w:left="360"/>
                    <w:jc w:val="both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63DE" w:rsidRPr="00071250" w:rsidRDefault="007063DE" w:rsidP="007556B5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</w:pPr>
                  <w:r w:rsidRPr="00071250">
                    <w:rPr>
                      <w:rFonts w:eastAsia="Times New Roman" w:cstheme="minorHAnsi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3DE" w:rsidRPr="00071250" w:rsidRDefault="007063DE" w:rsidP="007556B5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63DE" w:rsidRPr="00071250" w:rsidRDefault="007063DE" w:rsidP="007556B5">
            <w:pPr>
              <w:spacing w:after="0" w:line="312" w:lineRule="atLeas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063DE" w:rsidRDefault="007063DE" w:rsidP="007063DE"/>
    <w:p w:rsidR="00A07A8C" w:rsidRDefault="00A07A8C"/>
    <w:sectPr w:rsidR="00A07A8C" w:rsidSect="00A0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DE"/>
    <w:rsid w:val="007063DE"/>
    <w:rsid w:val="00A0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zaniatia-s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2011-11-04T16:46:00Z</dcterms:created>
  <dcterms:modified xsi:type="dcterms:W3CDTF">2011-11-04T16:46:00Z</dcterms:modified>
</cp:coreProperties>
</file>