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019" w:rsidRPr="00520F3F" w:rsidRDefault="00F50019" w:rsidP="00F13CAA">
      <w:pPr>
        <w:jc w:val="center"/>
        <w:rPr>
          <w:b/>
          <w:color w:val="C00000"/>
          <w:sz w:val="28"/>
          <w:szCs w:val="28"/>
        </w:rPr>
      </w:pPr>
      <w:r w:rsidRPr="00520F3F">
        <w:rPr>
          <w:b/>
          <w:color w:val="C00000"/>
          <w:sz w:val="28"/>
          <w:szCs w:val="28"/>
        </w:rPr>
        <w:t>СЕМЬ РОДИТЕЛЬСКИХ ЗАБЛУЖДЕНИЙ О МОРОЗНОЙ ПОГОДЕ</w:t>
      </w:r>
    </w:p>
    <w:p w:rsidR="00F50019" w:rsidRPr="00520F3F" w:rsidRDefault="00F50019" w:rsidP="002623F0">
      <w:pPr>
        <w:jc w:val="both"/>
        <w:rPr>
          <w:sz w:val="28"/>
          <w:szCs w:val="28"/>
        </w:rPr>
      </w:pPr>
      <w:r w:rsidRPr="00520F3F">
        <w:rPr>
          <w:sz w:val="28"/>
          <w:szCs w:val="28"/>
        </w:rPr>
        <w:t>1. Многие считают, что ребенка надо одевать теплее.</w:t>
      </w:r>
      <w:r w:rsidR="00CA6816" w:rsidRPr="00520F3F">
        <w:rPr>
          <w:sz w:val="28"/>
          <w:szCs w:val="28"/>
        </w:rPr>
        <w:t xml:space="preserve"> </w:t>
      </w:r>
      <w:r w:rsidRPr="00520F3F">
        <w:rPr>
          <w:sz w:val="28"/>
          <w:szCs w:val="28"/>
        </w:rPr>
        <w:t>Дети, которых кутают, увы, чаще болеют. Движения сами по себе согревают организм, и помощь «ста одежек» излишняя. В организме нарушается теплообмен, и в результате он перегревается. Тогда достаточно даже легкого сквозняка, чтобы простыть.</w:t>
      </w:r>
    </w:p>
    <w:p w:rsidR="00F50019" w:rsidRPr="002623F0" w:rsidRDefault="002623F0" w:rsidP="002623F0">
      <w:pPr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543050" cy="177165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38" cy="177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0019" w:rsidRPr="00520F3F">
        <w:rPr>
          <w:sz w:val="28"/>
          <w:szCs w:val="28"/>
        </w:rPr>
        <w:t>2. Многие считают: чтобы удерживать тепло, одежда должна плотно прилегать к телу. Парадоксально, но самое надежное средство от холода – воздух. Оказывается, чтобы лучше защищаться от низкой температуры, надо создать вокруг тела воздушную прослойку. Для этого подойдет теплая, но достаточно просторная одежда. А обувь такая, в которой большой палец может легко двигаться внутри.</w:t>
      </w:r>
    </w:p>
    <w:p w:rsidR="00F50019" w:rsidRPr="00520F3F" w:rsidRDefault="00F50019" w:rsidP="002623F0">
      <w:pPr>
        <w:jc w:val="both"/>
        <w:rPr>
          <w:sz w:val="28"/>
          <w:szCs w:val="28"/>
        </w:rPr>
      </w:pPr>
    </w:p>
    <w:p w:rsidR="00F50019" w:rsidRPr="00520F3F" w:rsidRDefault="00F50019" w:rsidP="002623F0">
      <w:pPr>
        <w:jc w:val="both"/>
        <w:rPr>
          <w:sz w:val="28"/>
          <w:szCs w:val="28"/>
        </w:rPr>
      </w:pPr>
      <w:r w:rsidRPr="00520F3F">
        <w:rPr>
          <w:sz w:val="28"/>
          <w:szCs w:val="28"/>
        </w:rPr>
        <w:t>3. Многие считают: если малышу холодно, он обязательно об этом сообщит. Жировая прослойка под кожей ребенка очень мала, система терморегуляции сформировалась не до конца. Ребенок может не сразу заметить свои ощущения. И не возите ребенка продолжительное время в коляске или санках. Ведь он не движется – он отдан в объятия мороза.</w:t>
      </w:r>
    </w:p>
    <w:p w:rsidR="00F50019" w:rsidRPr="00520F3F" w:rsidRDefault="00F50019" w:rsidP="002623F0">
      <w:pPr>
        <w:jc w:val="both"/>
        <w:rPr>
          <w:sz w:val="28"/>
          <w:szCs w:val="28"/>
        </w:rPr>
      </w:pPr>
    </w:p>
    <w:p w:rsidR="00F50019" w:rsidRPr="00520F3F" w:rsidRDefault="00F50019" w:rsidP="002623F0">
      <w:pPr>
        <w:jc w:val="both"/>
        <w:rPr>
          <w:sz w:val="28"/>
          <w:szCs w:val="28"/>
        </w:rPr>
      </w:pPr>
      <w:r w:rsidRPr="00520F3F">
        <w:rPr>
          <w:sz w:val="28"/>
          <w:szCs w:val="28"/>
        </w:rPr>
        <w:t xml:space="preserve">4. Многие считают, что зимой вполне достаточно погулять </w:t>
      </w:r>
      <w:proofErr w:type="spellStart"/>
      <w:r w:rsidRPr="00520F3F">
        <w:rPr>
          <w:sz w:val="28"/>
          <w:szCs w:val="28"/>
        </w:rPr>
        <w:t>часок</w:t>
      </w:r>
      <w:proofErr w:type="gramStart"/>
      <w:r w:rsidRPr="00520F3F">
        <w:rPr>
          <w:sz w:val="28"/>
          <w:szCs w:val="28"/>
        </w:rPr>
        <w:t>.Н</w:t>
      </w:r>
      <w:proofErr w:type="gramEnd"/>
      <w:r w:rsidRPr="00520F3F">
        <w:rPr>
          <w:sz w:val="28"/>
          <w:szCs w:val="28"/>
        </w:rPr>
        <w:t>а</w:t>
      </w:r>
      <w:proofErr w:type="spellEnd"/>
      <w:r w:rsidRPr="00520F3F">
        <w:rPr>
          <w:sz w:val="28"/>
          <w:szCs w:val="28"/>
        </w:rPr>
        <w:t xml:space="preserve"> этот счет нет строгих правил. Все зависит от закаленности ребенка и уличной температуры. Опасные спутники зимнего воздуха – высокая влажность и ветер. Дети лучше переносят холод, если их покормить перед прогулкой – особенное тепло дает пища, богатая углеводами и жирами. Поэтому лучше выйти погулять сразу после еды.</w:t>
      </w:r>
    </w:p>
    <w:p w:rsidR="00F50019" w:rsidRPr="00520F3F" w:rsidRDefault="00F50019" w:rsidP="002623F0">
      <w:pPr>
        <w:jc w:val="both"/>
        <w:rPr>
          <w:sz w:val="28"/>
          <w:szCs w:val="28"/>
        </w:rPr>
      </w:pPr>
    </w:p>
    <w:p w:rsidR="00F50019" w:rsidRPr="00520F3F" w:rsidRDefault="00F50019" w:rsidP="002623F0">
      <w:pPr>
        <w:jc w:val="both"/>
        <w:rPr>
          <w:sz w:val="28"/>
          <w:szCs w:val="28"/>
        </w:rPr>
      </w:pPr>
      <w:r w:rsidRPr="00520F3F">
        <w:rPr>
          <w:sz w:val="28"/>
          <w:szCs w:val="28"/>
        </w:rPr>
        <w:lastRenderedPageBreak/>
        <w:t>5. Многие считают: раз ребенок замерз, нужно как можно быстрее согреть его. Согреть нужно, но не в «пожарном порядке». Например, если прижать замерзшие пальчики ребенка к батарее или подставить их под струю горячей воды – беды не миновать. Резкий контраст температур может вызвать сильную боль в переохлажденном участке тела, или, хуже того, нарушение работы сердца. Просто переоденьте ребенка в теплое, сухое белье, укройте одеялом, сделайте ему негорячую ванну – пусть поплавает.</w:t>
      </w:r>
    </w:p>
    <w:p w:rsidR="00F50019" w:rsidRPr="00520F3F" w:rsidRDefault="00F50019" w:rsidP="002623F0">
      <w:pPr>
        <w:jc w:val="both"/>
        <w:rPr>
          <w:sz w:val="28"/>
          <w:szCs w:val="28"/>
        </w:rPr>
      </w:pPr>
    </w:p>
    <w:p w:rsidR="00F50019" w:rsidRPr="004C6395" w:rsidRDefault="00F50019" w:rsidP="002623F0">
      <w:pPr>
        <w:jc w:val="both"/>
        <w:rPr>
          <w:sz w:val="28"/>
          <w:szCs w:val="28"/>
        </w:rPr>
      </w:pPr>
      <w:r w:rsidRPr="00520F3F">
        <w:rPr>
          <w:sz w:val="28"/>
          <w:szCs w:val="28"/>
        </w:rPr>
        <w:t>6. Многие считают, что простуженный ребенок не должен гулять. Если температура у малыша не повышена, прогулки нужны обязательно! Держать больного ребенка неделями в квартире – не лучший выход. Наверное, вы замечали, что на свежем воздухе даже насморк как будто отступает, нос прочищается, начинает дышать. Ничего, если будет и морозец. Следите, чтобы ребенок не дышал ртом и не вспотел, чтобы его не продуло ветром, не позволяйте ему много двигаться.</w:t>
      </w:r>
      <w:r w:rsidR="004C6395" w:rsidRPr="004C6395">
        <w:rPr>
          <w:sz w:val="28"/>
          <w:szCs w:val="28"/>
        </w:rPr>
        <w:t xml:space="preserve"> </w:t>
      </w:r>
    </w:p>
    <w:p w:rsidR="00F50019" w:rsidRPr="00520F3F" w:rsidRDefault="004C6395" w:rsidP="002623F0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990725" cy="1428129"/>
            <wp:effectExtent l="19050" t="0" r="9525" b="0"/>
            <wp:docPr id="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156" cy="1430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0019" w:rsidRPr="00520F3F">
        <w:rPr>
          <w:sz w:val="28"/>
          <w:szCs w:val="28"/>
        </w:rPr>
        <w:t xml:space="preserve">7. Многие считают: беда, если у ребенка замерзли уши. Анатомическое строение детского уха таково, что просвет евстахиевых труб гораздо шире, чем у взрослого. Даже при легком насморке жидкие выделения из носа через носоглотку легко туда затекают, неся с собой инфекцию. Чаще всего именно из-за этого возникают отиты, а не из-за того, что «застудили» уши. Позаботьтесь </w:t>
      </w:r>
      <w:proofErr w:type="gramStart"/>
      <w:r w:rsidR="00F50019" w:rsidRPr="00520F3F">
        <w:rPr>
          <w:sz w:val="28"/>
          <w:szCs w:val="28"/>
        </w:rPr>
        <w:t>поплотнее</w:t>
      </w:r>
      <w:proofErr w:type="gramEnd"/>
      <w:r w:rsidR="00F50019" w:rsidRPr="00520F3F">
        <w:rPr>
          <w:sz w:val="28"/>
          <w:szCs w:val="28"/>
        </w:rPr>
        <w:t xml:space="preserve"> закрыть шею и затылок ребенка – именно здесь происходит наибольшая потеря тепла.</w:t>
      </w:r>
    </w:p>
    <w:p w:rsidR="00F50019" w:rsidRPr="00520F3F" w:rsidRDefault="00F50019" w:rsidP="002623F0">
      <w:pPr>
        <w:jc w:val="both"/>
        <w:rPr>
          <w:sz w:val="28"/>
          <w:szCs w:val="28"/>
        </w:rPr>
      </w:pPr>
    </w:p>
    <w:p w:rsidR="00BF780F" w:rsidRPr="00520F3F" w:rsidRDefault="00F50019" w:rsidP="002623F0">
      <w:pPr>
        <w:jc w:val="both"/>
        <w:rPr>
          <w:sz w:val="28"/>
          <w:szCs w:val="28"/>
        </w:rPr>
      </w:pPr>
      <w:r w:rsidRPr="00520F3F">
        <w:rPr>
          <w:sz w:val="28"/>
          <w:szCs w:val="28"/>
        </w:rPr>
        <w:t xml:space="preserve"> (</w:t>
      </w:r>
      <w:proofErr w:type="spellStart"/>
      <w:r w:rsidRPr="00520F3F">
        <w:rPr>
          <w:sz w:val="28"/>
          <w:szCs w:val="28"/>
        </w:rPr>
        <w:t>информания</w:t>
      </w:r>
      <w:proofErr w:type="spellEnd"/>
      <w:r w:rsidRPr="00520F3F">
        <w:rPr>
          <w:sz w:val="28"/>
          <w:szCs w:val="28"/>
        </w:rPr>
        <w:t xml:space="preserve"> из </w:t>
      </w:r>
      <w:proofErr w:type="spellStart"/>
      <w:r w:rsidRPr="00520F3F">
        <w:rPr>
          <w:sz w:val="28"/>
          <w:szCs w:val="28"/>
        </w:rPr>
        <w:t>Инета</w:t>
      </w:r>
      <w:proofErr w:type="spellEnd"/>
      <w:r w:rsidRPr="00520F3F">
        <w:rPr>
          <w:sz w:val="28"/>
          <w:szCs w:val="28"/>
        </w:rPr>
        <w:t>)</w:t>
      </w:r>
    </w:p>
    <w:sectPr w:rsidR="00BF780F" w:rsidRPr="00520F3F" w:rsidSect="00BF7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019"/>
    <w:rsid w:val="00032D99"/>
    <w:rsid w:val="00043924"/>
    <w:rsid w:val="001B393D"/>
    <w:rsid w:val="002623F0"/>
    <w:rsid w:val="00315FA1"/>
    <w:rsid w:val="004C6395"/>
    <w:rsid w:val="00520F3F"/>
    <w:rsid w:val="00684430"/>
    <w:rsid w:val="006A41F3"/>
    <w:rsid w:val="00810CC2"/>
    <w:rsid w:val="00822E13"/>
    <w:rsid w:val="009C20D4"/>
    <w:rsid w:val="00BF780F"/>
    <w:rsid w:val="00CA6816"/>
    <w:rsid w:val="00EF0AD0"/>
    <w:rsid w:val="00F13CAA"/>
    <w:rsid w:val="00F50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3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425</Words>
  <Characters>2427</Characters>
  <Application>Microsoft Office Word</Application>
  <DocSecurity>0</DocSecurity>
  <Lines>20</Lines>
  <Paragraphs>5</Paragraphs>
  <ScaleCrop>false</ScaleCrop>
  <Company>Microsoft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2012-12-01T08:20:00Z</dcterms:created>
  <dcterms:modified xsi:type="dcterms:W3CDTF">2012-12-01T18:19:00Z</dcterms:modified>
</cp:coreProperties>
</file>