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DC" w:rsidRDefault="00EA0CDC" w:rsidP="00EA0CDC">
      <w:pPr>
        <w:spacing w:line="360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Перспективный план интегрированных оздоровительных занятий для детей среднего дошкольного возраста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1439"/>
        <w:gridCol w:w="5863"/>
      </w:tblGrid>
      <w:tr w:rsidR="00EA0CDC" w:rsidTr="00EA0CDC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конспекта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</w:tr>
      <w:tr w:rsidR="00EA0CDC" w:rsidTr="00EA0CDC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бабушкином дворе</w:t>
            </w:r>
          </w:p>
        </w:tc>
      </w:tr>
      <w:tr w:rsidR="00EA0CDC" w:rsidTr="00EA0CDC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Теремок</w:t>
            </w:r>
          </w:p>
        </w:tc>
      </w:tr>
      <w:tr w:rsidR="00EA0CDC" w:rsidTr="00EA0CDC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Зайчик</w:t>
            </w:r>
          </w:p>
        </w:tc>
      </w:tr>
      <w:tr w:rsidR="00EA0CDC" w:rsidTr="00EA0CDC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Кошечка</w:t>
            </w:r>
          </w:p>
        </w:tc>
      </w:tr>
      <w:tr w:rsidR="00EA0CDC" w:rsidTr="00EA0CDC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друзья животные</w:t>
            </w:r>
          </w:p>
        </w:tc>
      </w:tr>
      <w:tr w:rsidR="00EA0CDC" w:rsidTr="00EA0CDC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Мишка на прогулке</w:t>
            </w:r>
          </w:p>
        </w:tc>
      </w:tr>
      <w:tr w:rsidR="00EA0CDC" w:rsidTr="00EA0CDC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Колобок</w:t>
            </w:r>
          </w:p>
        </w:tc>
      </w:tr>
      <w:tr w:rsidR="00EA0CDC" w:rsidTr="00EA0CDC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Солнышко</w:t>
            </w:r>
          </w:p>
        </w:tc>
      </w:tr>
      <w:tr w:rsidR="00EA0CDC" w:rsidTr="00EA0CDC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 и журавль</w:t>
            </w:r>
          </w:p>
        </w:tc>
      </w:tr>
    </w:tbl>
    <w:p w:rsidR="00EA0CDC" w:rsidRDefault="00EA0CDC" w:rsidP="00EA0CDC">
      <w:pPr>
        <w:rPr>
          <w:sz w:val="28"/>
          <w:szCs w:val="28"/>
        </w:rPr>
      </w:pPr>
    </w:p>
    <w:p w:rsidR="00EA0CDC" w:rsidRDefault="00EA0CDC" w:rsidP="00EA0CDC">
      <w:pPr>
        <w:ind w:left="360"/>
        <w:rPr>
          <w:sz w:val="28"/>
          <w:szCs w:val="28"/>
        </w:rPr>
      </w:pPr>
    </w:p>
    <w:p w:rsidR="00EA0CDC" w:rsidRDefault="00EA0CDC" w:rsidP="00EA0CDC">
      <w:pPr>
        <w:ind w:left="360"/>
        <w:rPr>
          <w:sz w:val="28"/>
          <w:szCs w:val="28"/>
        </w:rPr>
      </w:pPr>
    </w:p>
    <w:p w:rsidR="00EA0CDC" w:rsidRDefault="00EA0CDC" w:rsidP="00EA0CDC">
      <w:pPr>
        <w:spacing w:line="360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Перспективный план интегрированных оздоровительных занятий для детей старшего дошкольного возраста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1439"/>
        <w:gridCol w:w="5863"/>
      </w:tblGrid>
      <w:tr w:rsidR="00EA0CDC" w:rsidTr="00EA0CDC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конспекта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</w:tr>
      <w:tr w:rsidR="00EA0CDC" w:rsidTr="00EA0CDC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огороде</w:t>
            </w:r>
          </w:p>
        </w:tc>
      </w:tr>
      <w:tr w:rsidR="00EA0CDC" w:rsidTr="00EA0CDC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 поросенка</w:t>
            </w:r>
          </w:p>
        </w:tc>
      </w:tr>
      <w:tr w:rsidR="00EA0CDC" w:rsidTr="00EA0CDC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Зоопарк</w:t>
            </w:r>
          </w:p>
        </w:tc>
      </w:tr>
      <w:tr w:rsidR="00EA0CDC" w:rsidTr="00EA0CDC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Кузнечик</w:t>
            </w:r>
          </w:p>
        </w:tc>
      </w:tr>
      <w:tr w:rsidR="00EA0CDC" w:rsidTr="00EA0CDC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Зимушка-зима</w:t>
            </w:r>
          </w:p>
        </w:tc>
      </w:tr>
      <w:tr w:rsidR="00EA0CDC" w:rsidTr="00EA0CDC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 мой в армию идет</w:t>
            </w:r>
          </w:p>
        </w:tc>
      </w:tr>
      <w:tr w:rsidR="00EA0CDC" w:rsidTr="00EA0CDC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 помогаем</w:t>
            </w:r>
          </w:p>
        </w:tc>
      </w:tr>
      <w:tr w:rsidR="00EA0CDC" w:rsidTr="00EA0CDC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Полет на луну</w:t>
            </w:r>
          </w:p>
        </w:tc>
      </w:tr>
      <w:tr w:rsidR="00EA0CDC" w:rsidTr="00EA0CDC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Морское царство</w:t>
            </w:r>
          </w:p>
        </w:tc>
      </w:tr>
    </w:tbl>
    <w:p w:rsidR="00EA0CDC" w:rsidRDefault="00EA0CDC" w:rsidP="00EA0CDC">
      <w:pPr>
        <w:rPr>
          <w:sz w:val="28"/>
          <w:szCs w:val="28"/>
        </w:rPr>
      </w:pPr>
    </w:p>
    <w:p w:rsidR="00EA0CDC" w:rsidRDefault="00EA0CDC" w:rsidP="00EA0CDC">
      <w:pPr>
        <w:rPr>
          <w:sz w:val="28"/>
          <w:szCs w:val="28"/>
        </w:rPr>
      </w:pPr>
    </w:p>
    <w:p w:rsidR="00EA0CDC" w:rsidRDefault="00EA0CDC" w:rsidP="00EA0CDC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EA0CDC" w:rsidRDefault="00EA0CDC" w:rsidP="00EA0CDC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EA0CDC" w:rsidRDefault="00EA0CDC" w:rsidP="00EA0CDC">
      <w:pPr>
        <w:contextualSpacing/>
        <w:rPr>
          <w:b/>
          <w:sz w:val="32"/>
          <w:szCs w:val="32"/>
        </w:rPr>
      </w:pPr>
    </w:p>
    <w:p w:rsidR="00EA0CDC" w:rsidRDefault="00EA0CDC" w:rsidP="00EA0CDC">
      <w:pPr>
        <w:contextualSpacing/>
        <w:rPr>
          <w:b/>
          <w:sz w:val="32"/>
          <w:szCs w:val="32"/>
        </w:rPr>
      </w:pPr>
    </w:p>
    <w:p w:rsidR="00EA0CDC" w:rsidRDefault="00EA0CDC" w:rsidP="00EA0CDC">
      <w:pPr>
        <w:contextualSpacing/>
        <w:rPr>
          <w:b/>
          <w:sz w:val="32"/>
          <w:szCs w:val="32"/>
        </w:rPr>
      </w:pPr>
    </w:p>
    <w:p w:rsidR="00EA0CDC" w:rsidRDefault="00EA0CDC" w:rsidP="00EA0CDC">
      <w:pPr>
        <w:contextualSpacing/>
        <w:rPr>
          <w:b/>
          <w:sz w:val="32"/>
          <w:szCs w:val="32"/>
        </w:rPr>
      </w:pPr>
    </w:p>
    <w:p w:rsidR="00EA0CDC" w:rsidRDefault="00EA0CDC" w:rsidP="00EA0CDC">
      <w:pPr>
        <w:ind w:left="360"/>
        <w:contextualSpacing/>
        <w:jc w:val="center"/>
        <w:rPr>
          <w:b/>
          <w:sz w:val="32"/>
          <w:szCs w:val="32"/>
        </w:rPr>
      </w:pPr>
    </w:p>
    <w:p w:rsidR="00EA0CDC" w:rsidRDefault="00EA0CDC" w:rsidP="00EA0CDC">
      <w:pPr>
        <w:ind w:left="360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Рекомендации для родителей по проведению игрового массажа.</w:t>
      </w:r>
    </w:p>
    <w:p w:rsidR="00EA0CDC" w:rsidRDefault="00EA0CDC" w:rsidP="00EA0CDC">
      <w:pPr>
        <w:ind w:left="360"/>
        <w:contextualSpacing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Интерпритация</w:t>
      </w:r>
      <w:proofErr w:type="spellEnd"/>
      <w:r>
        <w:rPr>
          <w:b/>
          <w:sz w:val="32"/>
          <w:szCs w:val="32"/>
        </w:rPr>
        <w:t xml:space="preserve"> и адаптированный вариант методик спец закаливания детей</w:t>
      </w:r>
      <w:proofErr w:type="gramStart"/>
      <w:r>
        <w:rPr>
          <w:b/>
          <w:sz w:val="32"/>
          <w:szCs w:val="32"/>
        </w:rPr>
        <w:t xml:space="preserve"> А</w:t>
      </w:r>
      <w:proofErr w:type="gramEnd"/>
      <w:r>
        <w:rPr>
          <w:b/>
          <w:sz w:val="32"/>
          <w:szCs w:val="32"/>
        </w:rPr>
        <w:t xml:space="preserve"> Уманской и К. </w:t>
      </w:r>
      <w:proofErr w:type="spellStart"/>
      <w:r>
        <w:rPr>
          <w:b/>
          <w:sz w:val="32"/>
          <w:szCs w:val="32"/>
        </w:rPr>
        <w:t>Динейки</w:t>
      </w:r>
      <w:proofErr w:type="spellEnd"/>
    </w:p>
    <w:p w:rsidR="00EA0CDC" w:rsidRDefault="00EA0CDC" w:rsidP="00EA0CDC">
      <w:pPr>
        <w:rPr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7"/>
        <w:gridCol w:w="7054"/>
      </w:tblGrid>
      <w:tr w:rsidR="00EA0CDC" w:rsidTr="00EA0CDC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</w:tr>
      <w:tr w:rsidR="00EA0CDC" w:rsidTr="00EA0CDC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Закаливающее дыхание.</w:t>
            </w:r>
          </w:p>
        </w:tc>
      </w:tr>
      <w:tr w:rsidR="00EA0CDC" w:rsidTr="00EA0CDC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Массаж рук.</w:t>
            </w:r>
          </w:p>
        </w:tc>
      </w:tr>
      <w:tr w:rsidR="00EA0CDC" w:rsidTr="00EA0CDC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Массаж волшебных точек ушек.</w:t>
            </w:r>
          </w:p>
        </w:tc>
      </w:tr>
      <w:tr w:rsidR="00EA0CDC" w:rsidTr="00EA0CDC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Закаливающий массаж подошв.</w:t>
            </w:r>
          </w:p>
        </w:tc>
      </w:tr>
      <w:tr w:rsidR="00EA0CDC" w:rsidTr="00EA0CDC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Обширное умывание.</w:t>
            </w:r>
          </w:p>
        </w:tc>
      </w:tr>
      <w:tr w:rsidR="00EA0CDC" w:rsidTr="00EA0CDC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Типы детей с учетом </w:t>
            </w:r>
            <w:proofErr w:type="spellStart"/>
            <w:r>
              <w:rPr>
                <w:sz w:val="28"/>
                <w:szCs w:val="28"/>
              </w:rPr>
              <w:t>биоритмологической</w:t>
            </w:r>
            <w:proofErr w:type="spellEnd"/>
            <w:r>
              <w:rPr>
                <w:sz w:val="28"/>
                <w:szCs w:val="28"/>
              </w:rPr>
              <w:t xml:space="preserve"> активности.</w:t>
            </w:r>
          </w:p>
        </w:tc>
      </w:tr>
      <w:tr w:rsidR="00EA0CDC" w:rsidTr="00EA0CDC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DC" w:rsidRDefault="00EA0CDC">
            <w:pPr>
              <w:rPr>
                <w:sz w:val="28"/>
                <w:szCs w:val="28"/>
              </w:rPr>
            </w:pP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DC" w:rsidRDefault="00EA0CDC">
            <w:pPr>
              <w:rPr>
                <w:sz w:val="28"/>
                <w:szCs w:val="28"/>
              </w:rPr>
            </w:pPr>
          </w:p>
        </w:tc>
      </w:tr>
    </w:tbl>
    <w:p w:rsidR="00EA0CDC" w:rsidRDefault="00EA0CDC" w:rsidP="00EA0CDC">
      <w:pPr>
        <w:rPr>
          <w:sz w:val="28"/>
          <w:szCs w:val="28"/>
        </w:rPr>
      </w:pPr>
    </w:p>
    <w:p w:rsidR="00EA0CDC" w:rsidRDefault="00EA0CDC" w:rsidP="00EA0CDC">
      <w:pPr>
        <w:rPr>
          <w:sz w:val="28"/>
          <w:szCs w:val="28"/>
        </w:rPr>
      </w:pPr>
    </w:p>
    <w:p w:rsidR="00EA0CDC" w:rsidRDefault="00EA0CDC" w:rsidP="00EA0CDC">
      <w:pPr>
        <w:rPr>
          <w:sz w:val="28"/>
          <w:szCs w:val="28"/>
        </w:rPr>
      </w:pPr>
    </w:p>
    <w:p w:rsidR="00EA0CDC" w:rsidRDefault="00EA0CDC" w:rsidP="00EA0CDC">
      <w:pPr>
        <w:rPr>
          <w:sz w:val="28"/>
          <w:szCs w:val="28"/>
        </w:rPr>
      </w:pPr>
    </w:p>
    <w:p w:rsidR="00EA0CDC" w:rsidRDefault="00EA0CDC" w:rsidP="00EA0CDC">
      <w:pPr>
        <w:rPr>
          <w:sz w:val="28"/>
          <w:szCs w:val="28"/>
        </w:rPr>
      </w:pPr>
    </w:p>
    <w:p w:rsidR="00EA0CDC" w:rsidRDefault="00EA0CDC" w:rsidP="00EA0CDC">
      <w:pPr>
        <w:rPr>
          <w:sz w:val="28"/>
          <w:szCs w:val="28"/>
        </w:rPr>
      </w:pPr>
    </w:p>
    <w:p w:rsidR="00EA0CDC" w:rsidRDefault="00EA0CDC" w:rsidP="00EA0CDC">
      <w:pPr>
        <w:jc w:val="center"/>
        <w:rPr>
          <w:b/>
          <w:sz w:val="32"/>
          <w:szCs w:val="32"/>
        </w:rPr>
      </w:pPr>
    </w:p>
    <w:p w:rsidR="00EA0CDC" w:rsidRDefault="00EA0CDC" w:rsidP="00EA0C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Консультирование родителей</w:t>
      </w:r>
    </w:p>
    <w:p w:rsidR="00EA0CDC" w:rsidRDefault="00EA0CDC" w:rsidP="00EA0CDC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7"/>
        <w:gridCol w:w="7054"/>
      </w:tblGrid>
      <w:tr w:rsidR="00EA0CDC" w:rsidTr="00EA0CDC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</w:tr>
      <w:tr w:rsidR="00EA0CDC" w:rsidTr="00EA0CDC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Анатомия и физиология органов зрения.</w:t>
            </w:r>
          </w:p>
        </w:tc>
      </w:tr>
      <w:tr w:rsidR="00EA0CDC" w:rsidTr="00EA0CDC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игра  - одна из форм закаливания.</w:t>
            </w:r>
          </w:p>
        </w:tc>
      </w:tr>
      <w:tr w:rsidR="00EA0CDC" w:rsidTr="00EA0CDC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делать если ребенок заболел острым средним отитом?</w:t>
            </w:r>
          </w:p>
        </w:tc>
      </w:tr>
      <w:tr w:rsidR="00EA0CDC" w:rsidTr="00EA0CDC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надо знать о психомоторном развитии?</w:t>
            </w:r>
          </w:p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Опорно-двигательный аппарат.</w:t>
            </w:r>
          </w:p>
        </w:tc>
      </w:tr>
      <w:tr w:rsidR="00EA0CDC" w:rsidTr="00EA0CDC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здоровья детей дошкольного возраста.</w:t>
            </w:r>
          </w:p>
        </w:tc>
      </w:tr>
      <w:tr w:rsidR="00EA0CDC" w:rsidTr="00EA0CDC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к жизни? Позитивное!</w:t>
            </w:r>
          </w:p>
          <w:p w:rsidR="00EA0CDC" w:rsidRDefault="00EA0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Стресс.</w:t>
            </w:r>
          </w:p>
        </w:tc>
      </w:tr>
      <w:tr w:rsidR="00EA0CDC" w:rsidTr="00EA0CDC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DC" w:rsidRDefault="00EA0CDC">
            <w:pPr>
              <w:rPr>
                <w:sz w:val="28"/>
                <w:szCs w:val="28"/>
              </w:rPr>
            </w:pP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DC" w:rsidRDefault="00EA0CDC">
            <w:pPr>
              <w:rPr>
                <w:sz w:val="28"/>
                <w:szCs w:val="28"/>
              </w:rPr>
            </w:pPr>
          </w:p>
        </w:tc>
      </w:tr>
    </w:tbl>
    <w:p w:rsidR="00EA0CDC" w:rsidRDefault="00EA0CDC" w:rsidP="00EA0CDC">
      <w:pPr>
        <w:rPr>
          <w:sz w:val="28"/>
          <w:szCs w:val="28"/>
        </w:rPr>
      </w:pPr>
    </w:p>
    <w:p w:rsidR="00EA0CDC" w:rsidRDefault="00EA0CDC" w:rsidP="00EA0CDC">
      <w:pPr>
        <w:rPr>
          <w:sz w:val="28"/>
          <w:szCs w:val="28"/>
        </w:rPr>
      </w:pPr>
    </w:p>
    <w:p w:rsidR="00EA0CDC" w:rsidRDefault="00EA0CDC" w:rsidP="00EA0CDC">
      <w:pPr>
        <w:rPr>
          <w:sz w:val="28"/>
          <w:szCs w:val="28"/>
        </w:rPr>
      </w:pPr>
    </w:p>
    <w:p w:rsidR="00EA0CDC" w:rsidRDefault="00EA0CDC" w:rsidP="00EA0CDC">
      <w:pPr>
        <w:rPr>
          <w:sz w:val="28"/>
          <w:szCs w:val="28"/>
        </w:rPr>
      </w:pPr>
    </w:p>
    <w:p w:rsidR="00EA0CDC" w:rsidRDefault="00EA0CDC" w:rsidP="00EA0CDC">
      <w:pPr>
        <w:rPr>
          <w:sz w:val="28"/>
          <w:szCs w:val="28"/>
        </w:rPr>
      </w:pPr>
    </w:p>
    <w:p w:rsidR="00EA0CDC" w:rsidRDefault="00EA0CDC" w:rsidP="00EA0CDC">
      <w:pPr>
        <w:rPr>
          <w:sz w:val="28"/>
          <w:szCs w:val="28"/>
        </w:rPr>
      </w:pPr>
    </w:p>
    <w:p w:rsidR="00EA0CDC" w:rsidRDefault="00EA0CDC" w:rsidP="00EA0CDC">
      <w:pPr>
        <w:rPr>
          <w:sz w:val="28"/>
          <w:szCs w:val="28"/>
        </w:rPr>
      </w:pPr>
    </w:p>
    <w:p w:rsidR="00EA0CDC" w:rsidRDefault="00EA0CDC" w:rsidP="00EA0CDC">
      <w:pPr>
        <w:rPr>
          <w:sz w:val="28"/>
          <w:szCs w:val="28"/>
        </w:rPr>
      </w:pPr>
    </w:p>
    <w:p w:rsidR="00EA0CDC" w:rsidRDefault="00EA0CDC" w:rsidP="00EA0CDC">
      <w:pPr>
        <w:rPr>
          <w:sz w:val="28"/>
          <w:szCs w:val="28"/>
        </w:rPr>
      </w:pPr>
    </w:p>
    <w:p w:rsidR="00EA0CDC" w:rsidRDefault="00EA0CDC" w:rsidP="00EA0CDC">
      <w:pPr>
        <w:rPr>
          <w:sz w:val="28"/>
          <w:szCs w:val="28"/>
        </w:rPr>
      </w:pPr>
    </w:p>
    <w:p w:rsidR="00EA0CDC" w:rsidRDefault="00EA0CDC" w:rsidP="00EA0CDC">
      <w:pPr>
        <w:rPr>
          <w:sz w:val="28"/>
          <w:szCs w:val="28"/>
        </w:rPr>
      </w:pPr>
    </w:p>
    <w:p w:rsidR="00EA0CDC" w:rsidRDefault="00EA0CDC" w:rsidP="00EA0CDC">
      <w:pPr>
        <w:rPr>
          <w:sz w:val="28"/>
          <w:szCs w:val="28"/>
        </w:rPr>
      </w:pPr>
    </w:p>
    <w:p w:rsidR="00EA0CDC" w:rsidRDefault="00EA0CDC" w:rsidP="00EA0CDC">
      <w:pPr>
        <w:rPr>
          <w:sz w:val="28"/>
          <w:szCs w:val="28"/>
        </w:rPr>
      </w:pPr>
    </w:p>
    <w:p w:rsidR="00EA0CDC" w:rsidRDefault="00EA0CDC" w:rsidP="00EA0CDC">
      <w:pPr>
        <w:rPr>
          <w:sz w:val="28"/>
          <w:szCs w:val="28"/>
        </w:rPr>
      </w:pPr>
    </w:p>
    <w:p w:rsidR="00EA0CDC" w:rsidRDefault="00EA0CDC" w:rsidP="00EA0CDC">
      <w:pPr>
        <w:rPr>
          <w:sz w:val="28"/>
          <w:szCs w:val="28"/>
        </w:rPr>
      </w:pPr>
    </w:p>
    <w:p w:rsidR="00EA0CDC" w:rsidRDefault="00EA0CDC" w:rsidP="00EA0CDC">
      <w:pPr>
        <w:rPr>
          <w:sz w:val="28"/>
          <w:szCs w:val="28"/>
        </w:rPr>
      </w:pPr>
    </w:p>
    <w:p w:rsidR="00EA0CDC" w:rsidRDefault="00EA0CDC" w:rsidP="00EA0CDC">
      <w:pPr>
        <w:rPr>
          <w:sz w:val="28"/>
          <w:szCs w:val="28"/>
        </w:rPr>
      </w:pPr>
    </w:p>
    <w:p w:rsidR="00EA0CDC" w:rsidRDefault="00EA0CDC" w:rsidP="00EA0CDC">
      <w:pPr>
        <w:rPr>
          <w:sz w:val="28"/>
          <w:szCs w:val="28"/>
        </w:rPr>
      </w:pPr>
    </w:p>
    <w:p w:rsidR="00EA0CDC" w:rsidRDefault="00EA0CDC" w:rsidP="00EA0CDC">
      <w:pPr>
        <w:rPr>
          <w:sz w:val="28"/>
          <w:szCs w:val="28"/>
        </w:rPr>
      </w:pPr>
    </w:p>
    <w:p w:rsidR="00EA0CDC" w:rsidRDefault="00EA0CDC" w:rsidP="00EA0CDC">
      <w:pPr>
        <w:rPr>
          <w:sz w:val="28"/>
          <w:szCs w:val="28"/>
        </w:rPr>
      </w:pPr>
    </w:p>
    <w:p w:rsidR="00EA0CDC" w:rsidRDefault="00EA0CDC" w:rsidP="00EA0CDC">
      <w:pPr>
        <w:rPr>
          <w:sz w:val="28"/>
          <w:szCs w:val="28"/>
        </w:rPr>
      </w:pPr>
    </w:p>
    <w:p w:rsidR="00EA0CDC" w:rsidRDefault="00EA0CDC" w:rsidP="00EA0CDC">
      <w:pPr>
        <w:rPr>
          <w:sz w:val="28"/>
          <w:szCs w:val="28"/>
        </w:rPr>
      </w:pPr>
    </w:p>
    <w:p w:rsidR="00EA0CDC" w:rsidRDefault="00EA0CDC" w:rsidP="00EA0CDC">
      <w:pPr>
        <w:rPr>
          <w:sz w:val="28"/>
          <w:szCs w:val="28"/>
        </w:rPr>
      </w:pPr>
    </w:p>
    <w:p w:rsidR="00EA0CDC" w:rsidRDefault="00EA0CDC" w:rsidP="00EA0CDC">
      <w:pPr>
        <w:jc w:val="center"/>
        <w:rPr>
          <w:b/>
          <w:sz w:val="28"/>
          <w:szCs w:val="28"/>
        </w:rPr>
      </w:pPr>
    </w:p>
    <w:p w:rsidR="00EA0CDC" w:rsidRDefault="00EA0CDC" w:rsidP="00EA0CDC">
      <w:pPr>
        <w:jc w:val="center"/>
        <w:rPr>
          <w:b/>
          <w:sz w:val="28"/>
          <w:szCs w:val="28"/>
        </w:rPr>
      </w:pPr>
    </w:p>
    <w:p w:rsidR="00EA0CDC" w:rsidRDefault="00EA0CDC" w:rsidP="00EA0CDC">
      <w:pPr>
        <w:jc w:val="center"/>
        <w:rPr>
          <w:b/>
          <w:sz w:val="28"/>
          <w:szCs w:val="28"/>
        </w:rPr>
      </w:pPr>
    </w:p>
    <w:p w:rsidR="00EA0CDC" w:rsidRDefault="00EA0CDC" w:rsidP="00EA0CDC">
      <w:pPr>
        <w:jc w:val="center"/>
        <w:rPr>
          <w:b/>
          <w:sz w:val="28"/>
          <w:szCs w:val="28"/>
        </w:rPr>
      </w:pPr>
    </w:p>
    <w:p w:rsidR="00EA0CDC" w:rsidRDefault="00EA0CDC" w:rsidP="00EA0CDC">
      <w:pPr>
        <w:jc w:val="center"/>
        <w:rPr>
          <w:b/>
          <w:sz w:val="28"/>
          <w:szCs w:val="28"/>
        </w:rPr>
      </w:pPr>
    </w:p>
    <w:p w:rsidR="00EA0CDC" w:rsidRDefault="00EA0CDC" w:rsidP="00EA0CDC">
      <w:pPr>
        <w:jc w:val="center"/>
        <w:rPr>
          <w:b/>
          <w:sz w:val="28"/>
          <w:szCs w:val="28"/>
        </w:rPr>
      </w:pPr>
    </w:p>
    <w:p w:rsidR="00EA0CDC" w:rsidRDefault="00EA0CDC" w:rsidP="00EA0CDC">
      <w:pPr>
        <w:jc w:val="center"/>
        <w:rPr>
          <w:b/>
          <w:sz w:val="28"/>
          <w:szCs w:val="28"/>
        </w:rPr>
      </w:pPr>
    </w:p>
    <w:p w:rsidR="00EA0CDC" w:rsidRDefault="00EA0CDC" w:rsidP="00EA0CDC">
      <w:pPr>
        <w:jc w:val="center"/>
        <w:rPr>
          <w:b/>
          <w:sz w:val="28"/>
          <w:szCs w:val="28"/>
        </w:rPr>
      </w:pPr>
    </w:p>
    <w:p w:rsidR="00161DF9" w:rsidRDefault="00161DF9"/>
    <w:sectPr w:rsidR="00161DF9" w:rsidSect="00161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CDC"/>
    <w:rsid w:val="00161DF9"/>
    <w:rsid w:val="00EA0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2013-02-11T18:36:00Z</dcterms:created>
  <dcterms:modified xsi:type="dcterms:W3CDTF">2013-02-11T18:37:00Z</dcterms:modified>
</cp:coreProperties>
</file>