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C4" w:rsidRPr="00D34313" w:rsidRDefault="00E375C4" w:rsidP="00E37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313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№43 комбинированного вида Невского района Санкт-Петербурга</w:t>
      </w: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C4" w:rsidRDefault="00E375C4" w:rsidP="00E375C4">
      <w:pPr>
        <w:rPr>
          <w:rFonts w:ascii="Times New Roman" w:hAnsi="Times New Roman" w:cs="Times New Roman"/>
          <w:sz w:val="24"/>
          <w:szCs w:val="24"/>
        </w:rPr>
      </w:pPr>
    </w:p>
    <w:p w:rsidR="00E375C4" w:rsidRDefault="00E375C4" w:rsidP="00E375C4">
      <w:pPr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rPr>
          <w:rFonts w:ascii="Times New Roman" w:hAnsi="Times New Roman" w:cs="Times New Roman"/>
          <w:sz w:val="24"/>
          <w:szCs w:val="24"/>
        </w:rPr>
      </w:pPr>
    </w:p>
    <w:p w:rsidR="00E375C4" w:rsidRPr="00E375C4" w:rsidRDefault="00E375C4" w:rsidP="00E375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313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t>совместного физкультурного досуга с детьми и родителями</w:t>
      </w: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технологии М.Н.Поповой «Навстречу друг другу»</w:t>
      </w: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5C4" w:rsidRPr="00D34313" w:rsidRDefault="00E375C4" w:rsidP="00E375C4">
      <w:pPr>
        <w:jc w:val="right"/>
        <w:rPr>
          <w:rFonts w:ascii="Times New Roman" w:hAnsi="Times New Roman" w:cs="Times New Roman"/>
          <w:sz w:val="28"/>
          <w:szCs w:val="28"/>
        </w:rPr>
      </w:pPr>
      <w:r w:rsidRPr="00D34313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</w:t>
      </w:r>
    </w:p>
    <w:p w:rsidR="00E375C4" w:rsidRPr="00D34313" w:rsidRDefault="00E375C4" w:rsidP="00E375C4">
      <w:pPr>
        <w:jc w:val="right"/>
        <w:rPr>
          <w:rFonts w:ascii="Times New Roman" w:hAnsi="Times New Roman" w:cs="Times New Roman"/>
          <w:sz w:val="28"/>
          <w:szCs w:val="28"/>
        </w:rPr>
      </w:pPr>
      <w:r w:rsidRPr="00D34313">
        <w:rPr>
          <w:rFonts w:ascii="Times New Roman" w:hAnsi="Times New Roman" w:cs="Times New Roman"/>
          <w:sz w:val="28"/>
          <w:szCs w:val="28"/>
        </w:rPr>
        <w:t>Григорова Л.А.</w:t>
      </w:r>
    </w:p>
    <w:p w:rsidR="00E375C4" w:rsidRPr="00D34313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Pr="00D34313" w:rsidRDefault="00E375C4" w:rsidP="00E375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5C4" w:rsidRDefault="00E375C4" w:rsidP="00E37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313">
        <w:rPr>
          <w:rFonts w:ascii="Times New Roman" w:hAnsi="Times New Roman" w:cs="Times New Roman"/>
          <w:sz w:val="24"/>
          <w:szCs w:val="24"/>
        </w:rPr>
        <w:t>2012 год</w:t>
      </w:r>
    </w:p>
    <w:p w:rsidR="00E375C4" w:rsidRPr="00D34313" w:rsidRDefault="00E375C4" w:rsidP="00E37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C4" w:rsidRDefault="00E375C4" w:rsidP="00E375C4">
      <w:pPr>
        <w:ind w:left="-851" w:right="-1333"/>
        <w:rPr>
          <w:rFonts w:ascii="Arial" w:hAnsi="Arial"/>
          <w:sz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111"/>
        <w:gridCol w:w="3119"/>
        <w:gridCol w:w="3118"/>
      </w:tblGrid>
      <w:tr w:rsidR="00E375C4" w:rsidTr="00E375C4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4111" w:type="dxa"/>
          </w:tcPr>
          <w:p w:rsidR="00E375C4" w:rsidRDefault="00E375C4" w:rsidP="00B07D20">
            <w:pPr>
              <w:pStyle w:val="1"/>
            </w:pPr>
            <w:r>
              <w:t xml:space="preserve">             Содержание</w:t>
            </w:r>
          </w:p>
        </w:tc>
        <w:tc>
          <w:tcPr>
            <w:tcW w:w="3119" w:type="dxa"/>
          </w:tcPr>
          <w:p w:rsidR="00E375C4" w:rsidRDefault="00E375C4" w:rsidP="00B07D20">
            <w:pPr>
              <w:pStyle w:val="1"/>
            </w:pPr>
            <w:r>
              <w:t>Психолого-педагогические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рекомендации</w:t>
            </w:r>
          </w:p>
        </w:tc>
        <w:tc>
          <w:tcPr>
            <w:tcW w:w="3118" w:type="dxa"/>
          </w:tcPr>
          <w:p w:rsidR="00E375C4" w:rsidRDefault="00E375C4" w:rsidP="00B07D20">
            <w:pPr>
              <w:pStyle w:val="1"/>
            </w:pPr>
            <w:r>
              <w:t xml:space="preserve">Тренинг </w:t>
            </w:r>
            <w:proofErr w:type="gramStart"/>
            <w:r>
              <w:t>функциональных</w:t>
            </w:r>
            <w:proofErr w:type="gramEnd"/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систем организма</w:t>
            </w:r>
          </w:p>
        </w:tc>
      </w:tr>
      <w:tr w:rsidR="00E375C4" w:rsidTr="00E375C4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BA1422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BA1422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111" w:type="dxa"/>
          </w:tcPr>
          <w:p w:rsidR="00E375C4" w:rsidRDefault="00E375C4" w:rsidP="00BA1422">
            <w:pPr>
              <w:pStyle w:val="1"/>
              <w:spacing w:after="240" w:line="200" w:lineRule="atLeast"/>
              <w:ind w:right="-1332"/>
            </w:pPr>
            <w:r>
              <w:lastRenderedPageBreak/>
              <w:t xml:space="preserve">Дети входят в зал вместе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375C4" w:rsidRPr="00E375C4" w:rsidRDefault="00E375C4" w:rsidP="00BA1422">
            <w:pPr>
              <w:pStyle w:val="1"/>
              <w:spacing w:after="240" w:line="200" w:lineRule="atLeast"/>
              <w:ind w:right="-1332"/>
            </w:pPr>
            <w:r>
              <w:t>родителями.</w:t>
            </w:r>
          </w:p>
          <w:p w:rsidR="00E375C4" w:rsidRDefault="00E375C4" w:rsidP="00BA1422">
            <w:pPr>
              <w:spacing w:after="240" w:line="200" w:lineRule="atLeast"/>
              <w:ind w:right="-13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Ходьба друг за другом.</w:t>
            </w:r>
          </w:p>
          <w:p w:rsidR="00E375C4" w:rsidRDefault="00E375C4" w:rsidP="00BA1422">
            <w:pPr>
              <w:spacing w:after="240" w:line="200" w:lineRule="atLeast"/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Сначала родители, потом дети.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сигналу родители делают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</w:t>
            </w:r>
            <w:proofErr w:type="spellStart"/>
            <w:r>
              <w:rPr>
                <w:rFonts w:ascii="Arial" w:hAnsi="Arial"/>
                <w:sz w:val="24"/>
              </w:rPr>
              <w:t>воротики</w:t>
            </w:r>
            <w:proofErr w:type="spellEnd"/>
            <w:r>
              <w:rPr>
                <w:rFonts w:ascii="Arial" w:hAnsi="Arial"/>
                <w:sz w:val="24"/>
              </w:rPr>
              <w:t>» (ноги шире плеч), дети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встав на четвереньки, проползают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«ворота», затем бегут по залу и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опять становятся друг за другом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сзади родителей. Продолжают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идти.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«Лошадки»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Ребёнок надевает обруч на талию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(«лошадка»). Взрослый – наездник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Затем меняются (по сигналу).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«Ласточка» с обручем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Взрослый и ребёнок стоят лицом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 к другу и держатся за обруч.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Одновременно они начинают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наклоняться вперёд, отводя одну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прямую ногу назад. Поза </w:t>
            </w:r>
            <w:proofErr w:type="spellStart"/>
            <w:r>
              <w:rPr>
                <w:rFonts w:ascii="Arial" w:hAnsi="Arial"/>
                <w:sz w:val="24"/>
              </w:rPr>
              <w:t>фиксиру</w:t>
            </w:r>
            <w:proofErr w:type="spellEnd"/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ется</w:t>
            </w:r>
            <w:proofErr w:type="spellEnd"/>
            <w:r>
              <w:rPr>
                <w:rFonts w:ascii="Arial" w:hAnsi="Arial"/>
                <w:sz w:val="24"/>
              </w:rPr>
              <w:t xml:space="preserve">. Затем партнёры </w:t>
            </w:r>
            <w:proofErr w:type="spellStart"/>
            <w:r>
              <w:rPr>
                <w:rFonts w:ascii="Arial" w:hAnsi="Arial"/>
                <w:sz w:val="24"/>
              </w:rPr>
              <w:t>возвраща</w:t>
            </w:r>
            <w:proofErr w:type="spellEnd"/>
            <w:r>
              <w:rPr>
                <w:rFonts w:ascii="Arial" w:hAnsi="Arial"/>
                <w:sz w:val="24"/>
              </w:rPr>
              <w:t>-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ются</w:t>
            </w:r>
            <w:proofErr w:type="spellEnd"/>
            <w:r>
              <w:rPr>
                <w:rFonts w:ascii="Arial" w:hAnsi="Arial"/>
                <w:sz w:val="24"/>
              </w:rPr>
              <w:t xml:space="preserve"> в исходное положение.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«Качели»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Сидя лицом друг к другу ребёнок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 взрослый берутся за обруч.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Ребёнок опускается на спину,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взрослый наклоняется к нему.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Затем наоборот.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Наклоны в стороны с обручем.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Ноги на ширине плеч, стопы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«приклеены» к полу. И.п.: стоя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лицом друг к другу, держат обруч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вытянутыми руками. Наклоны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вправо и влево.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Катание обруча друг другу.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Мама и ребёнок стоят напротив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 друга на расстоянии 3-5 м.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Сначала ребёнок катит обруч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маме, Затем наоборот.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BA1422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Взрослый держит обруч </w:t>
            </w:r>
            <w:proofErr w:type="spellStart"/>
            <w:r w:rsidR="00E375C4">
              <w:rPr>
                <w:rFonts w:ascii="Arial" w:hAnsi="Arial"/>
                <w:sz w:val="24"/>
              </w:rPr>
              <w:t>паралле</w:t>
            </w:r>
            <w:proofErr w:type="spellEnd"/>
            <w:r w:rsidR="00E375C4">
              <w:rPr>
                <w:rFonts w:ascii="Arial" w:hAnsi="Arial"/>
                <w:sz w:val="24"/>
              </w:rPr>
              <w:t>-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льно</w:t>
            </w:r>
            <w:proofErr w:type="spellEnd"/>
            <w:r>
              <w:rPr>
                <w:rFonts w:ascii="Arial" w:hAnsi="Arial"/>
                <w:sz w:val="24"/>
              </w:rPr>
              <w:t xml:space="preserve"> полу. Ребёнок переступает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обруч и под обручем выползает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наружу.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Прыжки-ноги врозь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Ребёнок и взрослый встают так, 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чтобы одна нога была в обруче, 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 другая снаружи. Прыжки на двух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ногах</w:t>
            </w:r>
            <w:proofErr w:type="gramEnd"/>
            <w:r>
              <w:rPr>
                <w:rFonts w:ascii="Arial" w:hAnsi="Arial"/>
                <w:sz w:val="24"/>
              </w:rPr>
              <w:t xml:space="preserve"> по кругу.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Игра «Кто быстрее»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Ребёнок и взрослый стоят в одном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обруче</w:t>
            </w:r>
            <w:proofErr w:type="gramEnd"/>
            <w:r>
              <w:rPr>
                <w:rFonts w:ascii="Arial" w:hAnsi="Arial"/>
                <w:sz w:val="24"/>
              </w:rPr>
              <w:t>. Обручи лежат по кругу.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сигналу все бегут парами друг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другом за обручами. По сигналу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ведущего пары занимают свобод-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ный</w:t>
            </w:r>
            <w:proofErr w:type="spellEnd"/>
            <w:r>
              <w:rPr>
                <w:rFonts w:ascii="Arial" w:hAnsi="Arial"/>
                <w:sz w:val="24"/>
              </w:rPr>
              <w:t xml:space="preserve"> обруч (кто быстрее). Те, кому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 хватило обруча, садятся </w:t>
            </w:r>
            <w:proofErr w:type="gramStart"/>
            <w:r>
              <w:rPr>
                <w:rFonts w:ascii="Arial" w:hAnsi="Arial"/>
                <w:sz w:val="24"/>
              </w:rPr>
              <w:t>на</w:t>
            </w:r>
            <w:proofErr w:type="gramEnd"/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скамейку.</w:t>
            </w:r>
          </w:p>
        </w:tc>
        <w:tc>
          <w:tcPr>
            <w:tcW w:w="3119" w:type="dxa"/>
          </w:tcPr>
          <w:p w:rsidR="00E375C4" w:rsidRDefault="00E375C4" w:rsidP="00B07D20">
            <w:pPr>
              <w:pStyle w:val="1"/>
            </w:pPr>
            <w:r>
              <w:lastRenderedPageBreak/>
              <w:t>Повторить 4-5 раз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Повторить 4 раза.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Выполняется галопом.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Повторить 4-6 раз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Повторить 6 раз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Повторить 8 раз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Катить обруч </w:t>
            </w:r>
            <w:proofErr w:type="gramStart"/>
            <w:r>
              <w:rPr>
                <w:rFonts w:ascii="Arial" w:hAnsi="Arial"/>
                <w:sz w:val="24"/>
              </w:rPr>
              <w:t>по</w:t>
            </w:r>
            <w:proofErr w:type="gramEnd"/>
            <w:r>
              <w:rPr>
                <w:rFonts w:ascii="Arial" w:hAnsi="Arial"/>
                <w:sz w:val="24"/>
              </w:rPr>
              <w:t xml:space="preserve"> прямой,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точно в руки взрослому.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Повторить8-10 раз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Менять направление </w:t>
            </w:r>
            <w:r>
              <w:rPr>
                <w:rFonts w:ascii="Arial" w:hAnsi="Arial"/>
                <w:sz w:val="24"/>
              </w:rPr>
              <w:lastRenderedPageBreak/>
              <w:t>через круг.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Повторить 5 раз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Ведущий во время бега</w:t>
            </w:r>
          </w:p>
          <w:p w:rsidR="00E375C4" w:rsidRDefault="00E375C4" w:rsidP="00B07D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убирает по одному обручу.</w:t>
            </w:r>
          </w:p>
        </w:tc>
        <w:tc>
          <w:tcPr>
            <w:tcW w:w="3118" w:type="dxa"/>
          </w:tcPr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Эмоции. СС и ДС.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Закрепление ползания.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Эмоции.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Сотрудничество.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Отработка движения 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«галоп».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Тренировка </w:t>
            </w:r>
            <w:proofErr w:type="spellStart"/>
            <w:r>
              <w:rPr>
                <w:rFonts w:ascii="Arial" w:hAnsi="Arial"/>
                <w:sz w:val="24"/>
              </w:rPr>
              <w:t>опорно</w:t>
            </w:r>
            <w:proofErr w:type="spellEnd"/>
            <w:r>
              <w:rPr>
                <w:rFonts w:ascii="Arial" w:hAnsi="Arial"/>
                <w:sz w:val="24"/>
              </w:rPr>
              <w:t>-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двигательного аппарата.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Гибкость.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Координация движений.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Равновесие.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Эмоции.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Тренировка </w:t>
            </w:r>
            <w:proofErr w:type="spellStart"/>
            <w:r>
              <w:rPr>
                <w:rFonts w:ascii="Arial" w:hAnsi="Arial"/>
                <w:sz w:val="24"/>
              </w:rPr>
              <w:t>опорно</w:t>
            </w:r>
            <w:proofErr w:type="spellEnd"/>
            <w:r>
              <w:rPr>
                <w:rFonts w:ascii="Arial" w:hAnsi="Arial"/>
                <w:sz w:val="24"/>
              </w:rPr>
              <w:t>-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двигательного аппарата.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Тренировка </w:t>
            </w:r>
            <w:proofErr w:type="gramStart"/>
            <w:r>
              <w:rPr>
                <w:rFonts w:ascii="Arial" w:hAnsi="Arial"/>
                <w:sz w:val="24"/>
              </w:rPr>
              <w:t>боковых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мышц туловища.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Сотрудничество.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Внимание.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Закрепление навыков 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ловли.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Эмоции.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Эмоции.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Мышцы ног.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Координация движений.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Взаимодействие.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Сотрудничество.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Быстрота.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Эмоции.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Ловкость.</w:t>
            </w:r>
          </w:p>
          <w:p w:rsidR="00E375C4" w:rsidRDefault="00E375C4" w:rsidP="00B07D20">
            <w:pPr>
              <w:ind w:right="-13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Координация движений.</w:t>
            </w:r>
          </w:p>
        </w:tc>
      </w:tr>
    </w:tbl>
    <w:p w:rsidR="009372E7" w:rsidRDefault="009372E7"/>
    <w:sectPr w:rsidR="009372E7" w:rsidSect="0093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E375C4"/>
    <w:rsid w:val="009372E7"/>
    <w:rsid w:val="00BA1422"/>
    <w:rsid w:val="00E3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C4"/>
  </w:style>
  <w:style w:type="paragraph" w:styleId="1">
    <w:name w:val="heading 1"/>
    <w:basedOn w:val="a"/>
    <w:next w:val="a"/>
    <w:link w:val="10"/>
    <w:qFormat/>
    <w:rsid w:val="00E375C4"/>
    <w:pPr>
      <w:keepNext/>
      <w:spacing w:after="0" w:line="240" w:lineRule="auto"/>
      <w:ind w:right="-1333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5C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2013-02-04T20:35:00Z</dcterms:created>
  <dcterms:modified xsi:type="dcterms:W3CDTF">2013-02-04T20:49:00Z</dcterms:modified>
</cp:coreProperties>
</file>