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AA1" w:rsidRDefault="00187AA1" w:rsidP="00187AA1">
      <w:pPr>
        <w:pStyle w:val="a3"/>
        <w:jc w:val="center"/>
        <w:rPr>
          <w:rFonts w:asciiTheme="majorHAnsi" w:hAnsiTheme="majorHAnsi" w:cs="Times New Roman"/>
          <w:i/>
          <w:sz w:val="24"/>
          <w:szCs w:val="24"/>
        </w:rPr>
      </w:pPr>
      <w:bookmarkStart w:id="0" w:name="_GoBack"/>
      <w:bookmarkEnd w:id="0"/>
      <w:r w:rsidRPr="00187AA1">
        <w:rPr>
          <w:rFonts w:asciiTheme="majorHAnsi" w:hAnsiTheme="majorHAnsi" w:cs="Times New Roman"/>
          <w:i/>
          <w:sz w:val="24"/>
          <w:szCs w:val="24"/>
        </w:rPr>
        <w:t>Консультация для родителей.</w:t>
      </w:r>
    </w:p>
    <w:p w:rsidR="00187AA1" w:rsidRPr="00187AA1" w:rsidRDefault="00187AA1" w:rsidP="00187AA1">
      <w:pPr>
        <w:pStyle w:val="a3"/>
        <w:jc w:val="center"/>
        <w:rPr>
          <w:rFonts w:asciiTheme="majorHAnsi" w:hAnsiTheme="majorHAnsi" w:cs="Times New Roman"/>
          <w:i/>
          <w:sz w:val="24"/>
          <w:szCs w:val="24"/>
        </w:rPr>
      </w:pPr>
    </w:p>
    <w:p w:rsidR="00187AA1" w:rsidRPr="00187AA1" w:rsidRDefault="00187AA1" w:rsidP="00187AA1">
      <w:pPr>
        <w:pStyle w:val="a3"/>
        <w:jc w:val="center"/>
        <w:rPr>
          <w:rFonts w:asciiTheme="majorHAnsi" w:hAnsiTheme="majorHAnsi" w:cs="Times New Roman"/>
          <w:color w:val="FF0000"/>
          <w:sz w:val="28"/>
          <w:szCs w:val="28"/>
          <w:u w:val="single"/>
        </w:rPr>
      </w:pPr>
      <w:r w:rsidRPr="00187AA1">
        <w:rPr>
          <w:rFonts w:asciiTheme="majorHAnsi" w:hAnsiTheme="majorHAnsi" w:cs="Times New Roman"/>
          <w:color w:val="FF0000"/>
          <w:sz w:val="28"/>
          <w:szCs w:val="28"/>
          <w:u w:val="single"/>
        </w:rPr>
        <w:t>«Профилактика плоскостопия у детей</w:t>
      </w:r>
    </w:p>
    <w:p w:rsidR="00187AA1" w:rsidRDefault="00187AA1" w:rsidP="00187AA1">
      <w:pPr>
        <w:pStyle w:val="a3"/>
        <w:jc w:val="center"/>
        <w:rPr>
          <w:rFonts w:asciiTheme="majorHAnsi" w:hAnsiTheme="majorHAnsi" w:cs="Times New Roman"/>
          <w:color w:val="FF0000"/>
          <w:sz w:val="28"/>
          <w:szCs w:val="28"/>
          <w:u w:val="single"/>
        </w:rPr>
      </w:pPr>
      <w:r w:rsidRPr="00187AA1">
        <w:rPr>
          <w:rFonts w:asciiTheme="majorHAnsi" w:hAnsiTheme="majorHAnsi" w:cs="Times New Roman"/>
          <w:color w:val="FF0000"/>
          <w:sz w:val="28"/>
          <w:szCs w:val="28"/>
          <w:u w:val="single"/>
        </w:rPr>
        <w:t xml:space="preserve">дошкольного возраста»  </w:t>
      </w:r>
    </w:p>
    <w:p w:rsidR="00187AA1" w:rsidRPr="00187AA1" w:rsidRDefault="00187AA1" w:rsidP="00187AA1">
      <w:pPr>
        <w:pStyle w:val="a3"/>
        <w:jc w:val="center"/>
        <w:rPr>
          <w:rFonts w:asciiTheme="majorHAnsi" w:hAnsiTheme="majorHAnsi" w:cs="Times New Roman"/>
          <w:color w:val="FF0000"/>
          <w:sz w:val="28"/>
          <w:szCs w:val="28"/>
          <w:u w:val="single"/>
        </w:rPr>
      </w:pPr>
    </w:p>
    <w:p w:rsidR="00187AA1" w:rsidRPr="00B15FB5" w:rsidRDefault="00B15FB5" w:rsidP="00B15FB5">
      <w:pPr>
        <w:pStyle w:val="a3"/>
        <w:ind w:left="-993"/>
        <w:rPr>
          <w:rFonts w:asciiTheme="majorHAnsi" w:hAnsiTheme="majorHAnsi" w:cs="Times New Roman"/>
          <w:b/>
          <w:color w:val="548DD4" w:themeColor="text2" w:themeTint="99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C92F72B" wp14:editId="7D20E8B6">
            <wp:simplePos x="0" y="0"/>
            <wp:positionH relativeFrom="column">
              <wp:posOffset>-13335</wp:posOffset>
            </wp:positionH>
            <wp:positionV relativeFrom="paragraph">
              <wp:posOffset>1905</wp:posOffset>
            </wp:positionV>
            <wp:extent cx="2886075" cy="2047875"/>
            <wp:effectExtent l="0" t="0" r="9525" b="9525"/>
            <wp:wrapSquare wrapText="bothSides"/>
            <wp:docPr id="1" name="Рисунок 1" descr="C:\Users\Залия\Documents\Downloads\плоскостоп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лия\Documents\Downloads\плоскостопие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    </w:t>
      </w:r>
      <w:r w:rsidR="00187AA1" w:rsidRPr="00187AA1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В научной литературе </w:t>
      </w:r>
      <w:r w:rsidR="00187AA1" w:rsidRPr="00187AA1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плоскостопие</w:t>
      </w:r>
      <w:r w:rsidR="00187AA1" w:rsidRPr="00187AA1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чаще всего рассматривается как дефо</w:t>
      </w:r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рмация стопы, характеризующаяся </w:t>
      </w:r>
      <w:r w:rsidR="00187AA1" w:rsidRPr="00187AA1">
        <w:rPr>
          <w:rFonts w:asciiTheme="majorHAnsi" w:hAnsiTheme="majorHAnsi" w:cs="Times New Roman"/>
          <w:color w:val="000000" w:themeColor="text1"/>
          <w:sz w:val="24"/>
          <w:szCs w:val="24"/>
        </w:rPr>
        <w:t>уплощением ее сводов.</w:t>
      </w:r>
    </w:p>
    <w:p w:rsidR="00187AA1" w:rsidRPr="00187AA1" w:rsidRDefault="00187AA1" w:rsidP="00B15FB5">
      <w:pPr>
        <w:pStyle w:val="a3"/>
        <w:ind w:left="-142" w:right="566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187AA1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 </w:t>
      </w:r>
      <w:r w:rsidR="00B15FB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Pr="00187AA1">
        <w:rPr>
          <w:rFonts w:asciiTheme="majorHAnsi" w:hAnsiTheme="majorHAnsi" w:cs="Times New Roman"/>
          <w:color w:val="000000" w:themeColor="text1"/>
          <w:sz w:val="24"/>
          <w:szCs w:val="24"/>
        </w:rPr>
        <w:t>Нередко плоскостопие является одной из причин нарушения осанки. При плоскостопии, сопровождающемся уплощением свода стоп, резко понижается опорная функция ног, изменяется положение таза, становится трудно ходить.</w:t>
      </w:r>
    </w:p>
    <w:p w:rsidR="00187AA1" w:rsidRPr="00187AA1" w:rsidRDefault="00187AA1" w:rsidP="00187AA1">
      <w:pPr>
        <w:pStyle w:val="a3"/>
        <w:ind w:left="-142" w:right="566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187AA1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>
        <w:rPr>
          <w:rFonts w:asciiTheme="majorHAnsi" w:hAnsiTheme="majorHAnsi" w:cs="Times New Roman"/>
          <w:color w:val="000000" w:themeColor="text1"/>
          <w:sz w:val="24"/>
          <w:szCs w:val="24"/>
        </w:rPr>
        <w:tab/>
      </w:r>
      <w:r>
        <w:rPr>
          <w:rFonts w:asciiTheme="majorHAnsi" w:hAnsiTheme="majorHAnsi" w:cs="Times New Roman"/>
          <w:color w:val="000000" w:themeColor="text1"/>
          <w:sz w:val="24"/>
          <w:szCs w:val="24"/>
        </w:rPr>
        <w:tab/>
      </w:r>
      <w:r w:rsidRPr="00187AA1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Наиболее частыми причинами данного нарушения </w:t>
      </w:r>
      <w:r w:rsidRPr="00187AA1">
        <w:rPr>
          <w:rFonts w:asciiTheme="majorHAnsi" w:hAnsiTheme="majorHAnsi" w:cs="Times New Roman"/>
          <w:i/>
          <w:color w:val="000000" w:themeColor="text1"/>
          <w:sz w:val="24"/>
          <w:szCs w:val="24"/>
        </w:rPr>
        <w:t>являются слабость мышечно – связочного аппарата стопы, ношение неправильно подобранной обуви, косолапость, травмы стопы, голеностопного сустава.</w:t>
      </w:r>
    </w:p>
    <w:p w:rsidR="00187AA1" w:rsidRPr="00187AA1" w:rsidRDefault="00187AA1" w:rsidP="00187AA1">
      <w:pPr>
        <w:pStyle w:val="a3"/>
        <w:ind w:left="-142" w:right="566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187AA1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>
        <w:rPr>
          <w:rFonts w:asciiTheme="majorHAnsi" w:hAnsiTheme="majorHAnsi" w:cs="Times New Roman"/>
          <w:color w:val="000000" w:themeColor="text1"/>
          <w:sz w:val="24"/>
          <w:szCs w:val="24"/>
        </w:rPr>
        <w:tab/>
      </w:r>
      <w:r>
        <w:rPr>
          <w:rFonts w:asciiTheme="majorHAnsi" w:hAnsiTheme="majorHAnsi" w:cs="Times New Roman"/>
          <w:color w:val="000000" w:themeColor="text1"/>
          <w:sz w:val="24"/>
          <w:szCs w:val="24"/>
        </w:rPr>
        <w:tab/>
      </w:r>
      <w:r w:rsidRPr="00187AA1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В профилактике плоскостопия важную роль играет </w:t>
      </w:r>
      <w:r w:rsidRPr="00187AA1">
        <w:rPr>
          <w:rFonts w:asciiTheme="majorHAnsi" w:hAnsiTheme="majorHAnsi" w:cs="Times New Roman"/>
          <w:i/>
          <w:color w:val="000000" w:themeColor="text1"/>
          <w:sz w:val="24"/>
          <w:szCs w:val="24"/>
        </w:rPr>
        <w:t>правильный выбор обуви</w:t>
      </w:r>
      <w:r w:rsidRPr="00187AA1">
        <w:rPr>
          <w:rFonts w:asciiTheme="majorHAnsi" w:hAnsiTheme="majorHAnsi" w:cs="Times New Roman"/>
          <w:color w:val="000000" w:themeColor="text1"/>
          <w:sz w:val="24"/>
          <w:szCs w:val="24"/>
        </w:rPr>
        <w:t>: она не должна быть тесной или слишком просторной. Желательно, чтобы детская обувь была крепкой, водоупорной, из гибкого, эластичного материала. Для детей совершенно непригодна обувь с твердой, негнущейся подошвой.</w:t>
      </w:r>
    </w:p>
    <w:p w:rsidR="00187AA1" w:rsidRDefault="00187AA1" w:rsidP="00187AA1">
      <w:pPr>
        <w:pStyle w:val="a3"/>
        <w:ind w:left="-142" w:right="566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187AA1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 </w:t>
      </w:r>
      <w:r>
        <w:rPr>
          <w:rFonts w:asciiTheme="majorHAnsi" w:hAnsiTheme="majorHAnsi" w:cs="Times New Roman"/>
          <w:color w:val="000000" w:themeColor="text1"/>
          <w:sz w:val="24"/>
          <w:szCs w:val="24"/>
        </w:rPr>
        <w:tab/>
      </w:r>
      <w:r>
        <w:rPr>
          <w:rFonts w:asciiTheme="majorHAnsi" w:hAnsiTheme="majorHAnsi" w:cs="Times New Roman"/>
          <w:color w:val="000000" w:themeColor="text1"/>
          <w:sz w:val="24"/>
          <w:szCs w:val="24"/>
        </w:rPr>
        <w:tab/>
      </w:r>
      <w:r w:rsidRPr="00187AA1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Главным средством профилактики также является </w:t>
      </w:r>
      <w:r w:rsidRPr="00187AA1">
        <w:rPr>
          <w:rFonts w:asciiTheme="majorHAnsi" w:hAnsiTheme="majorHAnsi" w:cs="Times New Roman"/>
          <w:i/>
          <w:color w:val="000000" w:themeColor="text1"/>
          <w:sz w:val="24"/>
          <w:szCs w:val="24"/>
        </w:rPr>
        <w:t>специальная гимнастика</w:t>
      </w:r>
      <w:r w:rsidRPr="00187AA1">
        <w:rPr>
          <w:rFonts w:asciiTheme="majorHAnsi" w:hAnsiTheme="majorHAnsi" w:cs="Times New Roman"/>
          <w:color w:val="000000" w:themeColor="text1"/>
          <w:sz w:val="24"/>
          <w:szCs w:val="24"/>
        </w:rPr>
        <w:t>, направленная на укрепление мышечно – связочного аппарата стоп и голени. Такие виды движения и бег не только хорошо воздействуют на весь организм, но и служат эффективным средством, предупреждающим образование плоскостопия.</w:t>
      </w:r>
    </w:p>
    <w:p w:rsidR="00B15FB5" w:rsidRDefault="00B15FB5" w:rsidP="00187AA1">
      <w:pPr>
        <w:pStyle w:val="a3"/>
        <w:ind w:left="-142" w:right="566"/>
        <w:rPr>
          <w:rFonts w:asciiTheme="majorHAnsi" w:hAnsiTheme="majorHAnsi" w:cs="Times New Roman"/>
          <w:color w:val="000000" w:themeColor="text1"/>
          <w:sz w:val="24"/>
          <w:szCs w:val="24"/>
        </w:rPr>
      </w:pPr>
    </w:p>
    <w:p w:rsidR="00B15FB5" w:rsidRPr="00187AA1" w:rsidRDefault="00B15FB5" w:rsidP="00187AA1">
      <w:pPr>
        <w:pStyle w:val="a3"/>
        <w:ind w:left="-142" w:right="566"/>
        <w:rPr>
          <w:rFonts w:asciiTheme="majorHAnsi" w:hAnsiTheme="majorHAnsi" w:cs="Times New Roman"/>
          <w:color w:val="000000" w:themeColor="text1"/>
          <w:sz w:val="24"/>
          <w:szCs w:val="24"/>
        </w:rPr>
      </w:pPr>
    </w:p>
    <w:p w:rsidR="00187AA1" w:rsidRPr="00187AA1" w:rsidRDefault="00187AA1" w:rsidP="00187AA1">
      <w:pPr>
        <w:pStyle w:val="a3"/>
        <w:ind w:left="-142" w:right="566"/>
        <w:jc w:val="center"/>
        <w:rPr>
          <w:rFonts w:asciiTheme="majorHAnsi" w:hAnsiTheme="majorHAnsi" w:cs="Times New Roman"/>
          <w:b/>
          <w:color w:val="548DD4" w:themeColor="text2" w:themeTint="99"/>
          <w:sz w:val="24"/>
          <w:szCs w:val="24"/>
          <w:u w:val="single"/>
        </w:rPr>
      </w:pPr>
      <w:r w:rsidRPr="00187AA1">
        <w:rPr>
          <w:rFonts w:asciiTheme="majorHAnsi" w:hAnsiTheme="majorHAnsi" w:cs="Times New Roman"/>
          <w:b/>
          <w:color w:val="548DD4" w:themeColor="text2" w:themeTint="99"/>
          <w:sz w:val="24"/>
          <w:szCs w:val="24"/>
          <w:u w:val="single"/>
        </w:rPr>
        <w:t xml:space="preserve">Игры и упражнения  </w:t>
      </w:r>
      <w:proofErr w:type="gramStart"/>
      <w:r w:rsidRPr="00187AA1">
        <w:rPr>
          <w:rFonts w:asciiTheme="majorHAnsi" w:hAnsiTheme="majorHAnsi" w:cs="Times New Roman"/>
          <w:b/>
          <w:color w:val="548DD4" w:themeColor="text2" w:themeTint="99"/>
          <w:sz w:val="24"/>
          <w:szCs w:val="24"/>
          <w:u w:val="single"/>
        </w:rPr>
        <w:t>по</w:t>
      </w:r>
      <w:proofErr w:type="gramEnd"/>
    </w:p>
    <w:p w:rsidR="00187AA1" w:rsidRPr="00187AA1" w:rsidRDefault="00187AA1" w:rsidP="00187AA1">
      <w:pPr>
        <w:pStyle w:val="a3"/>
        <w:ind w:left="-142" w:right="566"/>
        <w:jc w:val="center"/>
        <w:rPr>
          <w:rFonts w:asciiTheme="majorHAnsi" w:hAnsiTheme="majorHAnsi" w:cs="Times New Roman"/>
          <w:b/>
          <w:color w:val="548DD4" w:themeColor="text2" w:themeTint="99"/>
          <w:sz w:val="24"/>
          <w:szCs w:val="24"/>
          <w:u w:val="single"/>
        </w:rPr>
      </w:pPr>
      <w:r w:rsidRPr="00187AA1">
        <w:rPr>
          <w:rFonts w:asciiTheme="majorHAnsi" w:hAnsiTheme="majorHAnsi" w:cs="Times New Roman"/>
          <w:b/>
          <w:color w:val="548DD4" w:themeColor="text2" w:themeTint="99"/>
          <w:sz w:val="24"/>
          <w:szCs w:val="24"/>
          <w:u w:val="single"/>
        </w:rPr>
        <w:t>профилактике и коррекции плоскостопия.</w:t>
      </w:r>
    </w:p>
    <w:p w:rsidR="00187AA1" w:rsidRPr="00187AA1" w:rsidRDefault="00187AA1" w:rsidP="00187AA1">
      <w:pPr>
        <w:pStyle w:val="a3"/>
        <w:ind w:left="-142" w:right="566"/>
        <w:jc w:val="center"/>
        <w:rPr>
          <w:rFonts w:asciiTheme="majorHAnsi" w:hAnsiTheme="majorHAnsi" w:cs="Times New Roman"/>
          <w:b/>
          <w:color w:val="548DD4" w:themeColor="text2" w:themeTint="99"/>
          <w:sz w:val="24"/>
          <w:szCs w:val="24"/>
        </w:rPr>
      </w:pPr>
    </w:p>
    <w:p w:rsidR="00187AA1" w:rsidRPr="00187AA1" w:rsidRDefault="00187AA1" w:rsidP="00187AA1">
      <w:pPr>
        <w:pStyle w:val="a3"/>
        <w:numPr>
          <w:ilvl w:val="0"/>
          <w:numId w:val="2"/>
        </w:numPr>
        <w:ind w:left="-142" w:right="566"/>
        <w:rPr>
          <w:rFonts w:ascii="Times New Roman" w:hAnsi="Times New Roman" w:cs="Times New Roman"/>
        </w:rPr>
      </w:pPr>
      <w:r w:rsidRPr="00187AA1">
        <w:rPr>
          <w:rFonts w:ascii="Times New Roman" w:hAnsi="Times New Roman" w:cs="Times New Roman"/>
        </w:rPr>
        <w:t>Сжимать обеими ступнями резиновую грушу или мячик.</w:t>
      </w:r>
    </w:p>
    <w:p w:rsidR="00187AA1" w:rsidRPr="00187AA1" w:rsidRDefault="00187AA1" w:rsidP="00187AA1">
      <w:pPr>
        <w:pStyle w:val="a3"/>
        <w:numPr>
          <w:ilvl w:val="0"/>
          <w:numId w:val="2"/>
        </w:numPr>
        <w:ind w:left="-142" w:right="566"/>
        <w:rPr>
          <w:rFonts w:ascii="Times New Roman" w:hAnsi="Times New Roman" w:cs="Times New Roman"/>
        </w:rPr>
      </w:pPr>
      <w:r w:rsidRPr="00187AA1">
        <w:rPr>
          <w:rFonts w:ascii="Times New Roman" w:hAnsi="Times New Roman" w:cs="Times New Roman"/>
        </w:rPr>
        <w:t>Перекатываться с пятки на носок и обратно.</w:t>
      </w:r>
    </w:p>
    <w:p w:rsidR="00187AA1" w:rsidRPr="00187AA1" w:rsidRDefault="00187AA1" w:rsidP="00187AA1">
      <w:pPr>
        <w:pStyle w:val="a3"/>
        <w:numPr>
          <w:ilvl w:val="0"/>
          <w:numId w:val="2"/>
        </w:numPr>
        <w:ind w:left="-142" w:right="566"/>
        <w:rPr>
          <w:rFonts w:ascii="Times New Roman" w:hAnsi="Times New Roman" w:cs="Times New Roman"/>
        </w:rPr>
      </w:pPr>
      <w:r w:rsidRPr="00187AA1">
        <w:rPr>
          <w:rFonts w:ascii="Times New Roman" w:hAnsi="Times New Roman" w:cs="Times New Roman"/>
        </w:rPr>
        <w:t>Ходить по ребристой доске, массажному коврику, камешкам, гальке и т.п.</w:t>
      </w:r>
    </w:p>
    <w:p w:rsidR="00187AA1" w:rsidRPr="00187AA1" w:rsidRDefault="00187AA1" w:rsidP="00187AA1">
      <w:pPr>
        <w:pStyle w:val="a3"/>
        <w:numPr>
          <w:ilvl w:val="0"/>
          <w:numId w:val="2"/>
        </w:numPr>
        <w:ind w:left="-142" w:right="566"/>
        <w:rPr>
          <w:rFonts w:ascii="Times New Roman" w:hAnsi="Times New Roman" w:cs="Times New Roman"/>
        </w:rPr>
      </w:pPr>
      <w:r w:rsidRPr="00187AA1">
        <w:rPr>
          <w:rFonts w:ascii="Times New Roman" w:hAnsi="Times New Roman" w:cs="Times New Roman"/>
        </w:rPr>
        <w:t xml:space="preserve">Сидя на полу с выпрямленными коленями, описывать ступнями круги в двух направлениях – кнаружи и </w:t>
      </w:r>
      <w:proofErr w:type="spellStart"/>
      <w:r w:rsidRPr="00187AA1">
        <w:rPr>
          <w:rFonts w:ascii="Times New Roman" w:hAnsi="Times New Roman" w:cs="Times New Roman"/>
        </w:rPr>
        <w:t>кнутри</w:t>
      </w:r>
      <w:proofErr w:type="spellEnd"/>
      <w:r w:rsidRPr="00187AA1">
        <w:rPr>
          <w:rFonts w:ascii="Times New Roman" w:hAnsi="Times New Roman" w:cs="Times New Roman"/>
        </w:rPr>
        <w:t>.</w:t>
      </w:r>
    </w:p>
    <w:p w:rsidR="00187AA1" w:rsidRPr="00187AA1" w:rsidRDefault="00187AA1" w:rsidP="00187AA1">
      <w:pPr>
        <w:pStyle w:val="a3"/>
        <w:numPr>
          <w:ilvl w:val="0"/>
          <w:numId w:val="2"/>
        </w:numPr>
        <w:ind w:left="-142" w:right="566"/>
        <w:rPr>
          <w:rFonts w:ascii="Times New Roman" w:hAnsi="Times New Roman" w:cs="Times New Roman"/>
        </w:rPr>
      </w:pPr>
      <w:r w:rsidRPr="00187AA1">
        <w:rPr>
          <w:rFonts w:ascii="Times New Roman" w:hAnsi="Times New Roman" w:cs="Times New Roman"/>
        </w:rPr>
        <w:t>Сидя на полу с согнутыми коленями, собирать пальцами ног мелкие предметы, разложенные по полу, складывать их в кучки и затем точно так же перекладывать из одной кучки в другую, стараясь не уронить. Выполнять поочередно каждой ногой.</w:t>
      </w:r>
    </w:p>
    <w:p w:rsidR="00187AA1" w:rsidRPr="00187AA1" w:rsidRDefault="00187AA1" w:rsidP="00187AA1">
      <w:pPr>
        <w:pStyle w:val="a3"/>
        <w:numPr>
          <w:ilvl w:val="0"/>
          <w:numId w:val="2"/>
        </w:numPr>
        <w:ind w:left="-142" w:right="566"/>
        <w:rPr>
          <w:rFonts w:ascii="Times New Roman" w:hAnsi="Times New Roman" w:cs="Times New Roman"/>
        </w:rPr>
      </w:pPr>
      <w:r w:rsidRPr="00187AA1">
        <w:rPr>
          <w:rFonts w:ascii="Times New Roman" w:hAnsi="Times New Roman" w:cs="Times New Roman"/>
        </w:rPr>
        <w:t>Зажав пальцами ноги карандаш, рисовать на листе бумаги различные фигуры, придерживая лист другой ногой.</w:t>
      </w:r>
    </w:p>
    <w:p w:rsidR="00187AA1" w:rsidRDefault="00187AA1" w:rsidP="00187AA1">
      <w:pPr>
        <w:pStyle w:val="a3"/>
        <w:numPr>
          <w:ilvl w:val="0"/>
          <w:numId w:val="2"/>
        </w:numPr>
        <w:ind w:left="-142" w:right="566"/>
        <w:rPr>
          <w:rFonts w:ascii="Times New Roman" w:hAnsi="Times New Roman" w:cs="Times New Roman"/>
        </w:rPr>
      </w:pPr>
      <w:r w:rsidRPr="00187AA1">
        <w:rPr>
          <w:rFonts w:ascii="Times New Roman" w:hAnsi="Times New Roman" w:cs="Times New Roman"/>
        </w:rPr>
        <w:t>Катать вперед – назад мяч или скалку – сначала одной ногой, затем другой.</w:t>
      </w:r>
    </w:p>
    <w:p w:rsidR="00B15FB5" w:rsidRDefault="00B15FB5" w:rsidP="00B15FB5">
      <w:pPr>
        <w:pStyle w:val="a3"/>
        <w:ind w:right="566"/>
        <w:rPr>
          <w:rFonts w:ascii="Times New Roman" w:hAnsi="Times New Roman" w:cs="Times New Roman"/>
        </w:rPr>
      </w:pPr>
    </w:p>
    <w:p w:rsidR="00B15FB5" w:rsidRDefault="00B15FB5" w:rsidP="00B15FB5">
      <w:pPr>
        <w:pStyle w:val="a3"/>
        <w:ind w:right="566"/>
        <w:rPr>
          <w:rFonts w:ascii="Times New Roman" w:hAnsi="Times New Roman" w:cs="Times New Roman"/>
        </w:rPr>
      </w:pPr>
    </w:p>
    <w:p w:rsidR="00B15FB5" w:rsidRDefault="00B15FB5" w:rsidP="00B15FB5">
      <w:pPr>
        <w:pStyle w:val="a3"/>
        <w:ind w:right="566"/>
        <w:rPr>
          <w:rFonts w:ascii="Times New Roman" w:hAnsi="Times New Roman" w:cs="Times New Roman"/>
        </w:rPr>
      </w:pPr>
    </w:p>
    <w:p w:rsidR="00B15FB5" w:rsidRDefault="00B15FB5" w:rsidP="00B15FB5">
      <w:pPr>
        <w:pStyle w:val="a3"/>
        <w:ind w:right="566"/>
        <w:rPr>
          <w:rFonts w:ascii="Times New Roman" w:hAnsi="Times New Roman" w:cs="Times New Roman"/>
        </w:rPr>
      </w:pPr>
    </w:p>
    <w:p w:rsidR="00B15FB5" w:rsidRDefault="00B15FB5" w:rsidP="00B15FB5">
      <w:pPr>
        <w:pStyle w:val="a3"/>
        <w:ind w:right="566"/>
        <w:rPr>
          <w:rFonts w:ascii="Times New Roman" w:hAnsi="Times New Roman" w:cs="Times New Roman"/>
        </w:rPr>
      </w:pPr>
    </w:p>
    <w:p w:rsidR="00B15FB5" w:rsidRDefault="00B15FB5" w:rsidP="00B15FB5">
      <w:pPr>
        <w:pStyle w:val="a3"/>
        <w:ind w:right="566"/>
        <w:rPr>
          <w:rFonts w:ascii="Times New Roman" w:hAnsi="Times New Roman" w:cs="Times New Roman"/>
        </w:rPr>
      </w:pPr>
    </w:p>
    <w:p w:rsidR="00B15FB5" w:rsidRDefault="00B15FB5" w:rsidP="00B15FB5">
      <w:pPr>
        <w:pStyle w:val="a3"/>
        <w:ind w:right="566"/>
        <w:rPr>
          <w:rFonts w:ascii="Times New Roman" w:hAnsi="Times New Roman" w:cs="Times New Roman"/>
        </w:rPr>
      </w:pPr>
    </w:p>
    <w:p w:rsidR="00187AA1" w:rsidRPr="00187AA1" w:rsidRDefault="00187AA1" w:rsidP="00187AA1">
      <w:pPr>
        <w:pStyle w:val="a3"/>
        <w:ind w:left="-142" w:right="566"/>
        <w:rPr>
          <w:rFonts w:ascii="Times New Roman" w:hAnsi="Times New Roman" w:cs="Times New Roman"/>
        </w:rPr>
      </w:pPr>
    </w:p>
    <w:p w:rsidR="00187AA1" w:rsidRPr="00187AA1" w:rsidRDefault="00187AA1" w:rsidP="00187AA1">
      <w:pPr>
        <w:pStyle w:val="a3"/>
        <w:ind w:left="-142" w:right="566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</w:pPr>
      <w:r w:rsidRPr="00187AA1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  <w:lastRenderedPageBreak/>
        <w:t>Комплекс для профилактики плоскостопия</w:t>
      </w:r>
    </w:p>
    <w:p w:rsidR="00187AA1" w:rsidRPr="00187AA1" w:rsidRDefault="00187AA1" w:rsidP="00187AA1">
      <w:pPr>
        <w:pStyle w:val="a3"/>
        <w:ind w:left="-142" w:right="566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</w:pPr>
      <w:r w:rsidRPr="00187AA1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  <w:t xml:space="preserve"> с речевым сопровождением.</w:t>
      </w:r>
    </w:p>
    <w:p w:rsidR="00187AA1" w:rsidRPr="00187AA1" w:rsidRDefault="00187AA1" w:rsidP="00187AA1">
      <w:pPr>
        <w:pStyle w:val="a3"/>
        <w:ind w:left="-142" w:right="566"/>
        <w:jc w:val="center"/>
        <w:rPr>
          <w:rFonts w:ascii="Times New Roman" w:hAnsi="Times New Roman" w:cs="Times New Roman"/>
          <w:color w:val="548DD4" w:themeColor="text2" w:themeTint="99"/>
          <w:sz w:val="24"/>
          <w:szCs w:val="24"/>
          <w:u w:val="single"/>
        </w:rPr>
      </w:pPr>
    </w:p>
    <w:p w:rsidR="00187AA1" w:rsidRPr="00187AA1" w:rsidRDefault="00187AA1" w:rsidP="00187AA1">
      <w:pPr>
        <w:pStyle w:val="a3"/>
        <w:ind w:left="-142" w:right="5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AA1">
        <w:rPr>
          <w:rFonts w:ascii="Times New Roman" w:hAnsi="Times New Roman" w:cs="Times New Roman"/>
          <w:b/>
          <w:sz w:val="24"/>
          <w:szCs w:val="24"/>
        </w:rPr>
        <w:t>«Если бы ноги стали руками»</w:t>
      </w:r>
    </w:p>
    <w:p w:rsidR="00187AA1" w:rsidRPr="00187AA1" w:rsidRDefault="00187AA1" w:rsidP="00187AA1">
      <w:pPr>
        <w:pStyle w:val="a3"/>
        <w:ind w:left="-142" w:right="566"/>
        <w:rPr>
          <w:rFonts w:ascii="Times New Roman" w:hAnsi="Times New Roman" w:cs="Times New Roman"/>
          <w:sz w:val="24"/>
          <w:szCs w:val="24"/>
        </w:rPr>
      </w:pPr>
      <w:r w:rsidRPr="00187AA1">
        <w:rPr>
          <w:rFonts w:ascii="Times New Roman" w:hAnsi="Times New Roman" w:cs="Times New Roman"/>
          <w:sz w:val="24"/>
          <w:szCs w:val="24"/>
        </w:rPr>
        <w:t xml:space="preserve">- Что б мы, ребята делали с вами, </w:t>
      </w:r>
    </w:p>
    <w:p w:rsidR="00187AA1" w:rsidRPr="00187AA1" w:rsidRDefault="00187AA1" w:rsidP="00187AA1">
      <w:pPr>
        <w:pStyle w:val="a3"/>
        <w:ind w:left="-142" w:right="566"/>
        <w:rPr>
          <w:rFonts w:ascii="Times New Roman" w:hAnsi="Times New Roman" w:cs="Times New Roman"/>
          <w:sz w:val="24"/>
          <w:szCs w:val="24"/>
        </w:rPr>
      </w:pPr>
      <w:r w:rsidRPr="00187AA1">
        <w:rPr>
          <w:rFonts w:ascii="Times New Roman" w:hAnsi="Times New Roman" w:cs="Times New Roman"/>
          <w:sz w:val="24"/>
          <w:szCs w:val="24"/>
        </w:rPr>
        <w:t>Если бы ноги стали руками?-</w:t>
      </w:r>
    </w:p>
    <w:p w:rsidR="00187AA1" w:rsidRPr="00187AA1" w:rsidRDefault="00187AA1" w:rsidP="00187AA1">
      <w:pPr>
        <w:pStyle w:val="a3"/>
        <w:ind w:left="-142" w:right="566"/>
        <w:rPr>
          <w:rFonts w:ascii="Times New Roman" w:hAnsi="Times New Roman" w:cs="Times New Roman"/>
          <w:sz w:val="24"/>
          <w:szCs w:val="24"/>
        </w:rPr>
      </w:pPr>
      <w:r w:rsidRPr="00187AA1">
        <w:rPr>
          <w:rFonts w:ascii="Times New Roman" w:hAnsi="Times New Roman" w:cs="Times New Roman"/>
          <w:sz w:val="24"/>
          <w:szCs w:val="24"/>
        </w:rPr>
        <w:t xml:space="preserve">Вдруг неожиданно Мишка сказал, </w:t>
      </w:r>
    </w:p>
    <w:p w:rsidR="00187AA1" w:rsidRPr="00187AA1" w:rsidRDefault="00187AA1" w:rsidP="00187AA1">
      <w:pPr>
        <w:pStyle w:val="a3"/>
        <w:ind w:left="-142" w:right="566"/>
        <w:rPr>
          <w:rFonts w:ascii="Times New Roman" w:hAnsi="Times New Roman" w:cs="Times New Roman"/>
          <w:sz w:val="24"/>
          <w:szCs w:val="24"/>
        </w:rPr>
      </w:pPr>
      <w:r w:rsidRPr="00187AA1">
        <w:rPr>
          <w:rFonts w:ascii="Times New Roman" w:hAnsi="Times New Roman" w:cs="Times New Roman"/>
          <w:sz w:val="24"/>
          <w:szCs w:val="24"/>
        </w:rPr>
        <w:t>Ну а Сережа его поддержал:</w:t>
      </w:r>
    </w:p>
    <w:p w:rsidR="00187AA1" w:rsidRPr="00187AA1" w:rsidRDefault="00187AA1" w:rsidP="00187AA1">
      <w:pPr>
        <w:pStyle w:val="a3"/>
        <w:ind w:left="-142" w:right="566"/>
        <w:rPr>
          <w:rFonts w:ascii="Times New Roman" w:hAnsi="Times New Roman" w:cs="Times New Roman"/>
          <w:sz w:val="24"/>
          <w:szCs w:val="24"/>
        </w:rPr>
      </w:pPr>
      <w:r w:rsidRPr="00187AA1">
        <w:rPr>
          <w:rFonts w:ascii="Times New Roman" w:hAnsi="Times New Roman" w:cs="Times New Roman"/>
          <w:sz w:val="24"/>
          <w:szCs w:val="24"/>
        </w:rPr>
        <w:t>- Разве со скукой не справиться нам,</w:t>
      </w:r>
    </w:p>
    <w:p w:rsidR="00187AA1" w:rsidRPr="00187AA1" w:rsidRDefault="00187AA1" w:rsidP="00187AA1">
      <w:pPr>
        <w:pStyle w:val="a3"/>
        <w:ind w:left="-142" w:right="566"/>
        <w:rPr>
          <w:rFonts w:ascii="Times New Roman" w:hAnsi="Times New Roman" w:cs="Times New Roman"/>
          <w:sz w:val="24"/>
          <w:szCs w:val="24"/>
        </w:rPr>
      </w:pPr>
      <w:r w:rsidRPr="00187AA1">
        <w:rPr>
          <w:rFonts w:ascii="Times New Roman" w:hAnsi="Times New Roman" w:cs="Times New Roman"/>
          <w:sz w:val="24"/>
          <w:szCs w:val="24"/>
        </w:rPr>
        <w:t>Если придумаем дело ногам?!</w:t>
      </w:r>
    </w:p>
    <w:p w:rsidR="00187AA1" w:rsidRPr="00187AA1" w:rsidRDefault="00187AA1" w:rsidP="00187AA1">
      <w:pPr>
        <w:pStyle w:val="a3"/>
        <w:ind w:left="-142" w:right="566"/>
        <w:rPr>
          <w:rFonts w:ascii="Times New Roman" w:hAnsi="Times New Roman" w:cs="Times New Roman"/>
          <w:sz w:val="24"/>
          <w:szCs w:val="24"/>
        </w:rPr>
      </w:pPr>
      <w:r w:rsidRPr="00187AA1">
        <w:rPr>
          <w:rFonts w:ascii="Times New Roman" w:hAnsi="Times New Roman" w:cs="Times New Roman"/>
          <w:sz w:val="24"/>
          <w:szCs w:val="24"/>
        </w:rPr>
        <w:t>Саня взял спицы и начал «вязать»,</w:t>
      </w:r>
    </w:p>
    <w:p w:rsidR="00187AA1" w:rsidRPr="00187AA1" w:rsidRDefault="00187AA1" w:rsidP="00187AA1">
      <w:pPr>
        <w:pStyle w:val="a3"/>
        <w:ind w:left="-142" w:right="566"/>
        <w:rPr>
          <w:rFonts w:ascii="Times New Roman" w:hAnsi="Times New Roman" w:cs="Times New Roman"/>
          <w:sz w:val="24"/>
          <w:szCs w:val="24"/>
        </w:rPr>
      </w:pPr>
      <w:r w:rsidRPr="00187AA1">
        <w:rPr>
          <w:rFonts w:ascii="Times New Roman" w:hAnsi="Times New Roman" w:cs="Times New Roman"/>
          <w:sz w:val="24"/>
          <w:szCs w:val="24"/>
        </w:rPr>
        <w:t>Димка – ногами «грибы собирать»,</w:t>
      </w:r>
    </w:p>
    <w:p w:rsidR="00187AA1" w:rsidRPr="00187AA1" w:rsidRDefault="00187AA1" w:rsidP="00187AA1">
      <w:pPr>
        <w:pStyle w:val="a3"/>
        <w:ind w:left="-142" w:right="566"/>
        <w:rPr>
          <w:rFonts w:ascii="Times New Roman" w:hAnsi="Times New Roman" w:cs="Times New Roman"/>
          <w:sz w:val="24"/>
          <w:szCs w:val="24"/>
        </w:rPr>
      </w:pPr>
      <w:r w:rsidRPr="00187AA1">
        <w:rPr>
          <w:rFonts w:ascii="Times New Roman" w:hAnsi="Times New Roman" w:cs="Times New Roman"/>
          <w:sz w:val="24"/>
          <w:szCs w:val="24"/>
        </w:rPr>
        <w:t xml:space="preserve">Я на руках по песочку шагать, </w:t>
      </w:r>
    </w:p>
    <w:p w:rsidR="00187AA1" w:rsidRPr="00187AA1" w:rsidRDefault="00187AA1" w:rsidP="00187AA1">
      <w:pPr>
        <w:pStyle w:val="a3"/>
        <w:ind w:left="-142" w:right="566"/>
        <w:rPr>
          <w:rFonts w:ascii="Times New Roman" w:hAnsi="Times New Roman" w:cs="Times New Roman"/>
          <w:sz w:val="24"/>
          <w:szCs w:val="24"/>
        </w:rPr>
      </w:pPr>
      <w:r w:rsidRPr="00187AA1">
        <w:rPr>
          <w:rFonts w:ascii="Times New Roman" w:hAnsi="Times New Roman" w:cs="Times New Roman"/>
          <w:sz w:val="24"/>
          <w:szCs w:val="24"/>
        </w:rPr>
        <w:t>Яша – ногами игрушку катать,</w:t>
      </w:r>
    </w:p>
    <w:p w:rsidR="00187AA1" w:rsidRPr="00187AA1" w:rsidRDefault="00187AA1" w:rsidP="00187AA1">
      <w:pPr>
        <w:pStyle w:val="a3"/>
        <w:ind w:left="-142" w:right="566"/>
        <w:rPr>
          <w:rFonts w:ascii="Times New Roman" w:hAnsi="Times New Roman" w:cs="Times New Roman"/>
          <w:sz w:val="24"/>
          <w:szCs w:val="24"/>
        </w:rPr>
      </w:pPr>
      <w:r w:rsidRPr="00187AA1">
        <w:rPr>
          <w:rFonts w:ascii="Times New Roman" w:hAnsi="Times New Roman" w:cs="Times New Roman"/>
          <w:sz w:val="24"/>
          <w:szCs w:val="24"/>
        </w:rPr>
        <w:t>Мишка, улегшись у самых дверей,</w:t>
      </w:r>
    </w:p>
    <w:p w:rsidR="00187AA1" w:rsidRPr="00187AA1" w:rsidRDefault="00187AA1" w:rsidP="00187AA1">
      <w:pPr>
        <w:pStyle w:val="a3"/>
        <w:ind w:left="-142" w:right="566"/>
        <w:rPr>
          <w:rFonts w:ascii="Times New Roman" w:hAnsi="Times New Roman" w:cs="Times New Roman"/>
          <w:sz w:val="24"/>
          <w:szCs w:val="24"/>
        </w:rPr>
      </w:pPr>
      <w:r w:rsidRPr="00187AA1">
        <w:rPr>
          <w:rFonts w:ascii="Times New Roman" w:hAnsi="Times New Roman" w:cs="Times New Roman"/>
          <w:sz w:val="24"/>
          <w:szCs w:val="24"/>
        </w:rPr>
        <w:t>Стал дирижировать «Марш глухарей».</w:t>
      </w:r>
    </w:p>
    <w:p w:rsidR="00187AA1" w:rsidRPr="00187AA1" w:rsidRDefault="00187AA1" w:rsidP="00187AA1">
      <w:pPr>
        <w:pStyle w:val="a3"/>
        <w:ind w:left="-142" w:right="566"/>
        <w:rPr>
          <w:rFonts w:ascii="Times New Roman" w:hAnsi="Times New Roman" w:cs="Times New Roman"/>
          <w:sz w:val="24"/>
          <w:szCs w:val="24"/>
        </w:rPr>
      </w:pPr>
      <w:r w:rsidRPr="00187AA1">
        <w:rPr>
          <w:rFonts w:ascii="Times New Roman" w:hAnsi="Times New Roman" w:cs="Times New Roman"/>
          <w:sz w:val="24"/>
          <w:szCs w:val="24"/>
        </w:rPr>
        <w:t>Ваня ногою рисует портрет,</w:t>
      </w:r>
    </w:p>
    <w:p w:rsidR="00187AA1" w:rsidRPr="00187AA1" w:rsidRDefault="00187AA1" w:rsidP="00187AA1">
      <w:pPr>
        <w:pStyle w:val="a3"/>
        <w:ind w:left="-142" w:right="566"/>
        <w:rPr>
          <w:rFonts w:ascii="Times New Roman" w:hAnsi="Times New Roman" w:cs="Times New Roman"/>
          <w:sz w:val="24"/>
          <w:szCs w:val="24"/>
        </w:rPr>
      </w:pPr>
      <w:r w:rsidRPr="00187AA1">
        <w:rPr>
          <w:rFonts w:ascii="Times New Roman" w:hAnsi="Times New Roman" w:cs="Times New Roman"/>
          <w:sz w:val="24"/>
          <w:szCs w:val="24"/>
        </w:rPr>
        <w:t>Леня же пишет отличный сонет,</w:t>
      </w:r>
    </w:p>
    <w:p w:rsidR="00187AA1" w:rsidRPr="00187AA1" w:rsidRDefault="00187AA1" w:rsidP="00187AA1">
      <w:pPr>
        <w:pStyle w:val="a3"/>
        <w:ind w:left="-142" w:right="566"/>
        <w:rPr>
          <w:rFonts w:ascii="Times New Roman" w:hAnsi="Times New Roman" w:cs="Times New Roman"/>
          <w:sz w:val="24"/>
          <w:szCs w:val="24"/>
        </w:rPr>
      </w:pPr>
      <w:r w:rsidRPr="00187AA1">
        <w:rPr>
          <w:rFonts w:ascii="Times New Roman" w:hAnsi="Times New Roman" w:cs="Times New Roman"/>
          <w:sz w:val="24"/>
          <w:szCs w:val="24"/>
        </w:rPr>
        <w:t>Юра ногою до Солнца достал,</w:t>
      </w:r>
    </w:p>
    <w:p w:rsidR="00187AA1" w:rsidRPr="00187AA1" w:rsidRDefault="00187AA1" w:rsidP="00187AA1">
      <w:pPr>
        <w:pStyle w:val="a3"/>
        <w:ind w:left="-142" w:right="566"/>
        <w:rPr>
          <w:rFonts w:ascii="Times New Roman" w:hAnsi="Times New Roman" w:cs="Times New Roman"/>
          <w:sz w:val="24"/>
          <w:szCs w:val="24"/>
        </w:rPr>
      </w:pPr>
      <w:r w:rsidRPr="00187AA1">
        <w:rPr>
          <w:rFonts w:ascii="Times New Roman" w:hAnsi="Times New Roman" w:cs="Times New Roman"/>
          <w:sz w:val="24"/>
          <w:szCs w:val="24"/>
        </w:rPr>
        <w:t>Ласково, нежно его приласкал.</w:t>
      </w:r>
    </w:p>
    <w:p w:rsidR="00187AA1" w:rsidRPr="00187AA1" w:rsidRDefault="00187AA1" w:rsidP="00187AA1">
      <w:pPr>
        <w:pStyle w:val="a3"/>
        <w:ind w:left="-142" w:right="566"/>
        <w:rPr>
          <w:rFonts w:ascii="Times New Roman" w:hAnsi="Times New Roman" w:cs="Times New Roman"/>
          <w:sz w:val="24"/>
          <w:szCs w:val="24"/>
        </w:rPr>
      </w:pPr>
      <w:r w:rsidRPr="00187AA1">
        <w:rPr>
          <w:rFonts w:ascii="Times New Roman" w:hAnsi="Times New Roman" w:cs="Times New Roman"/>
          <w:sz w:val="24"/>
          <w:szCs w:val="24"/>
        </w:rPr>
        <w:t>Словно с мячом поиграл он немножко</w:t>
      </w:r>
    </w:p>
    <w:p w:rsidR="00187AA1" w:rsidRPr="00187AA1" w:rsidRDefault="00187AA1" w:rsidP="00187AA1">
      <w:pPr>
        <w:pStyle w:val="a3"/>
        <w:ind w:left="-142" w:right="566"/>
        <w:rPr>
          <w:rFonts w:ascii="Times New Roman" w:hAnsi="Times New Roman" w:cs="Times New Roman"/>
          <w:sz w:val="24"/>
          <w:szCs w:val="24"/>
        </w:rPr>
      </w:pPr>
      <w:r w:rsidRPr="00187AA1">
        <w:rPr>
          <w:rFonts w:ascii="Times New Roman" w:hAnsi="Times New Roman" w:cs="Times New Roman"/>
          <w:sz w:val="24"/>
          <w:szCs w:val="24"/>
        </w:rPr>
        <w:t>И отпустил, - пусть бежит по дорожке.</w:t>
      </w:r>
    </w:p>
    <w:p w:rsidR="00187AA1" w:rsidRPr="00187AA1" w:rsidRDefault="00187AA1" w:rsidP="00187AA1">
      <w:pPr>
        <w:pStyle w:val="a3"/>
        <w:ind w:left="-142" w:right="566"/>
        <w:rPr>
          <w:rFonts w:ascii="Times New Roman" w:hAnsi="Times New Roman" w:cs="Times New Roman"/>
          <w:sz w:val="24"/>
          <w:szCs w:val="24"/>
        </w:rPr>
      </w:pPr>
      <w:r w:rsidRPr="00187AA1">
        <w:rPr>
          <w:rFonts w:ascii="Times New Roman" w:hAnsi="Times New Roman" w:cs="Times New Roman"/>
          <w:sz w:val="24"/>
          <w:szCs w:val="24"/>
        </w:rPr>
        <w:t>Ну а теперь, словно сказочный веер,</w:t>
      </w:r>
    </w:p>
    <w:p w:rsidR="00187AA1" w:rsidRPr="00187AA1" w:rsidRDefault="00187AA1" w:rsidP="00187AA1">
      <w:pPr>
        <w:pStyle w:val="a3"/>
        <w:ind w:left="-142" w:right="566"/>
        <w:rPr>
          <w:rFonts w:ascii="Times New Roman" w:hAnsi="Times New Roman" w:cs="Times New Roman"/>
          <w:sz w:val="24"/>
          <w:szCs w:val="24"/>
        </w:rPr>
      </w:pPr>
      <w:r w:rsidRPr="00187AA1">
        <w:rPr>
          <w:rFonts w:ascii="Times New Roman" w:hAnsi="Times New Roman" w:cs="Times New Roman"/>
          <w:sz w:val="24"/>
          <w:szCs w:val="24"/>
        </w:rPr>
        <w:t>Тучки по небу ногами развеял.</w:t>
      </w:r>
    </w:p>
    <w:p w:rsidR="00187AA1" w:rsidRPr="00187AA1" w:rsidRDefault="00187AA1" w:rsidP="00187AA1">
      <w:pPr>
        <w:pStyle w:val="a3"/>
        <w:ind w:left="-142" w:right="566"/>
        <w:rPr>
          <w:rFonts w:ascii="Times New Roman" w:hAnsi="Times New Roman" w:cs="Times New Roman"/>
          <w:sz w:val="24"/>
          <w:szCs w:val="24"/>
        </w:rPr>
      </w:pPr>
      <w:r w:rsidRPr="00187AA1">
        <w:rPr>
          <w:rFonts w:ascii="Times New Roman" w:hAnsi="Times New Roman" w:cs="Times New Roman"/>
          <w:sz w:val="24"/>
          <w:szCs w:val="24"/>
        </w:rPr>
        <w:t>«Ножницы» выдумал мудрый Андрей,</w:t>
      </w:r>
    </w:p>
    <w:p w:rsidR="00187AA1" w:rsidRPr="00187AA1" w:rsidRDefault="00187AA1" w:rsidP="00187AA1">
      <w:pPr>
        <w:pStyle w:val="a3"/>
        <w:ind w:left="-142" w:right="566"/>
        <w:rPr>
          <w:rFonts w:ascii="Times New Roman" w:hAnsi="Times New Roman" w:cs="Times New Roman"/>
          <w:sz w:val="24"/>
          <w:szCs w:val="24"/>
        </w:rPr>
      </w:pPr>
      <w:r w:rsidRPr="00187AA1">
        <w:rPr>
          <w:rFonts w:ascii="Times New Roman" w:hAnsi="Times New Roman" w:cs="Times New Roman"/>
          <w:sz w:val="24"/>
          <w:szCs w:val="24"/>
        </w:rPr>
        <w:t>Из тучек нарезал он сто кораблей.</w:t>
      </w:r>
    </w:p>
    <w:p w:rsidR="00187AA1" w:rsidRPr="00187AA1" w:rsidRDefault="00187AA1" w:rsidP="00187AA1">
      <w:pPr>
        <w:pStyle w:val="a3"/>
        <w:ind w:left="-142" w:right="566"/>
        <w:rPr>
          <w:rFonts w:ascii="Times New Roman" w:hAnsi="Times New Roman" w:cs="Times New Roman"/>
          <w:sz w:val="24"/>
          <w:szCs w:val="24"/>
        </w:rPr>
      </w:pPr>
      <w:r w:rsidRPr="00187AA1">
        <w:rPr>
          <w:rFonts w:ascii="Times New Roman" w:hAnsi="Times New Roman" w:cs="Times New Roman"/>
          <w:sz w:val="24"/>
          <w:szCs w:val="24"/>
        </w:rPr>
        <w:t xml:space="preserve">Как это </w:t>
      </w:r>
      <w:proofErr w:type="gramStart"/>
      <w:r w:rsidRPr="00187AA1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Pr="00187AA1">
        <w:rPr>
          <w:rFonts w:ascii="Times New Roman" w:hAnsi="Times New Roman" w:cs="Times New Roman"/>
          <w:sz w:val="24"/>
          <w:szCs w:val="24"/>
        </w:rPr>
        <w:t xml:space="preserve"> – думайте сами,</w:t>
      </w:r>
    </w:p>
    <w:p w:rsidR="00187AA1" w:rsidRDefault="00187AA1" w:rsidP="00187AA1">
      <w:pPr>
        <w:pStyle w:val="a3"/>
        <w:ind w:left="-142" w:right="566"/>
        <w:rPr>
          <w:rFonts w:ascii="Times New Roman" w:hAnsi="Times New Roman" w:cs="Times New Roman"/>
          <w:sz w:val="24"/>
          <w:szCs w:val="24"/>
        </w:rPr>
      </w:pPr>
      <w:r w:rsidRPr="00187AA1">
        <w:rPr>
          <w:rFonts w:ascii="Times New Roman" w:hAnsi="Times New Roman" w:cs="Times New Roman"/>
          <w:sz w:val="24"/>
          <w:szCs w:val="24"/>
        </w:rPr>
        <w:t>И предложите рукам стать ногами!</w:t>
      </w:r>
    </w:p>
    <w:p w:rsidR="00187AA1" w:rsidRDefault="00187AA1" w:rsidP="00187AA1">
      <w:pPr>
        <w:pStyle w:val="a3"/>
        <w:ind w:left="-142" w:right="566"/>
        <w:rPr>
          <w:rFonts w:ascii="Times New Roman" w:hAnsi="Times New Roman" w:cs="Times New Roman"/>
          <w:sz w:val="24"/>
          <w:szCs w:val="24"/>
        </w:rPr>
      </w:pPr>
    </w:p>
    <w:p w:rsidR="00187AA1" w:rsidRPr="00187AA1" w:rsidRDefault="00187AA1" w:rsidP="00187AA1">
      <w:pPr>
        <w:pStyle w:val="a3"/>
        <w:ind w:left="-142" w:right="566"/>
        <w:jc w:val="right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187AA1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Подготовила: воспитатель по физической культуре</w:t>
      </w:r>
    </w:p>
    <w:p w:rsidR="00187AA1" w:rsidRPr="00187AA1" w:rsidRDefault="00187AA1" w:rsidP="00187AA1">
      <w:pPr>
        <w:pStyle w:val="a3"/>
        <w:ind w:left="-142" w:right="566"/>
        <w:jc w:val="right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187AA1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З.З. </w:t>
      </w:r>
      <w:proofErr w:type="spellStart"/>
      <w:r w:rsidRPr="00187AA1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Низамова</w:t>
      </w:r>
      <w:proofErr w:type="spellEnd"/>
      <w:r w:rsidRPr="00187AA1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</w:t>
      </w:r>
    </w:p>
    <w:p w:rsidR="00B7160E" w:rsidRDefault="00B7160E" w:rsidP="00187AA1">
      <w:pPr>
        <w:ind w:left="-142" w:right="566"/>
      </w:pPr>
    </w:p>
    <w:sectPr w:rsidR="00B71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03947"/>
    <w:multiLevelType w:val="hybridMultilevel"/>
    <w:tmpl w:val="394EB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74141C"/>
    <w:multiLevelType w:val="hybridMultilevel"/>
    <w:tmpl w:val="54B86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AA1"/>
    <w:rsid w:val="00187AA1"/>
    <w:rsid w:val="00B15FB5"/>
    <w:rsid w:val="00B7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7AA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15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5F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7AA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15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5F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431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Залия</dc:creator>
  <cp:lastModifiedBy>Залия</cp:lastModifiedBy>
  <cp:revision>2</cp:revision>
  <dcterms:created xsi:type="dcterms:W3CDTF">2013-11-23T19:38:00Z</dcterms:created>
  <dcterms:modified xsi:type="dcterms:W3CDTF">2013-11-23T19:58:00Z</dcterms:modified>
</cp:coreProperties>
</file>