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B0" w:rsidRPr="00756CB0" w:rsidRDefault="00756CB0" w:rsidP="00756CB0">
      <w:pPr>
        <w:shd w:val="clear" w:color="auto" w:fill="FFFFFF"/>
        <w:spacing w:before="100" w:beforeAutospacing="1" w:after="288" w:line="288" w:lineRule="atLeast"/>
        <w:jc w:val="center"/>
        <w:rPr>
          <w:rFonts w:ascii="Georgia" w:eastAsia="Times New Roman" w:hAnsi="Georgia" w:cs="Times New Roman"/>
          <w:i/>
          <w:color w:val="000000" w:themeColor="text1"/>
          <w:sz w:val="32"/>
          <w:szCs w:val="32"/>
          <w:lang w:eastAsia="ru-RU"/>
        </w:rPr>
      </w:pPr>
      <w:r w:rsidRPr="00756CB0"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  <w:lang w:eastAsia="ru-RU"/>
        </w:rPr>
        <w:t>БАССЕЙН  В  ДЕТСКОМ САДУ</w:t>
      </w:r>
    </w:p>
    <w:p w:rsidR="00756CB0" w:rsidRPr="00756CB0" w:rsidRDefault="00756CB0" w:rsidP="00756CB0">
      <w:pPr>
        <w:shd w:val="clear" w:color="auto" w:fill="FFFFFF"/>
        <w:spacing w:before="100" w:beforeAutospacing="1" w:after="288" w:line="288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          </w:t>
      </w: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Одна из задач дошкольного образования – создание максимально благоприятных условий для укрепления здоровья и гармоничного физического развития ребенка.</w:t>
      </w:r>
    </w:p>
    <w:p w:rsidR="00756CB0" w:rsidRPr="00756CB0" w:rsidRDefault="00756CB0" w:rsidP="00756CB0">
      <w:pPr>
        <w:shd w:val="clear" w:color="auto" w:fill="FFFFFF"/>
        <w:spacing w:before="100" w:beforeAutospacing="1" w:after="100" w:afterAutospacing="1" w:line="43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           Занятия в бассейне, на наш взгляд, – наиболее гармоничная и "</w:t>
      </w:r>
      <w:proofErr w:type="spellStart"/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экологичная</w:t>
      </w:r>
      <w:proofErr w:type="spellEnd"/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" физическая нагрузка, одно из эффективных средств укрепления здоровья и физического развития ребенка. Не перегружая детский организм, оно тренирует максимальное количество органов и систем. В воде ребенок находится в состоянии гидростатической невесомости, его опорно-двигательный аппарат разгружается от давления тела. Это создает условия для профилактики нарушений осанки, увеличивает двигательные возможности организма.</w:t>
      </w:r>
    </w:p>
    <w:p w:rsidR="00756CB0" w:rsidRPr="00756CB0" w:rsidRDefault="00756CB0" w:rsidP="00756CB0">
      <w:pPr>
        <w:shd w:val="clear" w:color="auto" w:fill="FFFFFF"/>
        <w:spacing w:before="100" w:beforeAutospacing="1" w:after="288" w:line="288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            Систематические занятия в бассейне улучшают работу органов кровообращения и дыхания. Это происходит благодаря ритмичной работе мышц при преодолении сопротивления воды. Плавание является естественным средством массажа кожи и мышц (особенно мелких групп), очищения потовых желез, способствует активизации кожного дыхания и обильному притоку крови к периферическим органам.</w:t>
      </w:r>
    </w:p>
    <w:p w:rsidR="00756CB0" w:rsidRPr="00756CB0" w:rsidRDefault="00756CB0" w:rsidP="00756CB0">
      <w:pPr>
        <w:shd w:val="clear" w:color="auto" w:fill="FFFFFF"/>
        <w:spacing w:before="100" w:beforeAutospacing="1" w:after="288" w:line="288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Основной целью нашей  работы является:</w:t>
      </w:r>
    </w:p>
    <w:p w:rsidR="00756CB0" w:rsidRPr="00756CB0" w:rsidRDefault="00756CB0" w:rsidP="00756C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закаливание  и укрепление детского организма;</w:t>
      </w:r>
    </w:p>
    <w:p w:rsidR="00756CB0" w:rsidRPr="00756CB0" w:rsidRDefault="00756CB0" w:rsidP="00756C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обучение каждого ребенка осознанно заниматься физическими упражнениями;</w:t>
      </w:r>
    </w:p>
    <w:p w:rsidR="00756CB0" w:rsidRPr="00756CB0" w:rsidRDefault="00756CB0" w:rsidP="00756C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 создание основы для разностороннего физического развития (развитие и укрепление опорно-двигательного аппарата, сердечно – сосудистой, дыхательной и нервной систем.)</w:t>
      </w:r>
      <w:proofErr w:type="gramStart"/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 xml:space="preserve"> ;</w:t>
      </w:r>
      <w:proofErr w:type="gramEnd"/>
    </w:p>
    <w:p w:rsidR="00756CB0" w:rsidRPr="00756CB0" w:rsidRDefault="00756CB0" w:rsidP="00756C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предоставление детям  возможно</w:t>
      </w: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softHyphen/>
        <w:t>сти научиться плавать;</w:t>
      </w:r>
    </w:p>
    <w:p w:rsidR="00756CB0" w:rsidRPr="00756CB0" w:rsidRDefault="00756CB0" w:rsidP="00756C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преодоление  чувства страха и боязни воды.</w:t>
      </w:r>
    </w:p>
    <w:p w:rsidR="00756CB0" w:rsidRPr="00756CB0" w:rsidRDefault="00756CB0" w:rsidP="00756CB0">
      <w:pPr>
        <w:shd w:val="clear" w:color="auto" w:fill="FFFFFF"/>
        <w:spacing w:before="450" w:after="180" w:line="355" w:lineRule="atLeast"/>
        <w:ind w:firstLine="300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В соответствии с данной целью решаются следующие задачи:</w:t>
      </w:r>
    </w:p>
    <w:p w:rsidR="00756CB0" w:rsidRPr="00756CB0" w:rsidRDefault="00756CB0" w:rsidP="00756C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      обучение навыка плавания;</w:t>
      </w:r>
    </w:p>
    <w:p w:rsidR="00756CB0" w:rsidRPr="00756CB0" w:rsidRDefault="00756CB0" w:rsidP="00756C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      бережного  отношения к своему здоровью;</w:t>
      </w:r>
    </w:p>
    <w:p w:rsidR="00756CB0" w:rsidRPr="00756CB0" w:rsidRDefault="00756CB0" w:rsidP="00756C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      навыков личной гигиены;</w:t>
      </w:r>
    </w:p>
    <w:p w:rsidR="00756CB0" w:rsidRPr="00756CB0" w:rsidRDefault="00756CB0" w:rsidP="00756C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     </w:t>
      </w: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воспитание физических качеств;</w:t>
      </w:r>
    </w:p>
    <w:p w:rsidR="00756CB0" w:rsidRPr="00756CB0" w:rsidRDefault="00756CB0" w:rsidP="00756C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      безопасного поведения на воде.</w:t>
      </w:r>
    </w:p>
    <w:p w:rsidR="00756CB0" w:rsidRPr="00756CB0" w:rsidRDefault="00756CB0" w:rsidP="00756CB0">
      <w:pPr>
        <w:shd w:val="clear" w:color="auto" w:fill="FFFFFF"/>
        <w:spacing w:before="100" w:beforeAutospacing="1" w:after="100" w:afterAutospacing="1" w:line="430" w:lineRule="atLeast"/>
        <w:ind w:left="720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lastRenderedPageBreak/>
        <w:t> Принципы:</w:t>
      </w:r>
    </w:p>
    <w:p w:rsidR="00756CB0" w:rsidRPr="00756CB0" w:rsidRDefault="00756CB0" w:rsidP="00756C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      </w:t>
      </w: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учет возрастных и индивидуальных особенностей;</w:t>
      </w:r>
    </w:p>
    <w:p w:rsidR="00756CB0" w:rsidRPr="00756CB0" w:rsidRDefault="00756CB0" w:rsidP="00756C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      </w:t>
      </w: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системность;</w:t>
      </w:r>
    </w:p>
    <w:p w:rsidR="00756CB0" w:rsidRPr="00756CB0" w:rsidRDefault="00756CB0" w:rsidP="00756C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       нарастание физической нагрузки;</w:t>
      </w:r>
    </w:p>
    <w:p w:rsidR="00756CB0" w:rsidRPr="00756CB0" w:rsidRDefault="00756CB0" w:rsidP="00756C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       доступность;</w:t>
      </w:r>
    </w:p>
    <w:p w:rsidR="00756CB0" w:rsidRPr="00756CB0" w:rsidRDefault="00756CB0" w:rsidP="00756C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       разнообразие и новизна в подборе физических  упражнений.</w:t>
      </w:r>
    </w:p>
    <w:p w:rsidR="00756CB0" w:rsidRPr="00756CB0" w:rsidRDefault="00756CB0" w:rsidP="00756CB0">
      <w:pPr>
        <w:shd w:val="clear" w:color="auto" w:fill="FFFFFF"/>
        <w:spacing w:before="100" w:beforeAutospacing="1" w:after="180" w:line="355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 </w:t>
      </w:r>
    </w:p>
    <w:p w:rsidR="00756CB0" w:rsidRPr="00756CB0" w:rsidRDefault="00756CB0" w:rsidP="00756CB0">
      <w:pPr>
        <w:shd w:val="clear" w:color="auto" w:fill="FFFFFF"/>
        <w:spacing w:before="100" w:beforeAutospacing="1" w:after="100" w:afterAutospacing="1" w:line="43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Методические приемы: </w:t>
      </w:r>
    </w:p>
    <w:p w:rsidR="00756CB0" w:rsidRPr="00756CB0" w:rsidRDefault="00756CB0" w:rsidP="00756C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показ упражнений,</w:t>
      </w:r>
    </w:p>
    <w:p w:rsidR="00756CB0" w:rsidRPr="00756CB0" w:rsidRDefault="00756CB0" w:rsidP="00756C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разучивание упражнений,</w:t>
      </w:r>
    </w:p>
    <w:p w:rsidR="00756CB0" w:rsidRPr="00756CB0" w:rsidRDefault="00756CB0" w:rsidP="00756C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средства наглядности,</w:t>
      </w:r>
    </w:p>
    <w:p w:rsidR="00756CB0" w:rsidRPr="00756CB0" w:rsidRDefault="00756CB0" w:rsidP="00756C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имитация упражнений,</w:t>
      </w:r>
    </w:p>
    <w:p w:rsidR="00756CB0" w:rsidRPr="00756CB0" w:rsidRDefault="00756CB0" w:rsidP="00756C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круговая тренировка,</w:t>
      </w:r>
    </w:p>
    <w:p w:rsidR="00756CB0" w:rsidRPr="00756CB0" w:rsidRDefault="00756CB0" w:rsidP="00756C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исправление ошибок,</w:t>
      </w:r>
    </w:p>
    <w:p w:rsidR="00756CB0" w:rsidRPr="00756CB0" w:rsidRDefault="00756CB0" w:rsidP="00756C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индивидуальная страховка и помощь,</w:t>
      </w:r>
    </w:p>
    <w:p w:rsidR="00756CB0" w:rsidRPr="00756CB0" w:rsidRDefault="00756CB0" w:rsidP="00756C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игры на воде и на суше,</w:t>
      </w:r>
    </w:p>
    <w:p w:rsidR="00756CB0" w:rsidRPr="00756CB0" w:rsidRDefault="00756CB0" w:rsidP="00756C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соревновательный эффект.</w:t>
      </w:r>
    </w:p>
    <w:p w:rsidR="00756CB0" w:rsidRPr="00756CB0" w:rsidRDefault="00756CB0" w:rsidP="00756CB0">
      <w:pPr>
        <w:shd w:val="clear" w:color="auto" w:fill="FFFFFF"/>
        <w:spacing w:before="100" w:beforeAutospacing="1" w:after="288" w:line="288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 </w:t>
      </w:r>
    </w:p>
    <w:p w:rsidR="00756CB0" w:rsidRPr="00756CB0" w:rsidRDefault="00756CB0" w:rsidP="00756CB0">
      <w:pPr>
        <w:shd w:val="clear" w:color="auto" w:fill="FFFFFF"/>
        <w:spacing w:before="100" w:beforeAutospacing="1" w:after="288" w:line="288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 Занятия  проводятся в игровой форме. </w:t>
      </w:r>
    </w:p>
    <w:p w:rsidR="00756CB0" w:rsidRPr="00756CB0" w:rsidRDefault="00756CB0" w:rsidP="00756CB0">
      <w:pPr>
        <w:shd w:val="clear" w:color="auto" w:fill="FFFEFE"/>
        <w:spacing w:after="0" w:line="337" w:lineRule="atLeast"/>
        <w:ind w:firstLine="37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тем, что</w:t>
      </w:r>
      <w:r w:rsidRPr="00DD3A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плавание</w:t>
      </w:r>
      <w:r w:rsidRPr="00DD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несомненно, полезно как жизненно важный навык и метод укрепления здоровья, никто не спорит. Плавание</w:t>
      </w:r>
      <w:r w:rsidRPr="00DD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hyperlink r:id="rId5" w:history="1">
        <w:r w:rsidRPr="00DD3A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укрепляет детский иммунитет</w:t>
        </w:r>
      </w:hyperlink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благотворно влияет на сердечнососудистую и центральную нервную системы, развивает органы дыхания, улучшает кровообращение, полезно при </w:t>
      </w:r>
      <w:proofErr w:type="spellStart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гип</w:t>
      </w:r>
      <w:proofErr w:type="gramStart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proofErr w:type="spellEnd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gramEnd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гипертонусе</w:t>
      </w:r>
      <w:proofErr w:type="spellEnd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мышц, тренирует опорно-двигательный аппарат, исправляет недостатки осанки, да и вообще способствует гармоничному развитию детей. Но вот о наилучшем периоде, когда следует начать обучать ребенка плаванию, существуют разные мнения. Большинство современных педиатров все более склоняются к тому, что плаванию малыша следует обучать уже с 3-недельного возраста. Или в любом случае — до 3-х месяцев, пока не утрачены врожденные рефлексы. К тому же плавание для грудничков крайне важно для общего психофизиологического состояния детей. Другие же убеждены, что с 3-летнего возраста все равно необходимо все начинать заново, ведь теперь ребенок способен уже осознанно обучаться.</w:t>
      </w:r>
    </w:p>
    <w:p w:rsidR="00756CB0" w:rsidRPr="00756CB0" w:rsidRDefault="00756CB0" w:rsidP="00756CB0">
      <w:pPr>
        <w:shd w:val="clear" w:color="auto" w:fill="FFFEFE"/>
        <w:spacing w:after="187" w:line="337" w:lineRule="atLeast"/>
        <w:ind w:firstLine="37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Следует отметить, что нет никаких ограничений в том, когда именно начинать деткам плавать. Просто нужно понимать, что младенцы могут просто научиться держаться </w:t>
      </w:r>
      <w:proofErr w:type="gramStart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proofErr w:type="gramEnd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 </w:t>
      </w:r>
      <w:proofErr w:type="gramStart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proofErr w:type="gramEnd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воде, а вот с техникой плавания, конечно же, необходимо знакомиться после 3-х лет.</w:t>
      </w:r>
    </w:p>
    <w:p w:rsidR="00756CB0" w:rsidRPr="00756CB0" w:rsidRDefault="00756CB0" w:rsidP="00756CB0">
      <w:pPr>
        <w:pBdr>
          <w:bottom w:val="dashed" w:sz="8" w:space="0" w:color="AAC426"/>
        </w:pBdr>
        <w:shd w:val="clear" w:color="auto" w:fill="FFFEFE"/>
        <w:spacing w:before="187" w:after="187" w:line="411" w:lineRule="atLeast"/>
        <w:jc w:val="both"/>
        <w:outlineLvl w:val="1"/>
        <w:rPr>
          <w:rFonts w:ascii="Trebuchet MS" w:eastAsia="Times New Roman" w:hAnsi="Trebuchet MS" w:cs="Times New Roman"/>
          <w:i/>
          <w:iCs/>
          <w:color w:val="000000" w:themeColor="text1"/>
          <w:sz w:val="34"/>
          <w:szCs w:val="34"/>
          <w:lang w:eastAsia="ru-RU"/>
        </w:rPr>
      </w:pPr>
      <w:r w:rsidRPr="00756CB0">
        <w:rPr>
          <w:rFonts w:ascii="Trebuchet MS" w:eastAsia="Times New Roman" w:hAnsi="Trebuchet MS" w:cs="Times New Roman"/>
          <w:i/>
          <w:iCs/>
          <w:color w:val="000000" w:themeColor="text1"/>
          <w:sz w:val="34"/>
          <w:szCs w:val="34"/>
          <w:lang w:eastAsia="ru-RU"/>
        </w:rPr>
        <w:t>  Руководство к действию</w:t>
      </w:r>
    </w:p>
    <w:p w:rsidR="00756CB0" w:rsidRPr="00756CB0" w:rsidRDefault="00756CB0" w:rsidP="00756CB0">
      <w:pPr>
        <w:shd w:val="clear" w:color="auto" w:fill="FFFEFE"/>
        <w:spacing w:after="187" w:line="337" w:lineRule="atLeast"/>
        <w:ind w:firstLine="37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Первые уроки по плаванию вы можете дать ребенку самостоятельно. Начинать обучение необходимо с умения держаться на воде. Расскажите ему о законах физики, о том, как ведет себя погруженное в воду тело, как вода сопротивляется движению наших рук и ног, что она держит человека только в горизонтальном положении, а вертикальном мы начинаем тонуть и прочее. Ввиду того, что понимание всех этих природных законов и умение «чувствовать воду» крайне важны для легкого и правильного обучения плаванию, наиболее благоприятным периодом для науки считается младший школьный возраст. В это время ребенок способен внимательно слушать наставника и правильно выполнять его указания. Поэтому в 6-7 лет ребенка целесообразно отдавать в групповые секции по плаванию, где занятия проводятся под руководством тренера.</w:t>
      </w:r>
    </w:p>
    <w:p w:rsidR="00756CB0" w:rsidRPr="00756CB0" w:rsidRDefault="00756CB0" w:rsidP="00756CB0">
      <w:pPr>
        <w:shd w:val="clear" w:color="auto" w:fill="FFFEFE"/>
        <w:spacing w:after="187" w:line="337" w:lineRule="atLeast"/>
        <w:ind w:firstLine="37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к тому времени вы можете научить его основам плавания: задерживать дыхание, держаться на воде и скользить по ее поверхности, правильно набирать и выпускать воздух во время плавания. Вот некоторые упражнения из курса плавания для детей, которые помогут подготовить вашего ребенка к дальнейшему обучению техники:</w:t>
      </w:r>
    </w:p>
    <w:p w:rsidR="00756CB0" w:rsidRPr="00756CB0" w:rsidRDefault="00DD3AF2" w:rsidP="00756CB0">
      <w:pPr>
        <w:numPr>
          <w:ilvl w:val="0"/>
          <w:numId w:val="6"/>
        </w:numPr>
        <w:shd w:val="clear" w:color="auto" w:fill="FFFEFE"/>
        <w:spacing w:before="187" w:after="187" w:line="337" w:lineRule="atLeast"/>
        <w:ind w:left="56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56CB0"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«Пузыри». Нужно сделать глубокий вдох, окунуть лицо в воду, а затем медленно начать выпускать воздух через рот. Постепенно учите ребенка задерживать дыхание на 10-15 секунд, не глотая воду. Кроме того, научите его поворачивать голову влево и дышать, не отрывая голову от воды: при повороте головы в сторону, когда рот снаружи,— глубокий вдох, при возвращении в положение «лицо вниз» — выдох в воду.</w:t>
      </w:r>
    </w:p>
    <w:p w:rsidR="00756CB0" w:rsidRPr="00756CB0" w:rsidRDefault="00756CB0" w:rsidP="00756CB0">
      <w:pPr>
        <w:numPr>
          <w:ilvl w:val="0"/>
          <w:numId w:val="6"/>
        </w:numPr>
        <w:shd w:val="clear" w:color="auto" w:fill="FFFEFE"/>
        <w:spacing w:before="187" w:after="187" w:line="337" w:lineRule="atLeast"/>
        <w:ind w:left="56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«Скольжение». Скольжение — это самый важный элемент при освоении программы плавания для детей. Если ребенок научился не барахтаться, а скользить по воде — можно считать, что он уже умеет плавать. Все остальное — дело техники. Обычно тренера учат малышей скользить по воде при помощи специальной пластиковой доски, которую ребенок берет в руки, работая только ногами. Однако можем открыть один «секрет» плавания для детей: научиться скользить по воде можно в любом мелком водоеме, где воды ребенку по пояс. Для этого понадобится только легкий надувной матрац или лист пенопласта. Ребенок берет один конец «доски» в руки и ложится на воду, а кто-то из родителей тянет ребенка вдоль берега за другой конец листа (матраца). Затем нужно приучать ребенка работать ногами и скользить по воде без помощи взрослых.</w:t>
      </w:r>
    </w:p>
    <w:p w:rsidR="00756CB0" w:rsidRPr="00756CB0" w:rsidRDefault="00756CB0" w:rsidP="00756CB0">
      <w:pPr>
        <w:numPr>
          <w:ilvl w:val="0"/>
          <w:numId w:val="6"/>
        </w:numPr>
        <w:shd w:val="clear" w:color="auto" w:fill="FFFEFE"/>
        <w:spacing w:before="187" w:after="187" w:line="337" w:lineRule="atLeast"/>
        <w:ind w:left="56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«Поплавок». Ребенок должен сделать глубокий вдох, задержать дыхание, окунуться в воду с головой и обхватить колени руками. Он тут же перевернется спинкой вверх так, что лицо будет погружено в воду. Когда же ребенок научиться спокойно лежать на воде (вернее, в воде) с задержкой дыхания в 20-30 секунд, можно предложить ему сделать «поплавок» без вдоха. Естественно, «поплавок» начнет тонуть. Это позволит объяснить ребенку один из основных принципов плавания: время выдоха должно сопровождаться мощными гребками, которые помогут удержаться на воде. А во время вдоха можно позволить себе небольшой отдых.</w:t>
      </w:r>
    </w:p>
    <w:p w:rsidR="00756CB0" w:rsidRPr="00756CB0" w:rsidRDefault="00756CB0" w:rsidP="00756CB0">
      <w:pPr>
        <w:numPr>
          <w:ilvl w:val="0"/>
          <w:numId w:val="6"/>
        </w:numPr>
        <w:shd w:val="clear" w:color="auto" w:fill="FFFEFE"/>
        <w:spacing w:after="0" w:line="337" w:lineRule="atLeast"/>
        <w:ind w:left="56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«Звездочка». Осваивая это упражнение курса плавания для детей, нужно зайти в воду по пояс, поднять руки вверх, глубоко вдохнуть и, оттолкнувшись вперед и вверх от дна ногами, лечь на воду. Тело должно быть выпрямлено, руки раскинуты, а лицо находиться в воде. Главная задача этого упражнения — показать ребенку, что вода может быть не менее надежной опорой, чем земля. Потом ребенку можно предложить поднять голову — плавучесть станет хуже. Этот эксперимент позволит объяснить ребенку, почему при плавании голову нужно держать в воде и, что плавать «по-собачьи», с поднятой головой будет гораздо сложней, чем кролем или брассом. Как только ребенок осознает этот непреложный факт, самое время вести его в</w:t>
      </w:r>
      <w:r w:rsidR="00DD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6" w:history="1">
        <w:r w:rsidRPr="00DD3A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бассейн</w:t>
        </w:r>
      </w:hyperlink>
      <w:r w:rsidRPr="00DD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передавать тренеру!</w:t>
      </w:r>
    </w:p>
    <w:p w:rsidR="00756CB0" w:rsidRPr="00756CB0" w:rsidRDefault="00756CB0" w:rsidP="00756CB0">
      <w:pPr>
        <w:pBdr>
          <w:bottom w:val="dashed" w:sz="8" w:space="0" w:color="AAC426"/>
        </w:pBdr>
        <w:shd w:val="clear" w:color="auto" w:fill="FFFEFE"/>
        <w:spacing w:before="187" w:after="187" w:line="411" w:lineRule="atLeast"/>
        <w:jc w:val="both"/>
        <w:outlineLvl w:val="1"/>
        <w:rPr>
          <w:rFonts w:ascii="Trebuchet MS" w:eastAsia="Times New Roman" w:hAnsi="Trebuchet MS" w:cs="Times New Roman"/>
          <w:i/>
          <w:iCs/>
          <w:color w:val="000000" w:themeColor="text1"/>
          <w:sz w:val="34"/>
          <w:szCs w:val="34"/>
          <w:lang w:eastAsia="ru-RU"/>
        </w:rPr>
      </w:pPr>
      <w:r w:rsidRPr="00756CB0">
        <w:rPr>
          <w:rFonts w:ascii="Trebuchet MS" w:eastAsia="Times New Roman" w:hAnsi="Trebuchet MS" w:cs="Times New Roman"/>
          <w:i/>
          <w:iCs/>
          <w:color w:val="000000" w:themeColor="text1"/>
          <w:sz w:val="34"/>
          <w:szCs w:val="34"/>
          <w:lang w:eastAsia="ru-RU"/>
        </w:rPr>
        <w:t>  На что следует обратить внимание</w:t>
      </w:r>
    </w:p>
    <w:p w:rsidR="00756CB0" w:rsidRPr="00756CB0" w:rsidRDefault="00756CB0" w:rsidP="00756CB0">
      <w:pPr>
        <w:shd w:val="clear" w:color="auto" w:fill="FFFEFE"/>
        <w:spacing w:after="187" w:line="337" w:lineRule="atLeast"/>
        <w:ind w:firstLine="37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Плавание — это не только спорт или физкультура. Любой человек должен получать удовольствие от занятий плаванием. Никакой дискомфорт, и тем более чувство тревожности или страха не допустимо. Особенно это касается детей. Поэтому, если по каким-то причинам ребенок сопротивляется попыткам научиться плавать, настаивать нельзя. Возможно, когда-то его облили слишком холодной или горячей водой, может он имеет страх перед водой от воспоминаний еще внутриутробной жизни (например, мама во время беременности тонула или еще что-то). Очень часто причиной боязни воды у ребенка является стремление родителей обучить его плаванию в раннем возрасте. Поэтому (а также из-за большого риска здоровью и жизни ребенка вследствие неправильных действий) инструктора не рекомендуют начинать самостоятельное обучение раньше 5-6 лет. Проявите любовь и понимание и постарайтесь вместе преодолеть этот барьер (боязни воды), но очень осторожно и постепенно — не настаивайте.</w:t>
      </w:r>
    </w:p>
    <w:p w:rsidR="00756CB0" w:rsidRPr="00756CB0" w:rsidRDefault="00756CB0" w:rsidP="00756CB0">
      <w:pPr>
        <w:shd w:val="clear" w:color="auto" w:fill="FFFEFE"/>
        <w:spacing w:after="187" w:line="337" w:lineRule="atLeast"/>
        <w:ind w:firstLine="37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Учтите, что использовать какие-либо вспомогательные средства во время обучения плаванию не рекомендуется. Ребенок сразу должен учиться держаться на воде, чувствовать воду и понимать, как поведет себя его тело в той или иной ситуации. Максимум, чем вы можете его подстраховать, это нарукавники, пояс или воротник, но ни в коем случае не надувной круг. Дело в том, что в круге тело приобретает вертикальное положение, и когда придется его снять, чтобы лечь </w:t>
      </w: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горизонтально, ребенок рефлекторно будет ставать на ноги и тонуть. А это может не только напугать его, а и </w:t>
      </w:r>
      <w:proofErr w:type="gramStart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напрочь</w:t>
      </w:r>
      <w:proofErr w:type="gramEnd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отбить охоту от безуспешных попыток.</w:t>
      </w:r>
    </w:p>
    <w:p w:rsidR="00756CB0" w:rsidRPr="00756CB0" w:rsidRDefault="00756CB0" w:rsidP="00756CB0">
      <w:pPr>
        <w:shd w:val="clear" w:color="auto" w:fill="FFFEFE"/>
        <w:spacing w:after="187" w:line="337" w:lineRule="atLeast"/>
        <w:ind w:firstLine="37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смотря на то, что плавание крайне полезно для развития ребенка, оно имеет и некоторые противопоказания. К ним относятся:</w:t>
      </w:r>
    </w:p>
    <w:p w:rsidR="00756CB0" w:rsidRPr="00756CB0" w:rsidRDefault="00756CB0" w:rsidP="00756CB0">
      <w:pPr>
        <w:numPr>
          <w:ilvl w:val="0"/>
          <w:numId w:val="7"/>
        </w:numPr>
        <w:shd w:val="clear" w:color="auto" w:fill="FFFEFE"/>
        <w:spacing w:after="0" w:line="337" w:lineRule="atLeast"/>
        <w:ind w:left="56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тяжелые</w:t>
      </w:r>
      <w:r w:rsidRPr="00DD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hyperlink r:id="rId7" w:history="1">
        <w:r w:rsidRPr="00DD3A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врожденные пороки сердца</w:t>
        </w:r>
      </w:hyperlink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756CB0" w:rsidRPr="00756CB0" w:rsidRDefault="00756CB0" w:rsidP="00756CB0">
      <w:pPr>
        <w:numPr>
          <w:ilvl w:val="0"/>
          <w:numId w:val="7"/>
        </w:numPr>
        <w:shd w:val="clear" w:color="auto" w:fill="FFFEFE"/>
        <w:spacing w:after="0" w:line="337" w:lineRule="atLeast"/>
        <w:ind w:left="56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различные острые заболевания —</w:t>
      </w:r>
      <w:r w:rsidRPr="00DD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hyperlink r:id="rId8" w:history="1">
        <w:r w:rsidRPr="00DD3A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пневмония</w:t>
        </w:r>
      </w:hyperlink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ОРВИ с лихорадкой;</w:t>
      </w:r>
    </w:p>
    <w:p w:rsidR="00756CB0" w:rsidRPr="00756CB0" w:rsidRDefault="00756CB0" w:rsidP="00756CB0">
      <w:pPr>
        <w:numPr>
          <w:ilvl w:val="0"/>
          <w:numId w:val="7"/>
        </w:numPr>
        <w:shd w:val="clear" w:color="auto" w:fill="FFFEFE"/>
        <w:spacing w:before="187" w:after="187" w:line="337" w:lineRule="atLeast"/>
        <w:ind w:left="56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неврологическая патология, которой сопутствует судорожный синдром;</w:t>
      </w:r>
    </w:p>
    <w:p w:rsidR="00756CB0" w:rsidRPr="00756CB0" w:rsidRDefault="00756CB0" w:rsidP="00756CB0">
      <w:pPr>
        <w:numPr>
          <w:ilvl w:val="0"/>
          <w:numId w:val="7"/>
        </w:numPr>
        <w:shd w:val="clear" w:color="auto" w:fill="FFFEFE"/>
        <w:spacing w:before="187" w:after="187" w:line="337" w:lineRule="atLeast"/>
        <w:ind w:left="56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серьезные нарушения опорно-двигательного аппарата, которые требуют фиксации конечностей (например, вывихи и подвывихи тазобедренных суставов);</w:t>
      </w:r>
    </w:p>
    <w:p w:rsidR="00756CB0" w:rsidRPr="00756CB0" w:rsidRDefault="00756CB0" w:rsidP="00756CB0">
      <w:pPr>
        <w:numPr>
          <w:ilvl w:val="0"/>
          <w:numId w:val="7"/>
        </w:numPr>
        <w:shd w:val="clear" w:color="auto" w:fill="FFFEFE"/>
        <w:spacing w:before="187" w:after="187" w:line="337" w:lineRule="atLeast"/>
        <w:ind w:left="56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остеомиелит конечностей;</w:t>
      </w:r>
    </w:p>
    <w:p w:rsidR="00756CB0" w:rsidRPr="00756CB0" w:rsidRDefault="00756CB0" w:rsidP="00756CB0">
      <w:pPr>
        <w:numPr>
          <w:ilvl w:val="0"/>
          <w:numId w:val="7"/>
        </w:numPr>
        <w:shd w:val="clear" w:color="auto" w:fill="FFFEFE"/>
        <w:spacing w:before="187" w:after="187" w:line="337" w:lineRule="atLeast"/>
        <w:ind w:left="56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стрепт</w:t>
      </w:r>
      <w:proofErr w:type="gramStart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proofErr w:type="spellEnd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gramEnd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стафилококкодермия</w:t>
      </w:r>
      <w:proofErr w:type="spellEnd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56CB0" w:rsidRPr="00756CB0" w:rsidRDefault="00756CB0" w:rsidP="00756CB0">
      <w:pPr>
        <w:shd w:val="clear" w:color="auto" w:fill="FFFEFE"/>
        <w:spacing w:after="187" w:line="337" w:lineRule="atLeast"/>
        <w:ind w:firstLine="37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 бывают ситуации, когда плавание не просто показано, а и очень желательно и даже крайне необходимо:</w:t>
      </w:r>
    </w:p>
    <w:p w:rsidR="00756CB0" w:rsidRPr="00756CB0" w:rsidRDefault="00756CB0" w:rsidP="00756CB0">
      <w:pPr>
        <w:numPr>
          <w:ilvl w:val="0"/>
          <w:numId w:val="8"/>
        </w:numPr>
        <w:shd w:val="clear" w:color="auto" w:fill="FFFEFE"/>
        <w:spacing w:before="187" w:after="187" w:line="337" w:lineRule="atLeast"/>
        <w:ind w:left="56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неврологические патологии без судорожного синдрома (в том числе при </w:t>
      </w:r>
      <w:proofErr w:type="spellStart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гипе</w:t>
      </w:r>
      <w:proofErr w:type="gramStart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proofErr w:type="spellEnd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gramEnd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гипотонусах</w:t>
      </w:r>
      <w:proofErr w:type="spellEnd"/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);</w:t>
      </w:r>
    </w:p>
    <w:p w:rsidR="00756CB0" w:rsidRPr="00756CB0" w:rsidRDefault="00756CB0" w:rsidP="00756CB0">
      <w:pPr>
        <w:numPr>
          <w:ilvl w:val="0"/>
          <w:numId w:val="8"/>
        </w:numPr>
        <w:shd w:val="clear" w:color="auto" w:fill="FFFEFE"/>
        <w:spacing w:before="187" w:after="187" w:line="337" w:lineRule="atLeast"/>
        <w:ind w:left="56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анемия;</w:t>
      </w:r>
    </w:p>
    <w:p w:rsidR="00756CB0" w:rsidRPr="00756CB0" w:rsidRDefault="00756CB0" w:rsidP="00756CB0">
      <w:pPr>
        <w:numPr>
          <w:ilvl w:val="0"/>
          <w:numId w:val="8"/>
        </w:numPr>
        <w:shd w:val="clear" w:color="auto" w:fill="FFFEFE"/>
        <w:spacing w:before="187" w:after="187" w:line="337" w:lineRule="atLeast"/>
        <w:ind w:left="56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рахит;</w:t>
      </w:r>
    </w:p>
    <w:p w:rsidR="00756CB0" w:rsidRPr="00756CB0" w:rsidRDefault="00756CB0" w:rsidP="00756CB0">
      <w:pPr>
        <w:numPr>
          <w:ilvl w:val="0"/>
          <w:numId w:val="8"/>
        </w:numPr>
        <w:shd w:val="clear" w:color="auto" w:fill="FFFEFE"/>
        <w:spacing w:before="187" w:after="187" w:line="337" w:lineRule="atLeast"/>
        <w:ind w:left="56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гипотрофия;</w:t>
      </w:r>
    </w:p>
    <w:p w:rsidR="00756CB0" w:rsidRPr="00756CB0" w:rsidRDefault="00756CB0" w:rsidP="00756CB0">
      <w:pPr>
        <w:numPr>
          <w:ilvl w:val="0"/>
          <w:numId w:val="8"/>
        </w:numPr>
        <w:shd w:val="clear" w:color="auto" w:fill="FFFEFE"/>
        <w:spacing w:before="187" w:after="187" w:line="337" w:lineRule="atLeast"/>
        <w:ind w:left="56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легкие формы недоразвития опорно-двигательного аппарата;</w:t>
      </w:r>
    </w:p>
    <w:p w:rsidR="00756CB0" w:rsidRPr="00756CB0" w:rsidRDefault="00756CB0" w:rsidP="00756CB0">
      <w:pPr>
        <w:numPr>
          <w:ilvl w:val="0"/>
          <w:numId w:val="8"/>
        </w:numPr>
        <w:shd w:val="clear" w:color="auto" w:fill="FFFEFE"/>
        <w:spacing w:before="187" w:after="187" w:line="337" w:lineRule="atLeast"/>
        <w:ind w:left="56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врожденные кривошеи.</w:t>
      </w:r>
    </w:p>
    <w:p w:rsidR="00756CB0" w:rsidRPr="00756CB0" w:rsidRDefault="00756CB0" w:rsidP="00756CB0">
      <w:pPr>
        <w:shd w:val="clear" w:color="auto" w:fill="FFFEFE"/>
        <w:spacing w:after="0" w:line="337" w:lineRule="atLeast"/>
        <w:ind w:firstLine="37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Вообще, плавать на поверхности можно практически всем деткам, а вот подводное плавание и</w:t>
      </w:r>
      <w:r w:rsidR="00DD3AF2" w:rsidRPr="00DD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Pr="00DD3A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закаливание</w:t>
        </w:r>
      </w:hyperlink>
      <w:r w:rsidRPr="00DD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требует специального</w:t>
      </w:r>
      <w:r w:rsidRPr="00DD3A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hyperlink r:id="rId10" w:history="1">
        <w:r w:rsidRPr="00DD3A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медицинского обследования</w:t>
        </w:r>
      </w:hyperlink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Поэтому прежде, чем позволить ребенку нырять, его необходимо показать педиатру, невропатологу и ортопеду.</w:t>
      </w:r>
    </w:p>
    <w:p w:rsidR="00756CB0" w:rsidRPr="00756CB0" w:rsidRDefault="00756CB0" w:rsidP="00756CB0">
      <w:pPr>
        <w:shd w:val="clear" w:color="auto" w:fill="FFFEFE"/>
        <w:spacing w:after="187" w:line="337" w:lineRule="atLeast"/>
        <w:ind w:firstLine="37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6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Инструктора по плаванию не рекомендуют обучать маленьких детей  самостоятельно, поскольку вы не можете знать всех важных нюансов. Однако вы должны быть уверенны в профессионализме тренера. Он обязательно должен иметь соответствующее образование (в том числе и медицинское).</w:t>
      </w:r>
    </w:p>
    <w:p w:rsidR="00E70755" w:rsidRPr="00DD3AF2" w:rsidRDefault="00E70755">
      <w:pPr>
        <w:rPr>
          <w:color w:val="000000" w:themeColor="text1"/>
        </w:rPr>
      </w:pPr>
    </w:p>
    <w:sectPr w:rsidR="00E70755" w:rsidRPr="00DD3AF2" w:rsidSect="00E7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C86"/>
    <w:multiLevelType w:val="multilevel"/>
    <w:tmpl w:val="075C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D47A1"/>
    <w:multiLevelType w:val="multilevel"/>
    <w:tmpl w:val="8A88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739B6"/>
    <w:multiLevelType w:val="multilevel"/>
    <w:tmpl w:val="6F72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F35DE"/>
    <w:multiLevelType w:val="multilevel"/>
    <w:tmpl w:val="8A50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0583"/>
    <w:multiLevelType w:val="multilevel"/>
    <w:tmpl w:val="281E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67F0A"/>
    <w:multiLevelType w:val="multilevel"/>
    <w:tmpl w:val="EF46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A6314"/>
    <w:multiLevelType w:val="multilevel"/>
    <w:tmpl w:val="8B76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2451B"/>
    <w:multiLevelType w:val="multilevel"/>
    <w:tmpl w:val="C4C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6CB0"/>
    <w:rsid w:val="00756CB0"/>
    <w:rsid w:val="00DD3AF2"/>
    <w:rsid w:val="00E7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55"/>
  </w:style>
  <w:style w:type="paragraph" w:styleId="2">
    <w:name w:val="heading 2"/>
    <w:basedOn w:val="a"/>
    <w:link w:val="20"/>
    <w:uiPriority w:val="9"/>
    <w:qFormat/>
    <w:rsid w:val="00756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C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75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CB0"/>
  </w:style>
  <w:style w:type="character" w:styleId="a4">
    <w:name w:val="Hyperlink"/>
    <w:basedOn w:val="a0"/>
    <w:uiPriority w:val="99"/>
    <w:semiHidden/>
    <w:unhideWhenUsed/>
    <w:rsid w:val="00756CB0"/>
    <w:rPr>
      <w:color w:val="0000FF"/>
      <w:u w:val="single"/>
    </w:rPr>
  </w:style>
  <w:style w:type="character" w:styleId="a5">
    <w:name w:val="Strong"/>
    <w:basedOn w:val="a0"/>
    <w:uiPriority w:val="22"/>
    <w:qFormat/>
    <w:rsid w:val="00756C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15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utka.net/pnevmoniya-u-dete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utka.net/vrozhdennye-poroki-serdtsa-u-det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utka.net/bassein-dlya-dete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lutka.net/kak-podnyat-rebenku-immunitet" TargetMode="External"/><Relationship Id="rId10" Type="http://schemas.openxmlformats.org/officeDocument/2006/relationships/hyperlink" Target="http://malutka.net/meditsinskoe-obsledovanie-det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lutka.net/zakalivanie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2012-10-17T04:33:00Z</dcterms:created>
  <dcterms:modified xsi:type="dcterms:W3CDTF">2012-10-17T04:50:00Z</dcterms:modified>
</cp:coreProperties>
</file>