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13" w:rsidRDefault="00EE43C0" w:rsidP="009D1613">
      <w:pPr>
        <w:spacing w:line="240" w:lineRule="auto"/>
        <w:jc w:val="center"/>
        <w:rPr>
          <w:szCs w:val="28"/>
        </w:rPr>
      </w:pPr>
      <w:r w:rsidRPr="009D1613">
        <w:rPr>
          <w:szCs w:val="28"/>
        </w:rPr>
        <w:t>Автономное учреждение</w:t>
      </w:r>
      <w:r w:rsidR="009D1613" w:rsidRPr="009D1613">
        <w:rPr>
          <w:szCs w:val="28"/>
        </w:rPr>
        <w:t xml:space="preserve"> «Дошкольное образовательное учреждение </w:t>
      </w:r>
    </w:p>
    <w:p w:rsidR="009D1613" w:rsidRDefault="009D1613" w:rsidP="009D1613">
      <w:pPr>
        <w:spacing w:line="240" w:lineRule="auto"/>
        <w:jc w:val="center"/>
        <w:rPr>
          <w:szCs w:val="28"/>
        </w:rPr>
      </w:pPr>
      <w:r w:rsidRPr="009D1613">
        <w:rPr>
          <w:szCs w:val="28"/>
        </w:rPr>
        <w:t xml:space="preserve">детский сад общеразвивающего вида с приоритетным осуществлением познавательно-речевого развития детей №6 «Сказка» </w:t>
      </w:r>
    </w:p>
    <w:p w:rsidR="00A7564F" w:rsidRPr="009D1613" w:rsidRDefault="009D1613" w:rsidP="009D1613">
      <w:pPr>
        <w:spacing w:line="240" w:lineRule="auto"/>
        <w:jc w:val="center"/>
        <w:rPr>
          <w:szCs w:val="28"/>
        </w:rPr>
      </w:pPr>
      <w:r w:rsidRPr="009D1613">
        <w:rPr>
          <w:szCs w:val="28"/>
        </w:rPr>
        <w:t>муниципального образования Ханты-Мансийского автономного округа-Югры городской округ город Радужный</w:t>
      </w:r>
    </w:p>
    <w:p w:rsidR="00A7564F" w:rsidRPr="009D1613" w:rsidRDefault="00A7564F" w:rsidP="009D1613">
      <w:pPr>
        <w:spacing w:line="240" w:lineRule="auto"/>
        <w:jc w:val="center"/>
        <w:rPr>
          <w:szCs w:val="28"/>
        </w:rPr>
      </w:pPr>
    </w:p>
    <w:p w:rsidR="00A7564F" w:rsidRDefault="00A7564F"/>
    <w:p w:rsidR="00A7564F" w:rsidRDefault="00A7564F"/>
    <w:p w:rsidR="00A7564F" w:rsidRDefault="00A7564F"/>
    <w:p w:rsidR="00A7564F" w:rsidRDefault="00A7564F"/>
    <w:p w:rsidR="00A7564F" w:rsidRDefault="00A7564F"/>
    <w:p w:rsidR="00A7564F" w:rsidRPr="00205CA1" w:rsidRDefault="00A7564F" w:rsidP="00205CA1">
      <w:pPr>
        <w:jc w:val="center"/>
        <w:rPr>
          <w:i/>
        </w:rPr>
      </w:pPr>
    </w:p>
    <w:p w:rsidR="00A7564F" w:rsidRPr="009D1613" w:rsidRDefault="00A7564F" w:rsidP="00205CA1">
      <w:pPr>
        <w:jc w:val="center"/>
        <w:rPr>
          <w:b/>
          <w:i/>
        </w:rPr>
      </w:pPr>
      <w:r w:rsidRPr="009D1613">
        <w:rPr>
          <w:b/>
          <w:i/>
        </w:rPr>
        <w:t>Консультация</w:t>
      </w:r>
    </w:p>
    <w:p w:rsidR="00A7564F" w:rsidRPr="009D1613" w:rsidRDefault="00A7564F" w:rsidP="00205CA1">
      <w:pPr>
        <w:jc w:val="center"/>
        <w:rPr>
          <w:b/>
          <w:i/>
        </w:rPr>
      </w:pPr>
      <w:r w:rsidRPr="009D1613">
        <w:rPr>
          <w:b/>
          <w:i/>
        </w:rPr>
        <w:t>для родителей:</w:t>
      </w:r>
    </w:p>
    <w:p w:rsidR="00A7564F" w:rsidRPr="009D1613" w:rsidRDefault="00A7564F" w:rsidP="00205CA1">
      <w:pPr>
        <w:jc w:val="center"/>
        <w:rPr>
          <w:b/>
          <w:i/>
        </w:rPr>
      </w:pPr>
      <w:r w:rsidRPr="009D1613">
        <w:rPr>
          <w:b/>
          <w:i/>
        </w:rPr>
        <w:t>«ФОЛЬКЛОР В ПОВСЕДНЕВНОЙ ЖИЗНИ»</w:t>
      </w:r>
    </w:p>
    <w:p w:rsidR="00A7564F" w:rsidRPr="009D1613" w:rsidRDefault="00A7564F" w:rsidP="00205CA1">
      <w:pPr>
        <w:jc w:val="center"/>
        <w:rPr>
          <w:i/>
        </w:rPr>
      </w:pPr>
    </w:p>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tblGrid>
      <w:tr w:rsidR="009D1613" w:rsidTr="009D1613">
        <w:trPr>
          <w:trHeight w:val="672"/>
          <w:jc w:val="right"/>
        </w:trPr>
        <w:tc>
          <w:tcPr>
            <w:tcW w:w="2655" w:type="dxa"/>
          </w:tcPr>
          <w:p w:rsidR="009D1613" w:rsidRDefault="009D1613" w:rsidP="009D1613">
            <w:r>
              <w:t>Воспитатель:</w:t>
            </w:r>
          </w:p>
          <w:p w:rsidR="009D1613" w:rsidRDefault="009D1613">
            <w:proofErr w:type="spellStart"/>
            <w:r>
              <w:t>Бесмертная</w:t>
            </w:r>
            <w:proofErr w:type="spellEnd"/>
            <w:r>
              <w:t xml:space="preserve"> Л.М.</w:t>
            </w:r>
          </w:p>
        </w:tc>
      </w:tr>
    </w:tbl>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p w:rsidR="00A7564F" w:rsidRDefault="00A7564F" w:rsidP="009D1613"/>
    <w:p w:rsidR="009D1613" w:rsidRPr="009D1613" w:rsidRDefault="009D1613" w:rsidP="009D1613">
      <w:pPr>
        <w:jc w:val="center"/>
      </w:pPr>
      <w:r>
        <w:t>г. Радужный</w:t>
      </w:r>
    </w:p>
    <w:p w:rsidR="00A7564F" w:rsidRPr="001B7090" w:rsidRDefault="00A7564F" w:rsidP="00EE5C2B">
      <w:pPr>
        <w:spacing w:line="240" w:lineRule="auto"/>
        <w:ind w:firstLine="708"/>
        <w:rPr>
          <w:rFonts w:cs="Times New Roman"/>
          <w:szCs w:val="28"/>
        </w:rPr>
      </w:pPr>
      <w:bookmarkStart w:id="0" w:name="_GoBack"/>
      <w:bookmarkEnd w:id="0"/>
      <w:r w:rsidRPr="001B7090">
        <w:rPr>
          <w:rFonts w:cs="Times New Roman"/>
          <w:szCs w:val="28"/>
        </w:rPr>
        <w:lastRenderedPageBreak/>
        <w:t xml:space="preserve">О том, как использовать в </w:t>
      </w:r>
      <w:r w:rsidR="00EE5C2B" w:rsidRPr="001B7090">
        <w:rPr>
          <w:rFonts w:cs="Times New Roman"/>
          <w:szCs w:val="28"/>
        </w:rPr>
        <w:t>воспитании ребенка педагогический опыт</w:t>
      </w:r>
    </w:p>
    <w:p w:rsidR="00A7564F" w:rsidRPr="001B7090" w:rsidRDefault="00A7564F" w:rsidP="00A7564F">
      <w:pPr>
        <w:spacing w:line="240" w:lineRule="auto"/>
        <w:rPr>
          <w:rFonts w:eastAsia="Times New Roman" w:cs="Times New Roman"/>
          <w:szCs w:val="28"/>
          <w:lang w:eastAsia="ru-RU"/>
        </w:rPr>
      </w:pPr>
      <w:proofErr w:type="gramStart"/>
      <w:r w:rsidRPr="001B7090">
        <w:rPr>
          <w:rFonts w:eastAsia="Times New Roman" w:cs="Times New Roman"/>
          <w:color w:val="000000"/>
          <w:szCs w:val="28"/>
          <w:lang w:eastAsia="ru-RU"/>
        </w:rPr>
        <w:t>накопленный веками, сбереженный народом, как одно из самых величайших своих богатств, и пойдет сейчас речь.</w:t>
      </w:r>
      <w:proofErr w:type="gramEnd"/>
    </w:p>
    <w:p w:rsidR="00A7564F" w:rsidRPr="001B7090" w:rsidRDefault="00EE5C2B" w:rsidP="00EE5C2B">
      <w:pPr>
        <w:spacing w:line="240" w:lineRule="auto"/>
        <w:rPr>
          <w:rFonts w:eastAsia="Times New Roman" w:cs="Times New Roman"/>
          <w:szCs w:val="28"/>
          <w:lang w:eastAsia="ru-RU"/>
        </w:rPr>
      </w:pPr>
      <w:r w:rsidRPr="001B7090">
        <w:rPr>
          <w:rFonts w:eastAsia="Times New Roman" w:cs="Times New Roman"/>
          <w:color w:val="000000"/>
          <w:szCs w:val="28"/>
          <w:lang w:eastAsia="ru-RU"/>
        </w:rPr>
        <w:tab/>
      </w:r>
      <w:r w:rsidR="00A7564F" w:rsidRPr="001B7090">
        <w:rPr>
          <w:rFonts w:eastAsia="Times New Roman" w:cs="Times New Roman"/>
          <w:color w:val="000000"/>
          <w:szCs w:val="28"/>
          <w:lang w:eastAsia="ru-RU"/>
        </w:rPr>
        <w:t>Представьте себе утро, ваш малыш просыпается, а вы, улыбаясь, говорите ему:</w:t>
      </w:r>
      <w:r w:rsidR="00A7564F" w:rsidRPr="001B7090">
        <w:rPr>
          <w:rFonts w:eastAsia="Times New Roman" w:cs="Times New Roman"/>
          <w:color w:val="000000"/>
          <w:szCs w:val="28"/>
          <w:lang w:eastAsia="ru-RU"/>
        </w:rPr>
        <w:tab/>
      </w:r>
      <w:r w:rsidRPr="001B7090">
        <w:rPr>
          <w:rFonts w:eastAsia="Times New Roman" w:cs="Times New Roman"/>
          <w:i/>
          <w:iCs/>
          <w:color w:val="000000"/>
          <w:szCs w:val="28"/>
          <w:lang w:eastAsia="ru-RU"/>
        </w:rPr>
        <w:t>Вот</w:t>
      </w:r>
      <w:r w:rsidR="00A7564F" w:rsidRPr="001B7090">
        <w:rPr>
          <w:rFonts w:eastAsia="Times New Roman" w:cs="Times New Roman"/>
          <w:i/>
          <w:iCs/>
          <w:color w:val="000000"/>
          <w:szCs w:val="28"/>
          <w:lang w:eastAsia="ru-RU"/>
        </w:rPr>
        <w:tab/>
        <w:t>проснулся петушок</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Встала курочка.</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Просыпайся мой дружок,</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Встань, </w:t>
      </w:r>
      <w:proofErr w:type="gramStart"/>
      <w:r w:rsidRPr="001B7090">
        <w:rPr>
          <w:rFonts w:eastAsia="Times New Roman" w:cs="Times New Roman"/>
          <w:i/>
          <w:iCs/>
          <w:color w:val="000000"/>
          <w:szCs w:val="28"/>
          <w:lang w:eastAsia="ru-RU"/>
        </w:rPr>
        <w:t>мой</w:t>
      </w:r>
      <w:proofErr w:type="gramEnd"/>
      <w:r w:rsidRPr="001B7090">
        <w:rPr>
          <w:rFonts w:eastAsia="Times New Roman" w:cs="Times New Roman"/>
          <w:i/>
          <w:iCs/>
          <w:color w:val="000000"/>
          <w:szCs w:val="28"/>
          <w:lang w:eastAsia="ru-RU"/>
        </w:rPr>
        <w:t xml:space="preserve"> Курочка.</w:t>
      </w:r>
    </w:p>
    <w:p w:rsidR="00A7564F" w:rsidRPr="001B7090" w:rsidRDefault="00A7564F" w:rsidP="00EE5C2B">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Ребенок потягивается. А ему приговаривают:</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На кота </w:t>
      </w:r>
      <w:proofErr w:type="spellStart"/>
      <w:r w:rsidRPr="001B7090">
        <w:rPr>
          <w:rFonts w:eastAsia="Times New Roman" w:cs="Times New Roman"/>
          <w:i/>
          <w:iCs/>
          <w:color w:val="000000"/>
          <w:szCs w:val="28"/>
          <w:lang w:eastAsia="ru-RU"/>
        </w:rPr>
        <w:t>потягушки</w:t>
      </w:r>
      <w:proofErr w:type="spellEnd"/>
      <w:r w:rsidRPr="001B7090">
        <w:rPr>
          <w:rFonts w:eastAsia="Times New Roman" w:cs="Times New Roman"/>
          <w:i/>
          <w:iCs/>
          <w:color w:val="000000"/>
          <w:szCs w:val="28"/>
          <w:lang w:eastAsia="ru-RU"/>
        </w:rPr>
        <w:t>,</w:t>
      </w:r>
    </w:p>
    <w:p w:rsidR="00A7564F" w:rsidRPr="001B7090" w:rsidRDefault="00EE5C2B" w:rsidP="00EE5C2B">
      <w:pPr>
        <w:spacing w:line="240" w:lineRule="auto"/>
        <w:ind w:left="1416" w:firstLine="708"/>
        <w:rPr>
          <w:rFonts w:eastAsia="Times New Roman" w:cs="Times New Roman"/>
          <w:i/>
          <w:szCs w:val="28"/>
          <w:lang w:eastAsia="ru-RU"/>
        </w:rPr>
      </w:pPr>
      <w:r w:rsidRPr="001B7090">
        <w:rPr>
          <w:rFonts w:eastAsia="Times New Roman" w:cs="Times New Roman"/>
          <w:i/>
          <w:szCs w:val="28"/>
          <w:lang w:eastAsia="ru-RU"/>
        </w:rPr>
        <w:t xml:space="preserve">На дитя </w:t>
      </w:r>
      <w:proofErr w:type="spellStart"/>
      <w:r w:rsidRPr="001B7090">
        <w:rPr>
          <w:rFonts w:eastAsia="Times New Roman" w:cs="Times New Roman"/>
          <w:i/>
          <w:szCs w:val="28"/>
          <w:lang w:eastAsia="ru-RU"/>
        </w:rPr>
        <w:t>подрастушки</w:t>
      </w:r>
      <w:proofErr w:type="spellEnd"/>
      <w:r w:rsidRPr="001B7090">
        <w:rPr>
          <w:rFonts w:eastAsia="Times New Roman" w:cs="Times New Roman"/>
          <w:i/>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А в ручки </w:t>
      </w:r>
      <w:proofErr w:type="spellStart"/>
      <w:r w:rsidRPr="001B7090">
        <w:rPr>
          <w:rFonts w:eastAsia="Times New Roman" w:cs="Times New Roman"/>
          <w:i/>
          <w:iCs/>
          <w:color w:val="000000"/>
          <w:szCs w:val="28"/>
          <w:lang w:eastAsia="ru-RU"/>
        </w:rPr>
        <w:t>хвастушки</w:t>
      </w:r>
      <w:proofErr w:type="spellEnd"/>
      <w:r w:rsidRPr="001B7090">
        <w:rPr>
          <w:rFonts w:eastAsia="Times New Roman" w:cs="Times New Roman"/>
          <w:i/>
          <w:iCs/>
          <w:color w:val="000000"/>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А в ножки </w:t>
      </w:r>
      <w:proofErr w:type="spellStart"/>
      <w:r w:rsidRPr="001B7090">
        <w:rPr>
          <w:rFonts w:eastAsia="Times New Roman" w:cs="Times New Roman"/>
          <w:i/>
          <w:iCs/>
          <w:color w:val="000000"/>
          <w:szCs w:val="28"/>
          <w:lang w:eastAsia="ru-RU"/>
        </w:rPr>
        <w:t>ходушки</w:t>
      </w:r>
      <w:proofErr w:type="spellEnd"/>
      <w:r w:rsidRPr="001B7090">
        <w:rPr>
          <w:rFonts w:eastAsia="Times New Roman" w:cs="Times New Roman"/>
          <w:i/>
          <w:iCs/>
          <w:color w:val="000000"/>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А в роток говору нок,</w:t>
      </w:r>
    </w:p>
    <w:p w:rsidR="00EE5C2B" w:rsidRPr="00EE43C0" w:rsidRDefault="00A7564F" w:rsidP="00EE43C0">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А в голову </w:t>
      </w:r>
      <w:proofErr w:type="spellStart"/>
      <w:r w:rsidRPr="001B7090">
        <w:rPr>
          <w:rFonts w:eastAsia="Times New Roman" w:cs="Times New Roman"/>
          <w:i/>
          <w:iCs/>
          <w:color w:val="000000"/>
          <w:szCs w:val="28"/>
          <w:lang w:eastAsia="ru-RU"/>
        </w:rPr>
        <w:t>розумок</w:t>
      </w:r>
      <w:proofErr w:type="spellEnd"/>
    </w:p>
    <w:p w:rsidR="00EE5C2B" w:rsidRPr="001B7090" w:rsidRDefault="00EE5C2B" w:rsidP="00EE5C2B">
      <w:pPr>
        <w:spacing w:line="240" w:lineRule="auto"/>
        <w:ind w:left="1416" w:hanging="708"/>
        <w:rPr>
          <w:rFonts w:eastAsia="Times New Roman" w:cs="Times New Roman"/>
          <w:iCs/>
          <w:color w:val="000000"/>
          <w:szCs w:val="28"/>
          <w:lang w:eastAsia="ru-RU"/>
        </w:rPr>
      </w:pPr>
      <w:r w:rsidRPr="001B7090">
        <w:rPr>
          <w:rFonts w:eastAsia="Times New Roman" w:cs="Times New Roman"/>
          <w:iCs/>
          <w:color w:val="000000"/>
          <w:szCs w:val="28"/>
          <w:lang w:eastAsia="ru-RU"/>
        </w:rPr>
        <w:t>Усаживая завтракать:</w:t>
      </w:r>
    </w:p>
    <w:p w:rsidR="00A7564F" w:rsidRPr="001B7090" w:rsidRDefault="00A7564F" w:rsidP="00EE5C2B">
      <w:pPr>
        <w:spacing w:line="240" w:lineRule="auto"/>
        <w:ind w:left="1416" w:firstLine="708"/>
        <w:rPr>
          <w:rFonts w:eastAsia="Times New Roman" w:cs="Times New Roman"/>
          <w:szCs w:val="28"/>
          <w:lang w:eastAsia="ru-RU"/>
        </w:rPr>
      </w:pPr>
      <w:proofErr w:type="spellStart"/>
      <w:r w:rsidRPr="001B7090">
        <w:rPr>
          <w:rFonts w:eastAsia="Times New Roman" w:cs="Times New Roman"/>
          <w:i/>
          <w:iCs/>
          <w:color w:val="000000"/>
          <w:szCs w:val="28"/>
          <w:lang w:eastAsia="ru-RU"/>
        </w:rPr>
        <w:t>Гойда</w:t>
      </w:r>
      <w:proofErr w:type="spellEnd"/>
      <w:r w:rsidRPr="001B7090">
        <w:rPr>
          <w:rFonts w:eastAsia="Times New Roman" w:cs="Times New Roman"/>
          <w:i/>
          <w:iCs/>
          <w:color w:val="000000"/>
          <w:szCs w:val="28"/>
          <w:lang w:eastAsia="ru-RU"/>
        </w:rPr>
        <w:t xml:space="preserve">, </w:t>
      </w:r>
      <w:proofErr w:type="spellStart"/>
      <w:r w:rsidRPr="001B7090">
        <w:rPr>
          <w:rFonts w:eastAsia="Times New Roman" w:cs="Times New Roman"/>
          <w:i/>
          <w:iCs/>
          <w:color w:val="000000"/>
          <w:szCs w:val="28"/>
          <w:lang w:eastAsia="ru-RU"/>
        </w:rPr>
        <w:t>гойда</w:t>
      </w:r>
      <w:proofErr w:type="spellEnd"/>
      <w:r w:rsidRPr="001B7090">
        <w:rPr>
          <w:rFonts w:eastAsia="Times New Roman" w:cs="Times New Roman"/>
          <w:i/>
          <w:iCs/>
          <w:color w:val="000000"/>
          <w:szCs w:val="28"/>
          <w:lang w:eastAsia="ru-RU"/>
        </w:rPr>
        <w:t xml:space="preserve">, </w:t>
      </w:r>
      <w:proofErr w:type="spellStart"/>
      <w:r w:rsidRPr="001B7090">
        <w:rPr>
          <w:rFonts w:eastAsia="Times New Roman" w:cs="Times New Roman"/>
          <w:i/>
          <w:iCs/>
          <w:color w:val="000000"/>
          <w:szCs w:val="28"/>
          <w:lang w:eastAsia="ru-RU"/>
        </w:rPr>
        <w:t>люленъки</w:t>
      </w:r>
      <w:proofErr w:type="spellEnd"/>
      <w:r w:rsidRPr="001B7090">
        <w:rPr>
          <w:rFonts w:eastAsia="Times New Roman" w:cs="Times New Roman"/>
          <w:i/>
          <w:iCs/>
          <w:color w:val="000000"/>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Стали </w:t>
      </w:r>
      <w:proofErr w:type="gramStart"/>
      <w:r w:rsidRPr="001B7090">
        <w:rPr>
          <w:rFonts w:eastAsia="Times New Roman" w:cs="Times New Roman"/>
          <w:i/>
          <w:iCs/>
          <w:color w:val="000000"/>
          <w:szCs w:val="28"/>
          <w:lang w:eastAsia="ru-RU"/>
        </w:rPr>
        <w:t>гули</w:t>
      </w:r>
      <w:proofErr w:type="gramEnd"/>
      <w:r w:rsidRPr="001B7090">
        <w:rPr>
          <w:rFonts w:eastAsia="Times New Roman" w:cs="Times New Roman"/>
          <w:i/>
          <w:iCs/>
          <w:color w:val="000000"/>
          <w:szCs w:val="28"/>
          <w:lang w:eastAsia="ru-RU"/>
        </w:rPr>
        <w:t xml:space="preserve"> говорить,</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Чем Ванюшку накормить.</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Один скажет кашею,</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Другой - простоквашею,</w:t>
      </w:r>
    </w:p>
    <w:p w:rsidR="00EE5C2B" w:rsidRPr="001B7090" w:rsidRDefault="00A7564F" w:rsidP="00EE5C2B">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Третий скажет молочком </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И румяным пирожком.</w:t>
      </w:r>
    </w:p>
    <w:p w:rsidR="00A7564F" w:rsidRPr="001B7090" w:rsidRDefault="00A7564F" w:rsidP="00EE5C2B">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Малыши порой капризничают, когда их собирают на прогулку. А вы попробуйте, одевая ребенка, приговаривать:</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Вот они сапожки:</w:t>
      </w:r>
    </w:p>
    <w:p w:rsidR="00EE5C2B" w:rsidRPr="001B7090" w:rsidRDefault="00EE5C2B" w:rsidP="00EE5C2B">
      <w:pPr>
        <w:spacing w:line="240" w:lineRule="auto"/>
        <w:ind w:left="1416" w:firstLine="708"/>
        <w:rPr>
          <w:rFonts w:eastAsia="Times New Roman" w:cs="Times New Roman"/>
          <w:i/>
          <w:szCs w:val="28"/>
          <w:lang w:eastAsia="ru-RU"/>
        </w:rPr>
      </w:pPr>
      <w:r w:rsidRPr="001B7090">
        <w:rPr>
          <w:rFonts w:eastAsia="Times New Roman" w:cs="Times New Roman"/>
          <w:i/>
          <w:szCs w:val="28"/>
          <w:lang w:eastAsia="ru-RU"/>
        </w:rPr>
        <w:t>Этот с левой ножки,</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Этот с правой ножки.</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Если дождик пойдет,</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Наденем сапожки:</w:t>
      </w:r>
    </w:p>
    <w:p w:rsidR="00EE5C2B" w:rsidRPr="001B7090" w:rsidRDefault="00A7564F" w:rsidP="00EE5C2B">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Этот с правой ножки </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Этот - с левой ножки.</w:t>
      </w:r>
    </w:p>
    <w:p w:rsidR="00A7564F" w:rsidRPr="001B7090" w:rsidRDefault="00A7564F" w:rsidP="00EE5C2B">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Вот как хорошо!</w:t>
      </w:r>
    </w:p>
    <w:p w:rsidR="00EE5C2B" w:rsidRPr="001B7090" w:rsidRDefault="00EE5C2B" w:rsidP="00EE5C2B">
      <w:pPr>
        <w:spacing w:line="240" w:lineRule="auto"/>
        <w:ind w:left="1416" w:firstLine="708"/>
        <w:rPr>
          <w:rFonts w:eastAsia="Times New Roman" w:cs="Times New Roman"/>
          <w:i/>
          <w:iCs/>
          <w:color w:val="000000"/>
          <w:szCs w:val="28"/>
        </w:rPr>
      </w:pPr>
      <w:r w:rsidRPr="001B7090">
        <w:rPr>
          <w:rFonts w:eastAsia="Times New Roman" w:cs="Times New Roman"/>
          <w:i/>
          <w:iCs/>
          <w:color w:val="000000"/>
          <w:szCs w:val="28"/>
        </w:rPr>
        <w:t>Валенки, валенки,</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Невелички, </w:t>
      </w:r>
      <w:proofErr w:type="spellStart"/>
      <w:r w:rsidRPr="001B7090">
        <w:rPr>
          <w:rFonts w:eastAsia="Times New Roman" w:cs="Times New Roman"/>
          <w:i/>
          <w:iCs/>
          <w:color w:val="000000"/>
          <w:szCs w:val="28"/>
          <w:lang w:eastAsia="ru-RU"/>
        </w:rPr>
        <w:t>маленъки</w:t>
      </w:r>
      <w:proofErr w:type="spellEnd"/>
      <w:r w:rsidRPr="001B7090">
        <w:rPr>
          <w:rFonts w:eastAsia="Times New Roman" w:cs="Times New Roman"/>
          <w:i/>
          <w:iCs/>
          <w:color w:val="000000"/>
          <w:szCs w:val="28"/>
          <w:lang w:eastAsia="ru-RU"/>
        </w:rPr>
        <w:t>,</w:t>
      </w:r>
    </w:p>
    <w:p w:rsidR="00EE5C2B" w:rsidRPr="001B7090" w:rsidRDefault="00A7564F" w:rsidP="00EE5C2B">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Опушка бобровая </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Маша чернобровая.</w:t>
      </w:r>
    </w:p>
    <w:p w:rsidR="00A7564F" w:rsidRPr="001B7090" w:rsidRDefault="00A7564F" w:rsidP="00EE5C2B">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Выйдя на улицу, наблюдаете за окружающими, «поговорите» с солнышком и дождиком (в зависимости от погоды):</w:t>
      </w:r>
    </w:p>
    <w:p w:rsidR="00A7564F" w:rsidRPr="001B7090" w:rsidRDefault="00A7564F" w:rsidP="00EE5C2B">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Солнышко, солнышко,</w:t>
      </w:r>
    </w:p>
    <w:p w:rsidR="00EE5C2B" w:rsidRPr="001B7090" w:rsidRDefault="00EE5C2B"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Выгляни в </w:t>
      </w:r>
      <w:proofErr w:type="spellStart"/>
      <w:r w:rsidRPr="001B7090">
        <w:rPr>
          <w:rFonts w:eastAsia="Times New Roman" w:cs="Times New Roman"/>
          <w:i/>
          <w:iCs/>
          <w:color w:val="000000"/>
          <w:szCs w:val="28"/>
          <w:lang w:eastAsia="ru-RU"/>
        </w:rPr>
        <w:t>окошк</w:t>
      </w:r>
      <w:proofErr w:type="spellEnd"/>
      <w:r w:rsidRPr="001B7090">
        <w:rPr>
          <w:rFonts w:eastAsia="Times New Roman" w:cs="Times New Roman"/>
          <w:i/>
          <w:iCs/>
          <w:color w:val="000000"/>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Ждут тебя детки,</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Ждут </w:t>
      </w:r>
      <w:proofErr w:type="gramStart"/>
      <w:r w:rsidRPr="001B7090">
        <w:rPr>
          <w:rFonts w:eastAsia="Times New Roman" w:cs="Times New Roman"/>
          <w:i/>
          <w:iCs/>
          <w:color w:val="000000"/>
          <w:szCs w:val="28"/>
          <w:lang w:eastAsia="ru-RU"/>
        </w:rPr>
        <w:t>малолетки</w:t>
      </w:r>
      <w:proofErr w:type="gramEnd"/>
      <w:r w:rsidRPr="001B7090">
        <w:rPr>
          <w:rFonts w:eastAsia="Times New Roman" w:cs="Times New Roman"/>
          <w:i/>
          <w:iCs/>
          <w:color w:val="000000"/>
          <w:szCs w:val="28"/>
          <w:lang w:eastAsia="ru-RU"/>
        </w:rPr>
        <w:t>!</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Дождик, дождик, полно лить,</w:t>
      </w:r>
    </w:p>
    <w:p w:rsidR="00A7564F" w:rsidRPr="001B7090" w:rsidRDefault="00A7564F" w:rsidP="00EE5C2B">
      <w:pPr>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Малых деточек мочить!</w:t>
      </w:r>
    </w:p>
    <w:p w:rsidR="00EE43C0" w:rsidRDefault="00EE43C0" w:rsidP="00EE5C2B">
      <w:pPr>
        <w:ind w:firstLine="708"/>
        <w:rPr>
          <w:rFonts w:eastAsia="Times New Roman" w:cs="Times New Roman"/>
          <w:iCs/>
          <w:color w:val="000000"/>
          <w:szCs w:val="28"/>
          <w:lang w:eastAsia="ru-RU"/>
        </w:rPr>
      </w:pPr>
    </w:p>
    <w:p w:rsidR="00A7564F" w:rsidRPr="001B7090" w:rsidRDefault="00EE5C2B" w:rsidP="00EE5C2B">
      <w:pPr>
        <w:ind w:firstLine="708"/>
        <w:rPr>
          <w:rFonts w:eastAsia="Times New Roman" w:cs="Times New Roman"/>
          <w:iCs/>
          <w:color w:val="000000"/>
          <w:szCs w:val="28"/>
          <w:lang w:eastAsia="ru-RU"/>
        </w:rPr>
      </w:pPr>
      <w:r w:rsidRPr="001B7090">
        <w:rPr>
          <w:rFonts w:eastAsia="Times New Roman" w:cs="Times New Roman"/>
          <w:iCs/>
          <w:color w:val="000000"/>
          <w:szCs w:val="28"/>
          <w:lang w:eastAsia="ru-RU"/>
        </w:rPr>
        <w:lastRenderedPageBreak/>
        <w:t>Пришли в лес по грибы, по ягоды:</w:t>
      </w:r>
    </w:p>
    <w:p w:rsidR="00A7564F" w:rsidRPr="001B7090" w:rsidRDefault="00A7564F" w:rsidP="00EE5C2B">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Уж ты бор-</w:t>
      </w:r>
      <w:proofErr w:type="spellStart"/>
      <w:r w:rsidRPr="001B7090">
        <w:rPr>
          <w:rFonts w:eastAsia="Times New Roman" w:cs="Times New Roman"/>
          <w:i/>
          <w:iCs/>
          <w:color w:val="000000"/>
          <w:szCs w:val="28"/>
          <w:lang w:eastAsia="ru-RU"/>
        </w:rPr>
        <w:t>борок</w:t>
      </w:r>
      <w:proofErr w:type="spellEnd"/>
      <w:r w:rsidRPr="001B7090">
        <w:rPr>
          <w:rFonts w:eastAsia="Times New Roman" w:cs="Times New Roman"/>
          <w:i/>
          <w:iCs/>
          <w:color w:val="000000"/>
          <w:szCs w:val="28"/>
          <w:lang w:eastAsia="ru-RU"/>
        </w:rPr>
        <w:t>,</w:t>
      </w:r>
    </w:p>
    <w:p w:rsidR="00A7564F" w:rsidRPr="001B7090" w:rsidRDefault="00A7564F" w:rsidP="00EE5C2B">
      <w:pPr>
        <w:spacing w:line="240" w:lineRule="auto"/>
        <w:ind w:left="2124"/>
        <w:rPr>
          <w:rFonts w:eastAsia="Times New Roman" w:cs="Times New Roman"/>
          <w:szCs w:val="28"/>
          <w:lang w:eastAsia="ru-RU"/>
        </w:rPr>
      </w:pPr>
      <w:r w:rsidRPr="001B7090">
        <w:rPr>
          <w:rFonts w:eastAsia="Times New Roman" w:cs="Times New Roman"/>
          <w:i/>
          <w:iCs/>
          <w:color w:val="000000"/>
          <w:szCs w:val="28"/>
          <w:lang w:eastAsia="ru-RU"/>
        </w:rPr>
        <w:t>Дай ягод коробок,</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Грибов </w:t>
      </w:r>
      <w:proofErr w:type="spellStart"/>
      <w:r w:rsidRPr="001B7090">
        <w:rPr>
          <w:rFonts w:eastAsia="Times New Roman" w:cs="Times New Roman"/>
          <w:i/>
          <w:iCs/>
          <w:color w:val="000000"/>
          <w:szCs w:val="28"/>
          <w:lang w:eastAsia="ru-RU"/>
        </w:rPr>
        <w:t>кузовочек</w:t>
      </w:r>
      <w:proofErr w:type="spellEnd"/>
      <w:r w:rsidRPr="001B7090">
        <w:rPr>
          <w:rFonts w:eastAsia="Times New Roman" w:cs="Times New Roman"/>
          <w:i/>
          <w:iCs/>
          <w:color w:val="000000"/>
          <w:szCs w:val="28"/>
          <w:lang w:eastAsia="ru-RU"/>
        </w:rPr>
        <w:t>,</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Орехов мешочек.</w:t>
      </w:r>
    </w:p>
    <w:p w:rsidR="00A7564F" w:rsidRPr="001B7090" w:rsidRDefault="00A7564F" w:rsidP="006B451F">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Ищите грибы в лесу, приговариваете:</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Гриб, грибок, выставь лобок!</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Па тебя погляжу,</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В кузовок положу!</w:t>
      </w:r>
    </w:p>
    <w:p w:rsidR="00A7564F" w:rsidRPr="001B7090" w:rsidRDefault="00A7564F" w:rsidP="006B451F">
      <w:pPr>
        <w:spacing w:line="240" w:lineRule="auto"/>
        <w:ind w:left="1416" w:firstLine="708"/>
        <w:rPr>
          <w:rFonts w:eastAsia="Times New Roman" w:cs="Times New Roman"/>
          <w:szCs w:val="28"/>
          <w:lang w:eastAsia="ru-RU"/>
        </w:rPr>
      </w:pPr>
      <w:proofErr w:type="gramStart"/>
      <w:r w:rsidRPr="001B7090">
        <w:rPr>
          <w:rFonts w:eastAsia="Times New Roman" w:cs="Times New Roman"/>
          <w:i/>
          <w:iCs/>
          <w:color w:val="000000"/>
          <w:szCs w:val="28"/>
          <w:lang w:eastAsia="ru-RU"/>
        </w:rPr>
        <w:t>Гриб на грибу, а мой на верху!</w:t>
      </w:r>
      <w:proofErr w:type="gramEnd"/>
    </w:p>
    <w:p w:rsidR="006B451F" w:rsidRPr="001B7090" w:rsidRDefault="006B451F" w:rsidP="006B451F">
      <w:pPr>
        <w:spacing w:line="240" w:lineRule="auto"/>
        <w:ind w:firstLine="708"/>
        <w:rPr>
          <w:rFonts w:eastAsia="Times New Roman" w:cs="Times New Roman"/>
          <w:color w:val="000000"/>
          <w:szCs w:val="28"/>
          <w:lang w:eastAsia="ru-RU"/>
        </w:rPr>
      </w:pPr>
      <w:r w:rsidRPr="001B7090">
        <w:rPr>
          <w:rFonts w:eastAsia="Times New Roman" w:cs="Times New Roman"/>
          <w:color w:val="000000"/>
          <w:szCs w:val="28"/>
          <w:lang w:eastAsia="ru-RU"/>
        </w:rPr>
        <w:t>Соб</w:t>
      </w:r>
      <w:r w:rsidR="00EE43C0">
        <w:rPr>
          <w:rFonts w:eastAsia="Times New Roman" w:cs="Times New Roman"/>
          <w:color w:val="000000"/>
          <w:szCs w:val="28"/>
          <w:lang w:eastAsia="ru-RU"/>
        </w:rPr>
        <w:t>и</w:t>
      </w:r>
      <w:r w:rsidRPr="001B7090">
        <w:rPr>
          <w:rFonts w:eastAsia="Times New Roman" w:cs="Times New Roman"/>
          <w:color w:val="000000"/>
          <w:szCs w:val="28"/>
          <w:lang w:eastAsia="ru-RU"/>
        </w:rPr>
        <w:t>рая ягоды:</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Рву, рву ягодку,</w:t>
      </w:r>
    </w:p>
    <w:p w:rsidR="00A7564F" w:rsidRPr="001B7090" w:rsidRDefault="00A7564F" w:rsidP="006B451F">
      <w:pPr>
        <w:spacing w:line="240" w:lineRule="auto"/>
        <w:ind w:left="2124"/>
        <w:rPr>
          <w:rFonts w:eastAsia="Times New Roman" w:cs="Times New Roman"/>
          <w:szCs w:val="28"/>
          <w:lang w:eastAsia="ru-RU"/>
        </w:rPr>
      </w:pPr>
      <w:r w:rsidRPr="001B7090">
        <w:rPr>
          <w:rFonts w:eastAsia="Times New Roman" w:cs="Times New Roman"/>
          <w:i/>
          <w:iCs/>
          <w:color w:val="000000"/>
          <w:szCs w:val="28"/>
          <w:lang w:eastAsia="ru-RU"/>
        </w:rPr>
        <w:t>Черную смородинку!</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Маменьке в лукошко,</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Тетеньке в стаканчик,</w:t>
      </w:r>
    </w:p>
    <w:p w:rsidR="006B451F" w:rsidRPr="001B7090" w:rsidRDefault="00A7564F" w:rsidP="006B451F">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А серому волку</w:t>
      </w:r>
      <w:r w:rsidRPr="001B7090">
        <w:rPr>
          <w:rFonts w:eastAsia="Times New Roman" w:cs="Times New Roman"/>
          <w:color w:val="000000"/>
          <w:szCs w:val="28"/>
          <w:lang w:eastAsia="ru-RU"/>
        </w:rPr>
        <w:t xml:space="preserve"> - </w:t>
      </w:r>
      <w:r w:rsidRPr="001B7090">
        <w:rPr>
          <w:rFonts w:eastAsia="Times New Roman" w:cs="Times New Roman"/>
          <w:i/>
          <w:iCs/>
          <w:color w:val="000000"/>
          <w:szCs w:val="28"/>
          <w:lang w:eastAsia="ru-RU"/>
        </w:rPr>
        <w:t xml:space="preserve">корья на лопате! </w:t>
      </w:r>
    </w:p>
    <w:p w:rsidR="006B451F" w:rsidRPr="00EE43C0" w:rsidRDefault="00A7564F" w:rsidP="00EE43C0">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Если ребенок болел и капризничал, говорите:</w:t>
      </w:r>
    </w:p>
    <w:p w:rsidR="006B451F" w:rsidRPr="00EE43C0" w:rsidRDefault="006B451F" w:rsidP="00A7564F">
      <w:pPr>
        <w:spacing w:line="240" w:lineRule="auto"/>
        <w:rPr>
          <w:rFonts w:eastAsia="Times New Roman" w:cs="Times New Roman"/>
          <w:i/>
          <w:color w:val="000000"/>
          <w:szCs w:val="28"/>
          <w:lang w:eastAsia="ru-RU"/>
        </w:rPr>
      </w:pPr>
      <w:r w:rsidRPr="001B7090">
        <w:rPr>
          <w:rFonts w:eastAsia="Times New Roman" w:cs="Times New Roman"/>
          <w:i/>
          <w:color w:val="000000"/>
          <w:w w:val="150"/>
          <w:szCs w:val="28"/>
          <w:lang w:eastAsia="ru-RU"/>
        </w:rPr>
        <w:tab/>
      </w:r>
      <w:r w:rsidRPr="001B7090">
        <w:rPr>
          <w:rFonts w:eastAsia="Times New Roman" w:cs="Times New Roman"/>
          <w:i/>
          <w:color w:val="000000"/>
          <w:w w:val="150"/>
          <w:szCs w:val="28"/>
          <w:lang w:eastAsia="ru-RU"/>
        </w:rPr>
        <w:tab/>
      </w:r>
      <w:r w:rsidRPr="00EE43C0">
        <w:rPr>
          <w:rFonts w:eastAsia="Times New Roman" w:cs="Times New Roman"/>
          <w:i/>
          <w:color w:val="000000"/>
          <w:szCs w:val="28"/>
          <w:lang w:eastAsia="ru-RU"/>
        </w:rPr>
        <w:tab/>
        <w:t xml:space="preserve">У лисы боли, у медведя доли - </w:t>
      </w:r>
    </w:p>
    <w:p w:rsidR="00EE43C0" w:rsidRDefault="00A7564F" w:rsidP="006B451F">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А </w:t>
      </w:r>
      <w:proofErr w:type="spellStart"/>
      <w:r w:rsidRPr="001B7090">
        <w:rPr>
          <w:rFonts w:eastAsia="Times New Roman" w:cs="Times New Roman"/>
          <w:i/>
          <w:iCs/>
          <w:color w:val="000000"/>
          <w:szCs w:val="28"/>
          <w:lang w:eastAsia="ru-RU"/>
        </w:rPr>
        <w:t>тятенькины</w:t>
      </w:r>
      <w:proofErr w:type="spellEnd"/>
      <w:r w:rsidRPr="001B7090">
        <w:rPr>
          <w:rFonts w:eastAsia="Times New Roman" w:cs="Times New Roman"/>
          <w:i/>
          <w:iCs/>
          <w:color w:val="000000"/>
          <w:szCs w:val="28"/>
          <w:lang w:eastAsia="ru-RU"/>
        </w:rPr>
        <w:t xml:space="preserve"> боли </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Уйдите за горы!</w:t>
      </w:r>
    </w:p>
    <w:p w:rsidR="00A7564F" w:rsidRPr="001B7090" w:rsidRDefault="00A7564F" w:rsidP="006B451F">
      <w:pPr>
        <w:spacing w:line="240" w:lineRule="auto"/>
        <w:ind w:left="1416" w:firstLine="708"/>
        <w:rPr>
          <w:rFonts w:eastAsia="Times New Roman" w:cs="Times New Roman"/>
          <w:szCs w:val="28"/>
          <w:lang w:eastAsia="ru-RU"/>
        </w:rPr>
      </w:pPr>
      <w:proofErr w:type="spellStart"/>
      <w:r w:rsidRPr="001B7090">
        <w:rPr>
          <w:rFonts w:eastAsia="Times New Roman" w:cs="Times New Roman"/>
          <w:i/>
          <w:iCs/>
          <w:color w:val="000000"/>
          <w:szCs w:val="28"/>
          <w:lang w:eastAsia="ru-RU"/>
        </w:rPr>
        <w:t>Цыть</w:t>
      </w:r>
      <w:proofErr w:type="spellEnd"/>
      <w:r w:rsidRPr="001B7090">
        <w:rPr>
          <w:rFonts w:eastAsia="Times New Roman" w:cs="Times New Roman"/>
          <w:color w:val="000000"/>
          <w:szCs w:val="28"/>
          <w:lang w:eastAsia="ru-RU"/>
        </w:rPr>
        <w:t xml:space="preserve">, </w:t>
      </w:r>
      <w:proofErr w:type="spellStart"/>
      <w:r w:rsidRPr="001B7090">
        <w:rPr>
          <w:rFonts w:eastAsia="Times New Roman" w:cs="Times New Roman"/>
          <w:i/>
          <w:iCs/>
          <w:color w:val="000000"/>
          <w:szCs w:val="28"/>
          <w:lang w:eastAsia="ru-RU"/>
        </w:rPr>
        <w:t>цыть</w:t>
      </w:r>
      <w:proofErr w:type="spellEnd"/>
      <w:r w:rsidRPr="001B7090">
        <w:rPr>
          <w:rFonts w:eastAsia="Times New Roman" w:cs="Times New Roman"/>
          <w:i/>
          <w:iCs/>
          <w:color w:val="000000"/>
          <w:szCs w:val="28"/>
          <w:lang w:eastAsia="ru-RU"/>
        </w:rPr>
        <w:t>, не плачь</w:t>
      </w:r>
      <w:r w:rsidRPr="001B7090">
        <w:rPr>
          <w:rFonts w:eastAsia="Times New Roman" w:cs="Times New Roman"/>
          <w:color w:val="000000"/>
          <w:szCs w:val="28"/>
          <w:lang w:eastAsia="ru-RU"/>
        </w:rPr>
        <w:t>,</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Несет котик калач.</w:t>
      </w:r>
    </w:p>
    <w:p w:rsidR="006B451F" w:rsidRPr="001B7090" w:rsidRDefault="00A7564F" w:rsidP="006B451F">
      <w:pPr>
        <w:spacing w:line="240" w:lineRule="auto"/>
        <w:ind w:left="1416" w:firstLine="708"/>
        <w:rPr>
          <w:rFonts w:eastAsia="Times New Roman" w:cs="Times New Roman"/>
          <w:i/>
          <w:iCs/>
          <w:color w:val="000000"/>
          <w:szCs w:val="28"/>
          <w:lang w:eastAsia="ru-RU"/>
        </w:rPr>
      </w:pPr>
      <w:proofErr w:type="spellStart"/>
      <w:r w:rsidRPr="001B7090">
        <w:rPr>
          <w:rFonts w:eastAsia="Times New Roman" w:cs="Times New Roman"/>
          <w:i/>
          <w:iCs/>
          <w:color w:val="000000"/>
          <w:szCs w:val="28"/>
          <w:lang w:eastAsia="ru-RU"/>
        </w:rPr>
        <w:t>Недалечко</w:t>
      </w:r>
      <w:proofErr w:type="spellEnd"/>
      <w:r w:rsidRPr="001B7090">
        <w:rPr>
          <w:rFonts w:eastAsia="Times New Roman" w:cs="Times New Roman"/>
          <w:i/>
          <w:iCs/>
          <w:color w:val="000000"/>
          <w:szCs w:val="28"/>
          <w:lang w:eastAsia="ru-RU"/>
        </w:rPr>
        <w:t xml:space="preserve"> на мостике - </w:t>
      </w:r>
      <w:r w:rsidR="006B451F" w:rsidRPr="001B7090">
        <w:rPr>
          <w:rFonts w:eastAsia="Times New Roman" w:cs="Times New Roman"/>
          <w:i/>
          <w:iCs/>
          <w:color w:val="000000"/>
          <w:szCs w:val="28"/>
          <w:lang w:eastAsia="ru-RU"/>
        </w:rPr>
        <w:t>\</w:t>
      </w:r>
    </w:p>
    <w:p w:rsidR="006B451F" w:rsidRDefault="00A7564F" w:rsidP="00EE43C0">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Несет калач на хвостике.</w:t>
      </w:r>
    </w:p>
    <w:p w:rsidR="00EE43C0" w:rsidRPr="00EE43C0" w:rsidRDefault="00EE43C0" w:rsidP="00EE43C0">
      <w:pPr>
        <w:spacing w:line="240" w:lineRule="auto"/>
        <w:ind w:left="1416" w:firstLine="708"/>
        <w:rPr>
          <w:rFonts w:eastAsia="Times New Roman" w:cs="Times New Roman"/>
          <w:szCs w:val="28"/>
          <w:lang w:eastAsia="ru-RU"/>
        </w:rPr>
      </w:pP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Сынок не плачь - испеку калач!</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Сынок не вой — испеку другой!</w:t>
      </w:r>
    </w:p>
    <w:p w:rsidR="00A7564F" w:rsidRPr="001B7090" w:rsidRDefault="00A7564F" w:rsidP="006B451F">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Сынок не реви - испеку все три!</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Не плачь, не плачь Куплю калач.</w:t>
      </w: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Если у ребенка выпал зуб можно было сказать:</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Мышка, мышка, возьми </w:t>
      </w:r>
      <w:proofErr w:type="gramStart"/>
      <w:r w:rsidRPr="001B7090">
        <w:rPr>
          <w:rFonts w:eastAsia="Times New Roman" w:cs="Times New Roman"/>
          <w:i/>
          <w:iCs/>
          <w:color w:val="000000"/>
          <w:szCs w:val="28"/>
          <w:lang w:eastAsia="ru-RU"/>
        </w:rPr>
        <w:t>мой</w:t>
      </w:r>
      <w:proofErr w:type="gramEnd"/>
      <w:r w:rsidRPr="001B7090">
        <w:rPr>
          <w:rFonts w:eastAsia="Times New Roman" w:cs="Times New Roman"/>
          <w:i/>
          <w:iCs/>
          <w:color w:val="000000"/>
          <w:szCs w:val="28"/>
          <w:lang w:eastAsia="ru-RU"/>
        </w:rPr>
        <w:t xml:space="preserve"> </w:t>
      </w:r>
      <w:proofErr w:type="spellStart"/>
      <w:r w:rsidRPr="001B7090">
        <w:rPr>
          <w:rFonts w:eastAsia="Times New Roman" w:cs="Times New Roman"/>
          <w:i/>
          <w:iCs/>
          <w:color w:val="000000"/>
          <w:szCs w:val="28"/>
          <w:lang w:eastAsia="ru-RU"/>
        </w:rPr>
        <w:t>зубишко</w:t>
      </w:r>
      <w:proofErr w:type="spellEnd"/>
      <w:r w:rsidRPr="001B7090">
        <w:rPr>
          <w:rFonts w:eastAsia="Times New Roman" w:cs="Times New Roman"/>
          <w:i/>
          <w:iCs/>
          <w:color w:val="000000"/>
          <w:szCs w:val="28"/>
          <w:lang w:eastAsia="ru-RU"/>
        </w:rPr>
        <w:t xml:space="preserve"> </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Возьми </w:t>
      </w:r>
      <w:proofErr w:type="spellStart"/>
      <w:r w:rsidRPr="001B7090">
        <w:rPr>
          <w:rFonts w:eastAsia="Times New Roman" w:cs="Times New Roman"/>
          <w:i/>
          <w:iCs/>
          <w:color w:val="000000"/>
          <w:szCs w:val="28"/>
          <w:lang w:eastAsia="ru-RU"/>
        </w:rPr>
        <w:t>репяной</w:t>
      </w:r>
      <w:proofErr w:type="spellEnd"/>
      <w:r w:rsidRPr="001B7090">
        <w:rPr>
          <w:rFonts w:eastAsia="Times New Roman" w:cs="Times New Roman"/>
          <w:i/>
          <w:iCs/>
          <w:color w:val="000000"/>
          <w:szCs w:val="28"/>
          <w:lang w:eastAsia="ru-RU"/>
        </w:rPr>
        <w:t>,</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А дай мне золотой!</w:t>
      </w: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 xml:space="preserve">Незаметно пролетел день. Пора укладывать ребенка спать, но он никак не может угомониться. Ласковые, спокойные слова </w:t>
      </w:r>
      <w:proofErr w:type="spellStart"/>
      <w:r w:rsidRPr="001B7090">
        <w:rPr>
          <w:rFonts w:eastAsia="Times New Roman" w:cs="Times New Roman"/>
          <w:color w:val="000000"/>
          <w:szCs w:val="28"/>
          <w:lang w:eastAsia="ru-RU"/>
        </w:rPr>
        <w:t>потешки</w:t>
      </w:r>
      <w:proofErr w:type="spellEnd"/>
      <w:r w:rsidRPr="001B7090">
        <w:rPr>
          <w:rFonts w:eastAsia="Times New Roman" w:cs="Times New Roman"/>
          <w:color w:val="000000"/>
          <w:szCs w:val="28"/>
          <w:lang w:eastAsia="ru-RU"/>
        </w:rPr>
        <w:t xml:space="preserve"> помогут маме уложить ребенка в постель, успокоить его.</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Бай</w:t>
      </w:r>
      <w:r w:rsidRPr="001B7090">
        <w:rPr>
          <w:rFonts w:eastAsia="Times New Roman" w:cs="Times New Roman"/>
          <w:color w:val="000000"/>
          <w:szCs w:val="28"/>
          <w:lang w:eastAsia="ru-RU"/>
        </w:rPr>
        <w:t xml:space="preserve">, </w:t>
      </w:r>
      <w:r w:rsidRPr="001B7090">
        <w:rPr>
          <w:rFonts w:eastAsia="Times New Roman" w:cs="Times New Roman"/>
          <w:i/>
          <w:iCs/>
          <w:color w:val="000000"/>
          <w:szCs w:val="28"/>
          <w:lang w:eastAsia="ru-RU"/>
        </w:rPr>
        <w:t>бай, бай, бай,</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Ты, собаченька, не лай,</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Петушок не кричи </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И Ванюшу не буди.</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Мой Ванюшка будет спать </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Да большой вырастать.</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 xml:space="preserve">Он поспит подольше, вырастет </w:t>
      </w:r>
      <w:proofErr w:type="gramStart"/>
      <w:r w:rsidRPr="001B7090">
        <w:rPr>
          <w:rFonts w:eastAsia="Times New Roman" w:cs="Times New Roman"/>
          <w:i/>
          <w:iCs/>
          <w:color w:val="000000"/>
          <w:szCs w:val="28"/>
          <w:lang w:eastAsia="ru-RU"/>
        </w:rPr>
        <w:t>побольше</w:t>
      </w:r>
      <w:proofErr w:type="gramEnd"/>
      <w:r w:rsidRPr="001B7090">
        <w:rPr>
          <w:rFonts w:eastAsia="Times New Roman" w:cs="Times New Roman"/>
          <w:i/>
          <w:iCs/>
          <w:color w:val="000000"/>
          <w:szCs w:val="28"/>
          <w:lang w:eastAsia="ru-RU"/>
        </w:rPr>
        <w:t>.</w:t>
      </w: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Если ребенок в позднее время просится гулять:</w:t>
      </w:r>
    </w:p>
    <w:p w:rsidR="00205CA1" w:rsidRPr="001B7090" w:rsidRDefault="00A7564F" w:rsidP="00205CA1">
      <w:pPr>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Не ходи за село, там Яга с помелом </w:t>
      </w:r>
    </w:p>
    <w:p w:rsidR="00A7564F" w:rsidRPr="001B7090" w:rsidRDefault="00A7564F" w:rsidP="00EE43C0">
      <w:pPr>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Не ходи </w:t>
      </w:r>
      <w:proofErr w:type="gramStart"/>
      <w:r w:rsidRPr="001B7090">
        <w:rPr>
          <w:rFonts w:eastAsia="Times New Roman" w:cs="Times New Roman"/>
          <w:i/>
          <w:iCs/>
          <w:color w:val="000000"/>
          <w:szCs w:val="28"/>
          <w:lang w:eastAsia="ru-RU"/>
        </w:rPr>
        <w:t>во</w:t>
      </w:r>
      <w:proofErr w:type="gramEnd"/>
      <w:r w:rsidR="00EE43C0">
        <w:rPr>
          <w:rFonts w:eastAsia="Times New Roman" w:cs="Times New Roman"/>
          <w:i/>
          <w:iCs/>
          <w:color w:val="000000"/>
          <w:szCs w:val="28"/>
          <w:lang w:eastAsia="ru-RU"/>
        </w:rPr>
        <w:t xml:space="preserve"> потемках - сидит Бай во кустах</w:t>
      </w:r>
    </w:p>
    <w:p w:rsidR="00A7564F" w:rsidRDefault="00205CA1" w:rsidP="00205CA1">
      <w:pPr>
        <w:spacing w:line="240" w:lineRule="auto"/>
        <w:jc w:val="center"/>
        <w:rPr>
          <w:rFonts w:eastAsia="Times New Roman" w:cs="Times New Roman"/>
          <w:b/>
          <w:i/>
          <w:szCs w:val="28"/>
          <w:lang w:eastAsia="ru-RU"/>
        </w:rPr>
      </w:pPr>
      <w:r w:rsidRPr="001B7090">
        <w:rPr>
          <w:rFonts w:eastAsia="Times New Roman" w:cs="Times New Roman"/>
          <w:b/>
          <w:i/>
          <w:szCs w:val="28"/>
          <w:lang w:eastAsia="ru-RU"/>
        </w:rPr>
        <w:lastRenderedPageBreak/>
        <w:t>Игры да потехи</w:t>
      </w:r>
      <w:r w:rsidR="00EE43C0">
        <w:rPr>
          <w:rFonts w:eastAsia="Times New Roman" w:cs="Times New Roman"/>
          <w:b/>
          <w:i/>
          <w:szCs w:val="28"/>
          <w:lang w:eastAsia="ru-RU"/>
        </w:rPr>
        <w:t>.</w:t>
      </w:r>
    </w:p>
    <w:p w:rsidR="00EE43C0" w:rsidRPr="001B7090" w:rsidRDefault="00EE43C0" w:rsidP="00205CA1">
      <w:pPr>
        <w:spacing w:line="240" w:lineRule="auto"/>
        <w:jc w:val="center"/>
        <w:rPr>
          <w:rFonts w:eastAsia="Times New Roman" w:cs="Times New Roman"/>
          <w:b/>
          <w:i/>
          <w:szCs w:val="28"/>
          <w:lang w:eastAsia="ru-RU"/>
        </w:rPr>
      </w:pP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Видный историк Э. Тейлор в работе «Первобытная культура», утверждал, что в детских народных играх, «...воспроизводятся детские стадии истории поколений человечества».</w:t>
      </w: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 xml:space="preserve">Анализ различных вариантов игр в прятки приводит к мысли, что она свое время, например, в период бесконечных набегов кочевников, когда умение по первому сигналу Следствия найти недоступное место укрытие для противника было равносильно праву на жизнь, являлось делом далеко не шуточным. Надо полагать, что этому мастерству специально обучали детей. В наше время игра </w:t>
      </w:r>
      <w:proofErr w:type="gramStart"/>
      <w:r w:rsidRPr="001B7090">
        <w:rPr>
          <w:rFonts w:eastAsia="Times New Roman" w:cs="Times New Roman"/>
          <w:color w:val="000000"/>
          <w:szCs w:val="28"/>
          <w:lang w:eastAsia="ru-RU"/>
        </w:rPr>
        <w:t>в</w:t>
      </w:r>
      <w:proofErr w:type="gramEnd"/>
    </w:p>
    <w:p w:rsidR="00A7564F" w:rsidRPr="001B7090" w:rsidRDefault="00205CA1" w:rsidP="00A7564F">
      <w:pPr>
        <w:spacing w:line="240" w:lineRule="auto"/>
        <w:rPr>
          <w:rFonts w:eastAsia="Times New Roman" w:cs="Times New Roman"/>
          <w:szCs w:val="28"/>
          <w:lang w:eastAsia="ru-RU"/>
        </w:rPr>
      </w:pPr>
      <w:r w:rsidRPr="001B7090">
        <w:rPr>
          <w:rFonts w:eastAsia="Times New Roman" w:cs="Times New Roman"/>
          <w:szCs w:val="28"/>
          <w:lang w:eastAsia="ru-RU"/>
        </w:rPr>
        <w:t xml:space="preserve">прятки не имеет никакого значения и </w:t>
      </w:r>
      <w:proofErr w:type="gramStart"/>
      <w:r w:rsidRPr="001B7090">
        <w:rPr>
          <w:rFonts w:eastAsia="Times New Roman" w:cs="Times New Roman"/>
          <w:szCs w:val="28"/>
          <w:lang w:eastAsia="ru-RU"/>
        </w:rPr>
        <w:t>является</w:t>
      </w:r>
      <w:proofErr w:type="gramEnd"/>
      <w:r w:rsidRPr="001B7090">
        <w:rPr>
          <w:rFonts w:eastAsia="Times New Roman" w:cs="Times New Roman"/>
          <w:szCs w:val="28"/>
          <w:lang w:eastAsia="ru-RU"/>
        </w:rPr>
        <w:t xml:space="preserve"> скорее всего, забавой. Тем не  </w:t>
      </w:r>
    </w:p>
    <w:p w:rsidR="00A7564F" w:rsidRPr="001B7090" w:rsidRDefault="00A7564F" w:rsidP="00A7564F">
      <w:pPr>
        <w:spacing w:line="240" w:lineRule="auto"/>
        <w:rPr>
          <w:rFonts w:eastAsia="Times New Roman" w:cs="Times New Roman"/>
          <w:szCs w:val="28"/>
          <w:lang w:eastAsia="ru-RU"/>
        </w:rPr>
      </w:pPr>
      <w:r w:rsidRPr="001B7090">
        <w:rPr>
          <w:rFonts w:eastAsia="Times New Roman" w:cs="Times New Roman"/>
          <w:color w:val="000000"/>
          <w:szCs w:val="28"/>
          <w:lang w:eastAsia="ru-RU"/>
        </w:rPr>
        <w:t>менее, многие забавы детей нечто другое, как шуточное подражание серьезному делу взрослых, средство подготовки к жизни.</w:t>
      </w:r>
    </w:p>
    <w:p w:rsidR="00A7564F" w:rsidRPr="001B7090" w:rsidRDefault="00A7564F" w:rsidP="00205CA1">
      <w:pPr>
        <w:spacing w:line="240" w:lineRule="auto"/>
        <w:ind w:firstLine="708"/>
        <w:rPr>
          <w:rFonts w:eastAsia="Times New Roman" w:cs="Times New Roman"/>
          <w:szCs w:val="28"/>
          <w:lang w:eastAsia="ru-RU"/>
        </w:rPr>
      </w:pPr>
      <w:r w:rsidRPr="001B7090">
        <w:rPr>
          <w:rFonts w:eastAsia="Times New Roman" w:cs="Times New Roman"/>
          <w:color w:val="000000"/>
          <w:szCs w:val="28"/>
          <w:lang w:eastAsia="ru-RU"/>
        </w:rPr>
        <w:t xml:space="preserve">Дети в процессе игры приобретают ценные для жизни качества. </w:t>
      </w:r>
      <w:proofErr w:type="gramStart"/>
      <w:r w:rsidRPr="001B7090">
        <w:rPr>
          <w:rFonts w:eastAsia="Times New Roman" w:cs="Times New Roman"/>
          <w:color w:val="000000"/>
          <w:szCs w:val="28"/>
          <w:lang w:eastAsia="ru-RU"/>
        </w:rPr>
        <w:t>Взять, к примеру, такие игры, как «Ладушки-ладушки», «Сорока-воровка» - это наилучший способ координации движений, детская гимнастика.</w:t>
      </w:r>
      <w:proofErr w:type="gramEnd"/>
      <w:r w:rsidRPr="001B7090">
        <w:rPr>
          <w:rFonts w:eastAsia="Times New Roman" w:cs="Times New Roman"/>
          <w:color w:val="000000"/>
          <w:szCs w:val="28"/>
          <w:lang w:eastAsia="ru-RU"/>
        </w:rPr>
        <w:t xml:space="preserve"> Один из вариантов игры в «ладушки»:</w:t>
      </w:r>
    </w:p>
    <w:p w:rsidR="00205CA1" w:rsidRPr="001B7090" w:rsidRDefault="00205CA1"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Ладушки, ладушки, где были?</w:t>
      </w:r>
    </w:p>
    <w:p w:rsidR="00A7564F" w:rsidRPr="001B7090" w:rsidRDefault="00A7564F" w:rsidP="00205CA1">
      <w:pPr>
        <w:spacing w:line="240" w:lineRule="auto"/>
        <w:ind w:left="2124"/>
        <w:rPr>
          <w:rFonts w:eastAsia="Times New Roman" w:cs="Times New Roman"/>
          <w:szCs w:val="28"/>
          <w:lang w:eastAsia="ru-RU"/>
        </w:rPr>
      </w:pPr>
      <w:r w:rsidRPr="001B7090">
        <w:rPr>
          <w:rFonts w:eastAsia="Times New Roman" w:cs="Times New Roman"/>
          <w:color w:val="000000"/>
          <w:szCs w:val="28"/>
          <w:lang w:eastAsia="ru-RU"/>
        </w:rPr>
        <w:t xml:space="preserve">У </w:t>
      </w:r>
      <w:r w:rsidRPr="001B7090">
        <w:rPr>
          <w:rFonts w:eastAsia="Times New Roman" w:cs="Times New Roman"/>
          <w:i/>
          <w:iCs/>
          <w:color w:val="000000"/>
          <w:szCs w:val="28"/>
          <w:lang w:eastAsia="ru-RU"/>
        </w:rPr>
        <w:t>бабушки.</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Что пили, ели?</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Кашку варили </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Кашка сладенькая </w:t>
      </w:r>
    </w:p>
    <w:p w:rsidR="00205CA1" w:rsidRPr="001B7090" w:rsidRDefault="00A7564F" w:rsidP="00205CA1">
      <w:pPr>
        <w:spacing w:line="240" w:lineRule="auto"/>
        <w:ind w:left="1416" w:firstLine="708"/>
        <w:rPr>
          <w:rFonts w:eastAsia="Times New Roman" w:cs="Times New Roman"/>
          <w:i/>
          <w:iCs/>
          <w:color w:val="000000"/>
          <w:szCs w:val="28"/>
          <w:lang w:eastAsia="ru-RU"/>
        </w:rPr>
      </w:pPr>
      <w:r w:rsidRPr="001B7090">
        <w:rPr>
          <w:rFonts w:eastAsia="Times New Roman" w:cs="Times New Roman"/>
          <w:i/>
          <w:iCs/>
          <w:color w:val="000000"/>
          <w:szCs w:val="28"/>
          <w:lang w:eastAsia="ru-RU"/>
        </w:rPr>
        <w:t xml:space="preserve">Бабушка добренькая </w:t>
      </w:r>
    </w:p>
    <w:p w:rsidR="00A7564F" w:rsidRPr="001B7090" w:rsidRDefault="00A7564F" w:rsidP="00205CA1">
      <w:pPr>
        <w:spacing w:line="240" w:lineRule="auto"/>
        <w:ind w:left="1416" w:firstLine="708"/>
        <w:rPr>
          <w:rFonts w:eastAsia="Times New Roman" w:cs="Times New Roman"/>
          <w:szCs w:val="28"/>
          <w:lang w:eastAsia="ru-RU"/>
        </w:rPr>
      </w:pPr>
      <w:r w:rsidRPr="001B7090">
        <w:rPr>
          <w:rFonts w:eastAsia="Times New Roman" w:cs="Times New Roman"/>
          <w:i/>
          <w:iCs/>
          <w:color w:val="000000"/>
          <w:szCs w:val="28"/>
          <w:lang w:eastAsia="ru-RU"/>
        </w:rPr>
        <w:t>Дедушка недобр</w:t>
      </w:r>
    </w:p>
    <w:p w:rsidR="00A7564F" w:rsidRDefault="00A7564F" w:rsidP="00205CA1">
      <w:pPr>
        <w:spacing w:line="240" w:lineRule="auto"/>
        <w:ind w:left="1416" w:firstLine="708"/>
        <w:rPr>
          <w:rFonts w:eastAsia="Times New Roman" w:cs="Times New Roman"/>
          <w:color w:val="000000"/>
          <w:szCs w:val="28"/>
          <w:lang w:eastAsia="ru-RU"/>
        </w:rPr>
      </w:pPr>
      <w:r w:rsidRPr="001B7090">
        <w:rPr>
          <w:rFonts w:eastAsia="Times New Roman" w:cs="Times New Roman"/>
          <w:i/>
          <w:iCs/>
          <w:color w:val="000000"/>
          <w:szCs w:val="28"/>
          <w:lang w:eastAsia="ru-RU"/>
        </w:rPr>
        <w:t>Поварешкой в лоб</w:t>
      </w:r>
      <w:r w:rsidRPr="001B7090">
        <w:rPr>
          <w:rFonts w:eastAsia="Times New Roman" w:cs="Times New Roman"/>
          <w:color w:val="000000"/>
          <w:szCs w:val="28"/>
          <w:lang w:eastAsia="ru-RU"/>
        </w:rPr>
        <w:t xml:space="preserve"> (щелчок в лоб).</w:t>
      </w:r>
    </w:p>
    <w:p w:rsidR="009D1613" w:rsidRPr="001B7090" w:rsidRDefault="009D1613" w:rsidP="00205CA1">
      <w:pPr>
        <w:spacing w:line="240" w:lineRule="auto"/>
        <w:ind w:left="1416" w:firstLine="708"/>
        <w:rPr>
          <w:rFonts w:eastAsia="Times New Roman" w:cs="Times New Roman"/>
          <w:szCs w:val="28"/>
          <w:lang w:eastAsia="ru-RU"/>
        </w:rPr>
      </w:pPr>
    </w:p>
    <w:p w:rsidR="00A7564F" w:rsidRPr="001B7090" w:rsidRDefault="00A7564F" w:rsidP="00A7564F">
      <w:pPr>
        <w:spacing w:line="240" w:lineRule="auto"/>
        <w:rPr>
          <w:rFonts w:eastAsia="Times New Roman" w:cs="Times New Roman"/>
          <w:szCs w:val="28"/>
          <w:lang w:eastAsia="ru-RU"/>
        </w:rPr>
      </w:pPr>
      <w:r w:rsidRPr="001B7090">
        <w:rPr>
          <w:rFonts w:eastAsia="Times New Roman" w:cs="Times New Roman"/>
          <w:color w:val="000000"/>
          <w:szCs w:val="28"/>
          <w:lang w:eastAsia="ru-RU"/>
        </w:rPr>
        <w:t>Уважаемые родители! Играйте дома с детьми. Пусть ваш дом наполняется</w:t>
      </w:r>
    </w:p>
    <w:p w:rsidR="00A7564F" w:rsidRPr="001B7090" w:rsidRDefault="009D1613" w:rsidP="00A7564F">
      <w:pPr>
        <w:rPr>
          <w:rFonts w:cs="Times New Roman"/>
          <w:szCs w:val="28"/>
        </w:rPr>
      </w:pPr>
      <w:r>
        <w:rPr>
          <w:rFonts w:eastAsia="Times New Roman" w:cs="Times New Roman"/>
          <w:bCs/>
          <w:color w:val="000000"/>
          <w:szCs w:val="28"/>
          <w:lang w:eastAsia="ru-RU"/>
        </w:rPr>
        <w:t>р</w:t>
      </w:r>
      <w:r w:rsidR="00205CA1" w:rsidRPr="001B7090">
        <w:rPr>
          <w:rFonts w:eastAsia="Times New Roman" w:cs="Times New Roman"/>
          <w:bCs/>
          <w:color w:val="000000"/>
          <w:szCs w:val="28"/>
          <w:lang w:eastAsia="ru-RU"/>
        </w:rPr>
        <w:t>адостью</w:t>
      </w:r>
      <w:r w:rsidR="00EE43C0">
        <w:rPr>
          <w:rFonts w:eastAsia="Times New Roman" w:cs="Times New Roman"/>
          <w:bCs/>
          <w:color w:val="000000"/>
          <w:szCs w:val="28"/>
          <w:lang w:eastAsia="ru-RU"/>
        </w:rPr>
        <w:t>.</w:t>
      </w:r>
    </w:p>
    <w:sectPr w:rsidR="00A7564F" w:rsidRPr="001B7090" w:rsidSect="001B709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F"/>
    <w:rsid w:val="001B7090"/>
    <w:rsid w:val="00205CA1"/>
    <w:rsid w:val="003F421C"/>
    <w:rsid w:val="006B451F"/>
    <w:rsid w:val="00732533"/>
    <w:rsid w:val="009D1613"/>
    <w:rsid w:val="00A7564F"/>
    <w:rsid w:val="00EE43C0"/>
    <w:rsid w:val="00EE5C2B"/>
    <w:rsid w:val="00F7518F"/>
    <w:rsid w:val="00FE1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6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6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Логинов</cp:lastModifiedBy>
  <cp:revision>2</cp:revision>
  <dcterms:created xsi:type="dcterms:W3CDTF">2013-11-16T03:40:00Z</dcterms:created>
  <dcterms:modified xsi:type="dcterms:W3CDTF">2013-11-16T03:40:00Z</dcterms:modified>
</cp:coreProperties>
</file>