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3E" w:rsidRDefault="0005053E" w:rsidP="0005053E">
      <w:pPr>
        <w:pStyle w:val="2"/>
        <w:tabs>
          <w:tab w:val="left" w:pos="0"/>
        </w:tabs>
        <w:ind w:right="-1"/>
        <w:jc w:val="center"/>
        <w:rPr>
          <w:b/>
          <w:sz w:val="48"/>
        </w:rPr>
      </w:pPr>
      <w:r>
        <w:rPr>
          <w:b/>
          <w:sz w:val="48"/>
        </w:rPr>
        <w:t>КОНСУЛЬТАЦИЯ</w:t>
      </w:r>
    </w:p>
    <w:p w:rsidR="0005053E" w:rsidRDefault="0005053E" w:rsidP="0005053E">
      <w:pPr>
        <w:pStyle w:val="2"/>
        <w:tabs>
          <w:tab w:val="left" w:pos="0"/>
        </w:tabs>
        <w:ind w:right="-1"/>
        <w:jc w:val="center"/>
        <w:rPr>
          <w:b/>
          <w:sz w:val="48"/>
        </w:rPr>
      </w:pPr>
      <w:r>
        <w:rPr>
          <w:b/>
          <w:sz w:val="48"/>
        </w:rPr>
        <w:t>для родителей</w:t>
      </w:r>
    </w:p>
    <w:p w:rsidR="0005053E" w:rsidRDefault="0005053E" w:rsidP="0005053E">
      <w:pPr>
        <w:pStyle w:val="2"/>
        <w:tabs>
          <w:tab w:val="left" w:pos="0"/>
        </w:tabs>
        <w:ind w:right="-1"/>
        <w:jc w:val="center"/>
        <w:rPr>
          <w:b/>
          <w:i/>
          <w:sz w:val="48"/>
        </w:rPr>
      </w:pPr>
      <w:r>
        <w:rPr>
          <w:b/>
          <w:i/>
          <w:sz w:val="48"/>
        </w:rPr>
        <w:t>«ВОДА – МОЁ ЛЕКАРСТВО»</w:t>
      </w:r>
    </w:p>
    <w:p w:rsidR="0005053E" w:rsidRDefault="0005053E" w:rsidP="0005053E">
      <w:pPr>
        <w:pStyle w:val="2"/>
        <w:tabs>
          <w:tab w:val="left" w:pos="0"/>
        </w:tabs>
        <w:ind w:right="-1"/>
        <w:jc w:val="center"/>
        <w:rPr>
          <w:b/>
          <w:sz w:val="36"/>
        </w:rPr>
      </w:pPr>
    </w:p>
    <w:p w:rsidR="0005053E" w:rsidRDefault="0005053E" w:rsidP="0005053E">
      <w:pPr>
        <w:pStyle w:val="2"/>
        <w:tabs>
          <w:tab w:val="left" w:pos="0"/>
        </w:tabs>
        <w:ind w:right="-1"/>
        <w:jc w:val="center"/>
        <w:rPr>
          <w:b/>
          <w:sz w:val="36"/>
        </w:rPr>
      </w:pPr>
    </w:p>
    <w:p w:rsidR="0005053E" w:rsidRDefault="0005053E" w:rsidP="0005053E">
      <w:pPr>
        <w:pStyle w:val="2"/>
        <w:tabs>
          <w:tab w:val="left" w:pos="0"/>
        </w:tabs>
        <w:ind w:right="-1"/>
        <w:jc w:val="center"/>
        <w:rPr>
          <w:b/>
          <w:sz w:val="36"/>
        </w:rPr>
      </w:pPr>
    </w:p>
    <w:p w:rsidR="0005053E" w:rsidRDefault="0005053E" w:rsidP="0005053E">
      <w:pPr>
        <w:pStyle w:val="2"/>
        <w:tabs>
          <w:tab w:val="left" w:pos="0"/>
        </w:tabs>
        <w:ind w:right="-1"/>
        <w:rPr>
          <w:b/>
          <w:sz w:val="36"/>
        </w:rPr>
      </w:pPr>
    </w:p>
    <w:p w:rsidR="0005053E" w:rsidRDefault="0005053E" w:rsidP="0005053E">
      <w:pPr>
        <w:pStyle w:val="2"/>
        <w:tabs>
          <w:tab w:val="left" w:pos="0"/>
        </w:tabs>
        <w:ind w:right="-1"/>
        <w:jc w:val="center"/>
        <w:rPr>
          <w:b/>
          <w:sz w:val="36"/>
        </w:rPr>
      </w:pPr>
    </w:p>
    <w:p w:rsidR="0005053E" w:rsidRDefault="0005053E" w:rsidP="0005053E">
      <w:pPr>
        <w:pStyle w:val="2"/>
        <w:tabs>
          <w:tab w:val="left" w:pos="0"/>
        </w:tabs>
        <w:ind w:right="-1"/>
        <w:jc w:val="right"/>
        <w:rPr>
          <w:b/>
          <w:sz w:val="36"/>
        </w:rPr>
      </w:pPr>
      <w:r>
        <w:rPr>
          <w:b/>
          <w:sz w:val="36"/>
        </w:rPr>
        <w:t>Подготовила:</w:t>
      </w:r>
    </w:p>
    <w:p w:rsidR="0005053E" w:rsidRDefault="0005053E" w:rsidP="0005053E">
      <w:pPr>
        <w:pStyle w:val="2"/>
        <w:tabs>
          <w:tab w:val="left" w:pos="0"/>
        </w:tabs>
        <w:ind w:right="-1"/>
        <w:jc w:val="right"/>
        <w:rPr>
          <w:b/>
          <w:sz w:val="36"/>
        </w:rPr>
      </w:pPr>
      <w:r>
        <w:rPr>
          <w:b/>
          <w:sz w:val="36"/>
        </w:rPr>
        <w:t>инструктор по плаванию</w:t>
      </w:r>
    </w:p>
    <w:p w:rsidR="0005053E" w:rsidRDefault="0005053E" w:rsidP="0005053E">
      <w:pPr>
        <w:pStyle w:val="2"/>
        <w:tabs>
          <w:tab w:val="left" w:pos="0"/>
        </w:tabs>
        <w:ind w:right="-1"/>
        <w:jc w:val="right"/>
        <w:rPr>
          <w:b/>
          <w:sz w:val="36"/>
        </w:rPr>
      </w:pPr>
      <w:r>
        <w:rPr>
          <w:b/>
          <w:sz w:val="36"/>
        </w:rPr>
        <w:t>МБДОУ «ДСКВ № 110»</w:t>
      </w:r>
    </w:p>
    <w:p w:rsidR="0005053E" w:rsidRDefault="0005053E" w:rsidP="0005053E">
      <w:pPr>
        <w:pStyle w:val="2"/>
        <w:tabs>
          <w:tab w:val="left" w:pos="0"/>
        </w:tabs>
        <w:ind w:right="-1"/>
        <w:jc w:val="right"/>
        <w:rPr>
          <w:b/>
          <w:sz w:val="36"/>
        </w:rPr>
      </w:pPr>
      <w:proofErr w:type="spellStart"/>
      <w:r>
        <w:rPr>
          <w:b/>
          <w:sz w:val="36"/>
        </w:rPr>
        <w:t>Бурматова</w:t>
      </w:r>
      <w:proofErr w:type="spellEnd"/>
      <w:r>
        <w:rPr>
          <w:b/>
          <w:sz w:val="36"/>
        </w:rPr>
        <w:t xml:space="preserve"> Е.Ю.</w:t>
      </w:r>
    </w:p>
    <w:p w:rsidR="0005053E" w:rsidRDefault="0005053E" w:rsidP="0005053E">
      <w:pPr>
        <w:pStyle w:val="2"/>
        <w:tabs>
          <w:tab w:val="left" w:pos="0"/>
        </w:tabs>
        <w:ind w:right="-1"/>
        <w:jc w:val="right"/>
        <w:rPr>
          <w:b/>
          <w:sz w:val="36"/>
        </w:rPr>
      </w:pPr>
    </w:p>
    <w:p w:rsidR="0005053E" w:rsidRDefault="0005053E" w:rsidP="0005053E">
      <w:pPr>
        <w:pStyle w:val="2"/>
        <w:tabs>
          <w:tab w:val="left" w:pos="0"/>
        </w:tabs>
        <w:ind w:right="-1"/>
        <w:rPr>
          <w:b/>
          <w:sz w:val="36"/>
        </w:rPr>
      </w:pPr>
    </w:p>
    <w:p w:rsidR="0005053E" w:rsidRDefault="0005053E" w:rsidP="0005053E">
      <w:pPr>
        <w:pStyle w:val="2"/>
        <w:tabs>
          <w:tab w:val="left" w:pos="0"/>
        </w:tabs>
        <w:ind w:right="-1"/>
        <w:jc w:val="right"/>
        <w:rPr>
          <w:b/>
          <w:sz w:val="36"/>
        </w:rPr>
      </w:pPr>
    </w:p>
    <w:p w:rsidR="0005053E" w:rsidRDefault="0005053E" w:rsidP="0005053E">
      <w:pPr>
        <w:pStyle w:val="2"/>
        <w:tabs>
          <w:tab w:val="left" w:pos="0"/>
        </w:tabs>
        <w:ind w:right="-1"/>
        <w:jc w:val="right"/>
        <w:rPr>
          <w:b/>
          <w:sz w:val="36"/>
        </w:rPr>
      </w:pPr>
    </w:p>
    <w:p w:rsidR="0005053E" w:rsidRDefault="0005053E" w:rsidP="0005053E">
      <w:pPr>
        <w:pStyle w:val="2"/>
        <w:tabs>
          <w:tab w:val="left" w:pos="0"/>
        </w:tabs>
        <w:ind w:right="-1"/>
        <w:jc w:val="right"/>
        <w:rPr>
          <w:b/>
          <w:sz w:val="36"/>
        </w:rPr>
      </w:pPr>
    </w:p>
    <w:p w:rsidR="0005053E" w:rsidRDefault="0005053E" w:rsidP="0005053E">
      <w:pPr>
        <w:pStyle w:val="2"/>
        <w:tabs>
          <w:tab w:val="left" w:pos="0"/>
        </w:tabs>
        <w:ind w:right="-1"/>
        <w:jc w:val="center"/>
        <w:rPr>
          <w:b/>
          <w:sz w:val="36"/>
        </w:rPr>
      </w:pPr>
      <w:r>
        <w:rPr>
          <w:b/>
          <w:sz w:val="36"/>
        </w:rPr>
        <w:t>Братск 2013г.</w:t>
      </w:r>
    </w:p>
    <w:p w:rsidR="0005053E" w:rsidRDefault="0005053E" w:rsidP="0005053E">
      <w:pPr>
        <w:pStyle w:val="2"/>
        <w:tabs>
          <w:tab w:val="left" w:pos="0"/>
        </w:tabs>
        <w:ind w:right="-1"/>
        <w:jc w:val="center"/>
        <w:rPr>
          <w:b/>
          <w:sz w:val="36"/>
        </w:rPr>
      </w:pPr>
    </w:p>
    <w:p w:rsidR="0005053E" w:rsidRDefault="0005053E" w:rsidP="0005053E">
      <w:pPr>
        <w:pStyle w:val="2"/>
        <w:tabs>
          <w:tab w:val="left" w:pos="0"/>
        </w:tabs>
        <w:ind w:right="-1"/>
      </w:pPr>
      <w:r>
        <w:tab/>
        <w:t xml:space="preserve">Вы страдаете бессонницей, вас часто беспокоит головная боль. Как противостоять этому? </w:t>
      </w:r>
    </w:p>
    <w:p w:rsidR="0005053E" w:rsidRDefault="0005053E" w:rsidP="0005053E">
      <w:pPr>
        <w:pStyle w:val="2"/>
        <w:tabs>
          <w:tab w:val="left" w:pos="0"/>
        </w:tabs>
        <w:ind w:right="-1"/>
      </w:pPr>
      <w:r>
        <w:tab/>
        <w:t xml:space="preserve">Я, предлагаю метод Себастьяна </w:t>
      </w:r>
      <w:proofErr w:type="spellStart"/>
      <w:r>
        <w:t>Кнейппа</w:t>
      </w:r>
      <w:proofErr w:type="spellEnd"/>
      <w:r>
        <w:t xml:space="preserve">, который поможет избавиться от этих недуг. </w:t>
      </w:r>
    </w:p>
    <w:p w:rsidR="0005053E" w:rsidRDefault="0005053E" w:rsidP="0005053E">
      <w:pPr>
        <w:pStyle w:val="2"/>
        <w:tabs>
          <w:tab w:val="left" w:pos="0"/>
        </w:tabs>
        <w:ind w:right="-1"/>
      </w:pPr>
    </w:p>
    <w:p w:rsidR="0005053E" w:rsidRDefault="0005053E" w:rsidP="0005053E">
      <w:pPr>
        <w:pStyle w:val="2"/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БЕССОННИЦА.</w:t>
      </w:r>
    </w:p>
    <w:p w:rsidR="0005053E" w:rsidRDefault="0005053E" w:rsidP="0005053E">
      <w:pPr>
        <w:pStyle w:val="2"/>
        <w:tabs>
          <w:tab w:val="left" w:pos="0"/>
        </w:tabs>
        <w:ind w:right="-1"/>
        <w:jc w:val="center"/>
        <w:rPr>
          <w:b/>
        </w:rPr>
      </w:pPr>
    </w:p>
    <w:p w:rsidR="0005053E" w:rsidRDefault="0005053E" w:rsidP="0005053E">
      <w:pPr>
        <w:pStyle w:val="2"/>
        <w:numPr>
          <w:ilvl w:val="0"/>
          <w:numId w:val="1"/>
        </w:numPr>
        <w:tabs>
          <w:tab w:val="left" w:pos="0"/>
        </w:tabs>
        <w:ind w:right="-1"/>
        <w:rPr>
          <w:u w:val="single"/>
        </w:rPr>
      </w:pPr>
      <w:r>
        <w:rPr>
          <w:u w:val="single"/>
        </w:rPr>
        <w:t>Обёртывание ступней.</w:t>
      </w:r>
    </w:p>
    <w:p w:rsidR="0005053E" w:rsidRDefault="0005053E" w:rsidP="0005053E">
      <w:pPr>
        <w:pStyle w:val="2"/>
        <w:tabs>
          <w:tab w:val="left" w:pos="0"/>
        </w:tabs>
        <w:ind w:left="720" w:right="-1"/>
      </w:pPr>
      <w:r>
        <w:t xml:space="preserve">Делается в течение часа перед сном не более 3 раз в неделю. Приготовьте возле постели 2 </w:t>
      </w:r>
      <w:proofErr w:type="gramStart"/>
      <w:r>
        <w:t>небольших</w:t>
      </w:r>
      <w:proofErr w:type="gramEnd"/>
      <w:r>
        <w:t xml:space="preserve"> полотенца, теплые носки, таз с ледяной водой.</w:t>
      </w:r>
    </w:p>
    <w:p w:rsidR="0005053E" w:rsidRDefault="0005053E" w:rsidP="0005053E">
      <w:pPr>
        <w:pStyle w:val="2"/>
        <w:ind w:left="2552" w:right="-1" w:hanging="2552"/>
      </w:pPr>
      <w:r>
        <w:t>ПРОЦЕДУРА:</w:t>
      </w:r>
      <w:r>
        <w:tab/>
        <w:t>1. Намочить оба полотенца в холодной воде, слегка отжать и обернуть каждую ступню.</w:t>
      </w:r>
    </w:p>
    <w:p w:rsidR="0005053E" w:rsidRDefault="0005053E" w:rsidP="0005053E">
      <w:pPr>
        <w:pStyle w:val="2"/>
        <w:ind w:left="2552" w:right="-1" w:hanging="2552"/>
      </w:pPr>
      <w:r>
        <w:tab/>
        <w:t>2. Сверху наденьте шерстяные носки, укройтесь одеялом.</w:t>
      </w:r>
    </w:p>
    <w:p w:rsidR="0005053E" w:rsidRDefault="0005053E" w:rsidP="0005053E">
      <w:pPr>
        <w:pStyle w:val="2"/>
        <w:ind w:left="2552" w:right="-1" w:hanging="2552"/>
      </w:pPr>
      <w:r>
        <w:tab/>
        <w:t xml:space="preserve">3. Через час всё снимите. </w:t>
      </w:r>
      <w:proofErr w:type="gramStart"/>
      <w:r>
        <w:t>Нестрашно</w:t>
      </w:r>
      <w:proofErr w:type="gramEnd"/>
      <w:r>
        <w:t>, если вы заснули. Можно снять их утром или ночью.</w:t>
      </w:r>
    </w:p>
    <w:p w:rsidR="0005053E" w:rsidRDefault="0005053E" w:rsidP="0005053E">
      <w:pPr>
        <w:pStyle w:val="2"/>
        <w:ind w:left="2552" w:right="-1" w:hanging="2552"/>
      </w:pPr>
      <w:r>
        <w:lastRenderedPageBreak/>
        <w:t>Такое обёртывание прекрасно снимает усталость.</w:t>
      </w:r>
    </w:p>
    <w:p w:rsidR="0005053E" w:rsidRDefault="0005053E" w:rsidP="0005053E">
      <w:pPr>
        <w:pStyle w:val="2"/>
        <w:ind w:left="2552" w:right="-1" w:hanging="2552"/>
      </w:pPr>
    </w:p>
    <w:p w:rsidR="0005053E" w:rsidRDefault="0005053E" w:rsidP="0005053E">
      <w:pPr>
        <w:pStyle w:val="2"/>
        <w:numPr>
          <w:ilvl w:val="0"/>
          <w:numId w:val="1"/>
        </w:numPr>
        <w:ind w:right="-1"/>
        <w:rPr>
          <w:u w:val="single"/>
        </w:rPr>
      </w:pPr>
      <w:r>
        <w:rPr>
          <w:u w:val="single"/>
        </w:rPr>
        <w:t>Обёртывание ног</w:t>
      </w:r>
    </w:p>
    <w:p w:rsidR="0005053E" w:rsidRDefault="0005053E" w:rsidP="0005053E">
      <w:pPr>
        <w:pStyle w:val="2"/>
        <w:ind w:left="720" w:right="-1"/>
      </w:pPr>
      <w:r>
        <w:t xml:space="preserve">Делается в течение часа перед сном. </w:t>
      </w:r>
    </w:p>
    <w:p w:rsidR="0005053E" w:rsidRDefault="0005053E" w:rsidP="0005053E">
      <w:pPr>
        <w:pStyle w:val="2"/>
        <w:ind w:left="720" w:right="-1"/>
      </w:pPr>
      <w:r>
        <w:t>Приготовьте возле постели:</w:t>
      </w:r>
    </w:p>
    <w:p w:rsidR="0005053E" w:rsidRDefault="0005053E" w:rsidP="0005053E">
      <w:pPr>
        <w:pStyle w:val="2"/>
        <w:numPr>
          <w:ilvl w:val="0"/>
          <w:numId w:val="2"/>
        </w:numPr>
        <w:ind w:right="-1"/>
      </w:pPr>
      <w:r>
        <w:t>Травяной настой (4 чайные ложки сенной трухи в 4 стаканах кипятка настаивать 10 минут). Сенную траву можно заменить сбором следующих трав, взятых в равных количествах: цветки ромашки, тысячелистника и хвощ.</w:t>
      </w:r>
    </w:p>
    <w:p w:rsidR="0005053E" w:rsidRDefault="0005053E" w:rsidP="0005053E">
      <w:pPr>
        <w:pStyle w:val="2"/>
        <w:numPr>
          <w:ilvl w:val="0"/>
          <w:numId w:val="2"/>
        </w:numPr>
        <w:ind w:right="-1"/>
      </w:pPr>
      <w:r>
        <w:t>2 куска материи, сложенной вдвое.</w:t>
      </w:r>
    </w:p>
    <w:p w:rsidR="0005053E" w:rsidRDefault="0005053E" w:rsidP="0005053E">
      <w:pPr>
        <w:pStyle w:val="2"/>
        <w:numPr>
          <w:ilvl w:val="0"/>
          <w:numId w:val="2"/>
        </w:numPr>
        <w:ind w:right="-1"/>
      </w:pPr>
      <w:r>
        <w:t>Большое полотенце.</w:t>
      </w:r>
    </w:p>
    <w:p w:rsidR="0005053E" w:rsidRDefault="0005053E" w:rsidP="0005053E">
      <w:pPr>
        <w:pStyle w:val="2"/>
        <w:numPr>
          <w:ilvl w:val="0"/>
          <w:numId w:val="2"/>
        </w:numPr>
        <w:ind w:right="-1"/>
      </w:pPr>
      <w:r>
        <w:t>Кусок клеёнки (чуть больше полотенца).</w:t>
      </w:r>
    </w:p>
    <w:p w:rsidR="0005053E" w:rsidRDefault="0005053E" w:rsidP="0005053E">
      <w:pPr>
        <w:pStyle w:val="2"/>
        <w:ind w:right="-1"/>
      </w:pPr>
      <w:r>
        <w:t>ПРОЦЕДУРА:</w:t>
      </w:r>
      <w:r>
        <w:tab/>
        <w:t xml:space="preserve"> 1. Положить клеёнку на кровать, сверху полотенце.</w:t>
      </w:r>
    </w:p>
    <w:p w:rsidR="0005053E" w:rsidRDefault="0005053E" w:rsidP="0005053E">
      <w:pPr>
        <w:pStyle w:val="2"/>
        <w:ind w:left="2552" w:right="-1" w:hanging="392"/>
      </w:pPr>
      <w:r>
        <w:t>2. Материю намочите в настое, слегка отожмите и оберните ноги от колен до лодыжек.</w:t>
      </w:r>
    </w:p>
    <w:p w:rsidR="0005053E" w:rsidRDefault="0005053E" w:rsidP="0005053E">
      <w:pPr>
        <w:pStyle w:val="2"/>
        <w:ind w:left="2552" w:right="-1" w:hanging="392"/>
      </w:pPr>
      <w:r>
        <w:t>3.Сверху накройте ноги свободными краями полотенца и клеёнки, затем – одеялом.</w:t>
      </w:r>
    </w:p>
    <w:p w:rsidR="0005053E" w:rsidRDefault="0005053E" w:rsidP="0005053E">
      <w:pPr>
        <w:pStyle w:val="2"/>
        <w:ind w:left="2552" w:right="-1" w:hanging="392"/>
      </w:pPr>
      <w:r>
        <w:t xml:space="preserve">4.Через 15 минут всё снимите. Если вы уснули, то снимите утром, но не позже, чем за полчаса до подъёма. </w:t>
      </w:r>
    </w:p>
    <w:p w:rsidR="0005053E" w:rsidRDefault="0005053E" w:rsidP="0005053E">
      <w:pPr>
        <w:pStyle w:val="2"/>
        <w:ind w:right="-1"/>
      </w:pPr>
      <w:r>
        <w:t>Эта процедура не только способствует установлению глубокого спокойного сна, это ещё и прекрасное средство при варикозном расширении вен.</w:t>
      </w:r>
    </w:p>
    <w:p w:rsidR="0005053E" w:rsidRDefault="0005053E" w:rsidP="0005053E">
      <w:pPr>
        <w:pStyle w:val="2"/>
        <w:ind w:right="-1"/>
      </w:pPr>
    </w:p>
    <w:p w:rsidR="0005053E" w:rsidRDefault="0005053E" w:rsidP="0005053E">
      <w:pPr>
        <w:pStyle w:val="2"/>
        <w:numPr>
          <w:ilvl w:val="0"/>
          <w:numId w:val="1"/>
        </w:numPr>
        <w:ind w:right="-1"/>
        <w:rPr>
          <w:u w:val="single"/>
        </w:rPr>
      </w:pPr>
      <w:r>
        <w:rPr>
          <w:u w:val="single"/>
        </w:rPr>
        <w:t>Полная ванна</w:t>
      </w:r>
    </w:p>
    <w:p w:rsidR="0005053E" w:rsidRDefault="0005053E" w:rsidP="0005053E">
      <w:pPr>
        <w:pStyle w:val="2"/>
        <w:ind w:left="720" w:right="-1"/>
      </w:pPr>
      <w:r>
        <w:t>Делается один или два раза вечером, но не более 3-х раз в неделю.</w:t>
      </w:r>
    </w:p>
    <w:p w:rsidR="0005053E" w:rsidRDefault="0005053E" w:rsidP="0005053E">
      <w:pPr>
        <w:pStyle w:val="2"/>
        <w:ind w:left="720" w:right="-1"/>
      </w:pPr>
      <w:r>
        <w:t>Позаботьтесь, чтобы в ванной и спальне было тепло, не было сквозняков, на кровати лежало два дополнительных одеяла.</w:t>
      </w:r>
    </w:p>
    <w:p w:rsidR="0005053E" w:rsidRDefault="0005053E" w:rsidP="0005053E">
      <w:pPr>
        <w:pStyle w:val="2"/>
        <w:ind w:left="720" w:right="-1"/>
      </w:pPr>
      <w:r>
        <w:t>Наполните ванну холодной водой. Приготовьте простыню, банное полотенце.</w:t>
      </w:r>
    </w:p>
    <w:p w:rsidR="0005053E" w:rsidRDefault="0005053E" w:rsidP="0005053E">
      <w:pPr>
        <w:pStyle w:val="2"/>
        <w:ind w:right="-1"/>
      </w:pPr>
      <w:r>
        <w:t>ПРОЦЕДУРА:</w:t>
      </w:r>
      <w:r>
        <w:tab/>
        <w:t>1. Быстро разденьтесь и встаньте в воду.</w:t>
      </w:r>
    </w:p>
    <w:p w:rsidR="0005053E" w:rsidRDefault="0005053E" w:rsidP="0005053E">
      <w:pPr>
        <w:pStyle w:val="2"/>
        <w:ind w:left="2552" w:right="-1" w:hanging="392"/>
      </w:pPr>
      <w:r>
        <w:t>2. Лягте в ванну, чтобы вода доходила до шеи. Если ванна небольшая, подтяните колени. Оставайтесь в таком положении 6 секунд.</w:t>
      </w:r>
    </w:p>
    <w:p w:rsidR="0005053E" w:rsidRDefault="0005053E" w:rsidP="0005053E">
      <w:pPr>
        <w:pStyle w:val="2"/>
        <w:ind w:left="2552" w:right="-1" w:hanging="392"/>
      </w:pPr>
      <w:r>
        <w:t>3. Встаньте, дайте стечь воде и не вытирайтесь, обернитесь простынёй (верхний край простыни под мышками).</w:t>
      </w:r>
    </w:p>
    <w:p w:rsidR="0005053E" w:rsidRDefault="0005053E" w:rsidP="0005053E">
      <w:pPr>
        <w:pStyle w:val="2"/>
        <w:ind w:left="2552" w:right="-1" w:hanging="392"/>
      </w:pPr>
      <w:r>
        <w:t>4. Накиньте полотенце на плечи.</w:t>
      </w:r>
    </w:p>
    <w:p w:rsidR="0005053E" w:rsidRDefault="0005053E" w:rsidP="0005053E">
      <w:pPr>
        <w:pStyle w:val="2"/>
        <w:ind w:left="2552" w:right="-1" w:hanging="392"/>
      </w:pPr>
      <w:r>
        <w:lastRenderedPageBreak/>
        <w:t>5. Быстро лягте в постель и хорошо укройтесь.</w:t>
      </w:r>
    </w:p>
    <w:p w:rsidR="0005053E" w:rsidRDefault="0005053E" w:rsidP="0005053E">
      <w:pPr>
        <w:pStyle w:val="2"/>
        <w:ind w:left="2552" w:right="-1" w:hanging="392"/>
      </w:pPr>
      <w:r>
        <w:t>6. Через полчаса снимите с себя простыню и наденьте пижаму.</w:t>
      </w:r>
    </w:p>
    <w:p w:rsidR="0005053E" w:rsidRDefault="0005053E" w:rsidP="0005053E">
      <w:pPr>
        <w:pStyle w:val="2"/>
        <w:ind w:left="2552" w:right="-1" w:hanging="392"/>
      </w:pPr>
      <w:r>
        <w:t>7. Если через полчаса вам не удалось уснуть, примите ещё одну ванну.</w:t>
      </w:r>
    </w:p>
    <w:p w:rsidR="0005053E" w:rsidRDefault="0005053E" w:rsidP="0005053E">
      <w:pPr>
        <w:pStyle w:val="2"/>
        <w:ind w:right="-1"/>
      </w:pPr>
      <w:r>
        <w:t>Когда вы разделись и стоите перед ванной с холодной водой, пожалуйста, входите и ложитесь в воду без колебаний. Это очень важно, поскольку, теряя время на моральную подготовку, вы остываете (очень важно, чтобы тело было тёплым)</w:t>
      </w:r>
    </w:p>
    <w:p w:rsidR="0005053E" w:rsidRDefault="0005053E" w:rsidP="0005053E">
      <w:pPr>
        <w:pStyle w:val="2"/>
        <w:ind w:left="2552" w:right="-1" w:hanging="2552"/>
      </w:pPr>
    </w:p>
    <w:p w:rsidR="0005053E" w:rsidRDefault="0005053E" w:rsidP="0005053E">
      <w:pPr>
        <w:pStyle w:val="2"/>
        <w:ind w:left="2552" w:right="-1" w:hanging="2552"/>
        <w:jc w:val="center"/>
        <w:rPr>
          <w:b/>
        </w:rPr>
      </w:pPr>
      <w:r>
        <w:rPr>
          <w:b/>
        </w:rPr>
        <w:t>ГОЛОВНАЯ БОЛЬ</w:t>
      </w:r>
    </w:p>
    <w:p w:rsidR="0005053E" w:rsidRDefault="0005053E" w:rsidP="0005053E">
      <w:pPr>
        <w:pStyle w:val="2"/>
        <w:ind w:left="2552" w:right="-1" w:hanging="2552"/>
        <w:jc w:val="center"/>
        <w:rPr>
          <w:b/>
        </w:rPr>
      </w:pPr>
    </w:p>
    <w:p w:rsidR="0005053E" w:rsidRDefault="0005053E" w:rsidP="0005053E">
      <w:pPr>
        <w:pStyle w:val="2"/>
        <w:numPr>
          <w:ilvl w:val="0"/>
          <w:numId w:val="3"/>
        </w:numPr>
        <w:ind w:right="-1"/>
        <w:rPr>
          <w:u w:val="single"/>
        </w:rPr>
      </w:pPr>
      <w:r>
        <w:rPr>
          <w:u w:val="single"/>
        </w:rPr>
        <w:t>Неполная ванна</w:t>
      </w:r>
    </w:p>
    <w:p w:rsidR="0005053E" w:rsidRDefault="0005053E" w:rsidP="0005053E">
      <w:pPr>
        <w:pStyle w:val="2"/>
        <w:ind w:left="720" w:right="-1"/>
      </w:pPr>
      <w:r>
        <w:t>Делается утром по понедельникам, средам, пятницам в течение трёх недель (далее достаточно одного раза в неделю).</w:t>
      </w:r>
    </w:p>
    <w:p w:rsidR="0005053E" w:rsidRDefault="0005053E" w:rsidP="0005053E">
      <w:pPr>
        <w:pStyle w:val="2"/>
        <w:ind w:right="-1"/>
      </w:pPr>
    </w:p>
    <w:p w:rsidR="0005053E" w:rsidRDefault="0005053E" w:rsidP="0005053E">
      <w:pPr>
        <w:pStyle w:val="2"/>
        <w:numPr>
          <w:ilvl w:val="0"/>
          <w:numId w:val="3"/>
        </w:numPr>
        <w:ind w:right="-1"/>
      </w:pPr>
      <w:r>
        <w:rPr>
          <w:u w:val="single"/>
        </w:rPr>
        <w:t>Обливание ног</w:t>
      </w:r>
      <w:r>
        <w:t xml:space="preserve"> (от ступни до колена)</w:t>
      </w:r>
    </w:p>
    <w:p w:rsidR="0005053E" w:rsidRDefault="0005053E" w:rsidP="0005053E">
      <w:pPr>
        <w:pStyle w:val="2"/>
        <w:ind w:left="720" w:right="-1"/>
      </w:pPr>
      <w:r>
        <w:t>Делается утром по вторникам, четвергам и субботам в течение трёх недель.</w:t>
      </w:r>
    </w:p>
    <w:p w:rsidR="0005053E" w:rsidRDefault="0005053E" w:rsidP="0005053E">
      <w:pPr>
        <w:pStyle w:val="2"/>
        <w:ind w:left="720" w:right="-1"/>
      </w:pPr>
      <w:r>
        <w:t>Приготовьте резиновый шланг. При обливании следите, чтобы струя</w:t>
      </w:r>
      <w:r w:rsidR="001B3F34">
        <w:t xml:space="preserve"> </w:t>
      </w:r>
      <w:r>
        <w:t xml:space="preserve"> ровно растекалась по ноге.</w:t>
      </w:r>
    </w:p>
    <w:p w:rsidR="0005053E" w:rsidRDefault="0005053E" w:rsidP="0005053E">
      <w:pPr>
        <w:pStyle w:val="2"/>
        <w:ind w:left="2694" w:right="-1" w:hanging="2694"/>
      </w:pPr>
      <w:r>
        <w:t>ПРОЦЕДУРА:  1. Начните обливание с правой ноги. От пятки медленно ведите шланг к подколенной впадине, затем также медленно вниз.</w:t>
      </w:r>
    </w:p>
    <w:p w:rsidR="0005053E" w:rsidRDefault="0005053E" w:rsidP="0005053E">
      <w:pPr>
        <w:pStyle w:val="2"/>
        <w:ind w:left="2694" w:right="-1" w:hanging="2694"/>
      </w:pPr>
      <w:r>
        <w:t xml:space="preserve">                              2. То же проделайте с левой ногой. Повторите четыре раза (попеременно правая, левая нога).</w:t>
      </w:r>
    </w:p>
    <w:p w:rsidR="0005053E" w:rsidRDefault="0005053E" w:rsidP="0005053E">
      <w:pPr>
        <w:pStyle w:val="2"/>
        <w:ind w:left="2694" w:right="-1" w:hanging="2694"/>
      </w:pPr>
      <w:r>
        <w:t xml:space="preserve">                              3. Начните обливать правую ногу с пальцев, медленно ведите шланг к колену, потом вниз.</w:t>
      </w:r>
    </w:p>
    <w:p w:rsidR="0005053E" w:rsidRDefault="0005053E" w:rsidP="0005053E">
      <w:pPr>
        <w:pStyle w:val="2"/>
        <w:ind w:left="2694" w:right="-1" w:hanging="2694"/>
      </w:pPr>
      <w:r>
        <w:t xml:space="preserve">                              4. То же проделайте с левой ногой. Повторите четыре раза. Вся процедура должна занять примерно 2 минуты.</w:t>
      </w:r>
    </w:p>
    <w:p w:rsidR="0005053E" w:rsidRDefault="0005053E" w:rsidP="0005053E">
      <w:pPr>
        <w:pStyle w:val="2"/>
        <w:ind w:left="2694" w:right="-1" w:hanging="2694"/>
      </w:pPr>
      <w:r>
        <w:t xml:space="preserve">                             5. Не вытирая ног, лягте в постель, тепло укройтесь и полежите 30 минут. Можно сразу надеть носки и тапочки и походить, пока ноги не станут тёплыми.</w:t>
      </w:r>
    </w:p>
    <w:p w:rsidR="0005053E" w:rsidRDefault="0005053E" w:rsidP="0005053E">
      <w:pPr>
        <w:pStyle w:val="2"/>
        <w:ind w:right="-1"/>
      </w:pPr>
      <w:r>
        <w:t>Обливание способствует укреплению всего тела: повышается сопротивляемость болезням, улучшается состояние мочевого пузыря и почек.</w:t>
      </w:r>
    </w:p>
    <w:p w:rsidR="0005053E" w:rsidRDefault="0005053E" w:rsidP="0005053E">
      <w:pPr>
        <w:pStyle w:val="2"/>
        <w:ind w:right="-1"/>
      </w:pPr>
    </w:p>
    <w:p w:rsidR="0005053E" w:rsidRDefault="0005053E" w:rsidP="0005053E">
      <w:pPr>
        <w:pStyle w:val="2"/>
        <w:numPr>
          <w:ilvl w:val="0"/>
          <w:numId w:val="3"/>
        </w:numPr>
        <w:ind w:right="-1"/>
        <w:rPr>
          <w:u w:val="single"/>
        </w:rPr>
      </w:pPr>
      <w:r>
        <w:rPr>
          <w:u w:val="single"/>
        </w:rPr>
        <w:lastRenderedPageBreak/>
        <w:t>Неполное обёртывание.</w:t>
      </w:r>
    </w:p>
    <w:p w:rsidR="0005053E" w:rsidRDefault="0005053E" w:rsidP="0005053E">
      <w:pPr>
        <w:pStyle w:val="2"/>
        <w:ind w:left="720" w:right="-1"/>
      </w:pPr>
      <w:r>
        <w:t>Делается днём в воскресенье и среду в течение трёх недель.</w:t>
      </w:r>
    </w:p>
    <w:p w:rsidR="0005053E" w:rsidRDefault="0005053E" w:rsidP="0005053E">
      <w:pPr>
        <w:pStyle w:val="2"/>
        <w:ind w:right="-1"/>
      </w:pPr>
    </w:p>
    <w:p w:rsidR="0005053E" w:rsidRDefault="0005053E" w:rsidP="0005053E">
      <w:pPr>
        <w:pStyle w:val="2"/>
        <w:numPr>
          <w:ilvl w:val="0"/>
          <w:numId w:val="3"/>
        </w:numPr>
        <w:ind w:right="-1"/>
        <w:rPr>
          <w:u w:val="single"/>
        </w:rPr>
      </w:pPr>
      <w:r>
        <w:rPr>
          <w:u w:val="single"/>
        </w:rPr>
        <w:t>Хождение босиком.</w:t>
      </w:r>
    </w:p>
    <w:p w:rsidR="0005053E" w:rsidRDefault="0005053E" w:rsidP="0005053E">
      <w:pPr>
        <w:pStyle w:val="2"/>
        <w:ind w:left="720" w:right="-1"/>
      </w:pPr>
      <w:r>
        <w:t>Ежедневно и как можно чаще.</w:t>
      </w:r>
    </w:p>
    <w:p w:rsidR="0005053E" w:rsidRDefault="0005053E" w:rsidP="0005053E">
      <w:pPr>
        <w:pStyle w:val="2"/>
        <w:ind w:left="720" w:right="-1"/>
      </w:pPr>
    </w:p>
    <w:p w:rsidR="0005053E" w:rsidRDefault="0005053E" w:rsidP="0005053E">
      <w:pPr>
        <w:pStyle w:val="2"/>
        <w:ind w:left="720" w:right="-1"/>
      </w:pPr>
      <w:r>
        <w:t>Здоровья вам и вашей семье!</w:t>
      </w:r>
    </w:p>
    <w:p w:rsidR="00626927" w:rsidRDefault="00626927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/>
    <w:p w:rsidR="0005053E" w:rsidRDefault="0005053E">
      <w:bookmarkStart w:id="0" w:name="_GoBack"/>
      <w:bookmarkEnd w:id="0"/>
    </w:p>
    <w:sectPr w:rsidR="0005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94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>
    <w:nsid w:val="1D52168C"/>
    <w:multiLevelType w:val="hybridMultilevel"/>
    <w:tmpl w:val="119C0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83D03"/>
    <w:multiLevelType w:val="singleLevel"/>
    <w:tmpl w:val="CE0E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4912BB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3E"/>
    <w:rsid w:val="0005053E"/>
    <w:rsid w:val="001B3F34"/>
    <w:rsid w:val="0062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5053E"/>
    <w:pPr>
      <w:spacing w:after="0" w:line="240" w:lineRule="auto"/>
      <w:ind w:right="4676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5053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5053E"/>
    <w:pPr>
      <w:spacing w:after="0" w:line="240" w:lineRule="auto"/>
      <w:ind w:right="4676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5053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Барик</dc:creator>
  <cp:lastModifiedBy>Барик</cp:lastModifiedBy>
  <cp:revision>1</cp:revision>
  <dcterms:created xsi:type="dcterms:W3CDTF">2013-11-22T07:09:00Z</dcterms:created>
  <dcterms:modified xsi:type="dcterms:W3CDTF">2013-11-22T07:20:00Z</dcterms:modified>
</cp:coreProperties>
</file>