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00" w:rsidRPr="00E43000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000">
        <w:rPr>
          <w:rFonts w:ascii="Times New Roman" w:eastAsia="Times New Roman" w:hAnsi="Times New Roman" w:cs="Times New Roman"/>
          <w:b/>
          <w:bCs/>
          <w:sz w:val="24"/>
          <w:szCs w:val="24"/>
        </w:rPr>
        <w:t>Кто есть кто в детском саду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</w:t>
      </w:r>
      <w:r w:rsidRPr="0037762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0" cy="2857500"/>
            <wp:effectExtent l="19050" t="0" r="0" b="0"/>
            <wp:docPr id="22" name="Рисунок 22" descr="http://mdou1energ.ucoz.ru/_si/0/9051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dou1energ.ucoz.ru/_si/0/905167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обратиться со своими проблемами. Так с кем же лучше всего обсудить вопросы воспитания? О чем можно спросить старшего воспитателя? За что отвечает воспитатель? И чем занимается учитель-логопед? </w:t>
      </w:r>
    </w:p>
    <w:p w:rsidR="00E43000" w:rsidRPr="00E43000" w:rsidRDefault="00E43000" w:rsidP="00E4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000">
        <w:rPr>
          <w:rFonts w:ascii="Times New Roman" w:eastAsia="Times New Roman" w:hAnsi="Times New Roman" w:cs="Times New Roman"/>
          <w:b/>
          <w:sz w:val="24"/>
          <w:szCs w:val="24"/>
        </w:rPr>
        <w:t>Руководство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администрации дошкольного учреждения относятся заведующий детским садом, старший воспитатель, медицинская сестра и заместитель заведующего по административно-хозяйственной части. 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 </w:t>
      </w:r>
      <w:r w:rsidRPr="00377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Заведующий детским садом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общее руководство детским садом. В своей деятельности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заведующий отвечает за рациональное использование бюджетных ассигнований. 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Родители могут обращаться к заведующему за консультациями и вносить собственные предложения по улучшению работы с детьми, в частности, предложения по организации дополнительных услуг. 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377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Старший воспитатель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занимается методической работой и организует весь воспитательно-образовательный процесс в детском саду, поэтому в повседневном общении его также называют методистом. Вместе с заведующим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 и т.п.  Старший воспитатель проводит  методическую работу в педагогическом коллективе: консультации, семинары и т.д. Кроме этого он участвует в работе с родителями: готовит стенды, папки-передвижки, посвященные семейному воспитанию и пр. </w:t>
      </w:r>
    </w:p>
    <w:p w:rsidR="00E43000" w:rsidRPr="00377621" w:rsidRDefault="00633DE8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33D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</w:t>
      </w:r>
      <w:r w:rsidRPr="00377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</w:t>
      </w:r>
      <w:r w:rsidR="00E43000" w:rsidRPr="00377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едицинская</w:t>
      </w:r>
      <w:r w:rsidRPr="00633D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E43000" w:rsidRPr="00377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сестра </w:t>
      </w:r>
      <w:r w:rsidR="00E43000" w:rsidRPr="00377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43000"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санитарно-эпидемический режим в детском саду, ведет ежедневный учет детей, отсутствующих по болезни, изолирует заболевших детей. Кроме того,  готовит детей к врачебным осмотрам и сама участвует в них, проводит взвешивание, антропометрические измерения детей, составляет  ежедневное меню и следит за качеством приготовления пищи. Она ежедневно производит пробу готовых </w:t>
      </w:r>
      <w:r w:rsidR="00E43000"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блюд и закладывает ее на хранение в 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377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Заместитель заведующего по административно-хозяйственной части (завхоз</w:t>
      </w:r>
      <w:r w:rsidRPr="0037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 работами по хозяйственному обслуживанию детского сада.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E43000" w:rsidRPr="00377621" w:rsidRDefault="00E43000" w:rsidP="00E4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педагогический состав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 </w:t>
      </w:r>
      <w:r w:rsidRPr="00377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Воспитатель</w:t>
      </w:r>
      <w:r w:rsidRPr="00377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педагог, непосредственно отвечающий за жизнь и здоровье вверенных ему детей. Однако воспитательница не просто «</w:t>
      </w:r>
      <w:proofErr w:type="gramStart"/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приглядывает</w:t>
      </w:r>
      <w:proofErr w:type="gramEnd"/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за малышами, она планирует и проводит </w:t>
      </w:r>
      <w:r w:rsidR="00633DE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 и  инструктором по </w:t>
      </w:r>
      <w:r w:rsidR="00CC68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спорту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праздники, развлекательные и спортивные занятия. Руководит работой младшего воспитателя. 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 Детский сад полностью укомплектован педагогическими кадрами воспитател</w:t>
      </w:r>
      <w:r w:rsidR="00633D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работают в тесном сотрудничестве друг с другом. </w:t>
      </w:r>
    </w:p>
    <w:p w:rsidR="00E43000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377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Музыкальный руководитель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детей, проводит музыкально-дидактические, театрализованные и ритмические игры. </w:t>
      </w:r>
    </w:p>
    <w:p w:rsidR="00633DE8" w:rsidRDefault="00633DE8" w:rsidP="00633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Pr="00633D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Инструктор по </w:t>
      </w:r>
      <w:r w:rsidR="00CC68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спорту</w:t>
      </w:r>
      <w:r w:rsidRPr="00633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отвечает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воспитание. Организует и проводит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спартакиады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Участвует в проведении утренней гимнастики, физкультурных развлечений,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ритмические игры. </w:t>
      </w:r>
    </w:p>
    <w:p w:rsidR="00E43000" w:rsidRPr="00377621" w:rsidRDefault="00633DE8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E43000" w:rsidRPr="00377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 - логопед</w:t>
      </w:r>
      <w:r w:rsidR="00E43000" w:rsidRPr="0037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3000"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занимается коррекцией отклонений в развитии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 </w:t>
      </w:r>
    </w:p>
    <w:p w:rsidR="00E43000" w:rsidRPr="00633DE8" w:rsidRDefault="00E43000" w:rsidP="00E4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DE8">
        <w:rPr>
          <w:rFonts w:ascii="Times New Roman" w:eastAsia="Times New Roman" w:hAnsi="Times New Roman" w:cs="Times New Roman"/>
          <w:b/>
          <w:sz w:val="24"/>
          <w:szCs w:val="24"/>
        </w:rPr>
        <w:t>Младший обслуживающий персонал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К младшему обслуживающему персоналу относятся младший воспитатель, повар,  прачка и др. Все эти сотрудники обеспечивают бесперебойную работу дошкольного учреждения, но только младший воспитатель работает непосредственно с детьми. Младший воспитатель (в повседневном общении - просто няня) помогает воспитателю в организации воспитательно-образовательного процесса, и вместе с воспитателем отвечает за жизнь и здоровье воспитанников; приносит с кухни пищу и помогает в раздаче, затем убирает и моет посуду, готовит воду для полоскания рта.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     Также няня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 </w:t>
      </w:r>
    </w:p>
    <w:p w:rsidR="00633DE8" w:rsidRDefault="00633DE8" w:rsidP="00E4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CC68C3" w:rsidRDefault="00CC68C3" w:rsidP="00E4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E43000" w:rsidRPr="00633DE8" w:rsidRDefault="00E43000" w:rsidP="00E4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D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 кому обратиться?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педагоги детского сада имеют  высшее профессиональное или среднее специальное образование. У заведующего и старшего воспитателя образование высшее. Каждый из педагогов (учитель - логопед, музыкальный руководитель</w:t>
      </w:r>
      <w:r w:rsidR="00633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инструктор по </w:t>
      </w:r>
      <w:r w:rsidR="00CC68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спорту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работает в паре с воспитателем в группе, и те знания, которые ребенок получает </w:t>
      </w:r>
      <w:r w:rsidR="00CC68C3">
        <w:rPr>
          <w:rFonts w:ascii="Times New Roman" w:eastAsia="Times New Roman" w:hAnsi="Times New Roman" w:cs="Times New Roman"/>
          <w:color w:val="000000"/>
          <w:sz w:val="24"/>
          <w:szCs w:val="24"/>
        </w:rPr>
        <w:t>в непосредственно образовательной деятельности</w:t>
      </w: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закрепляются затем в повседневной деятельности. 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любому сотруднику детского сада родители могут обратиться с вопросами и получить квалифицированный ответ. Так, старший воспитатель 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 </w:t>
      </w:r>
    </w:p>
    <w:p w:rsidR="00E43000" w:rsidRPr="00377621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77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воспитателями можно обсудить некоторые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др.  Учитель-логопед подскажет эффективные приемы коррекции речи. </w:t>
      </w:r>
    </w:p>
    <w:p w:rsidR="00E43000" w:rsidRPr="00CC68C3" w:rsidRDefault="00E43000" w:rsidP="00E4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C3">
        <w:rPr>
          <w:rFonts w:ascii="Times New Roman" w:eastAsia="Times New Roman" w:hAnsi="Times New Roman" w:cs="Times New Roman"/>
          <w:b/>
          <w:bCs/>
          <w:sz w:val="24"/>
          <w:szCs w:val="24"/>
        </w:rPr>
        <w:t>Все сотрудники детского сада работают в тесном контакте друг с другом, создавая наилучшие условия для развития детей дошкольного возраста.</w:t>
      </w:r>
    </w:p>
    <w:p w:rsidR="008075B5" w:rsidRPr="00CC68C3" w:rsidRDefault="008075B5"/>
    <w:sectPr w:rsidR="008075B5" w:rsidRPr="00CC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3000"/>
    <w:rsid w:val="00633DE8"/>
    <w:rsid w:val="008075B5"/>
    <w:rsid w:val="00CC68C3"/>
    <w:rsid w:val="00E4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2012-08-17T07:02:00Z</dcterms:created>
  <dcterms:modified xsi:type="dcterms:W3CDTF">2012-08-17T08:20:00Z</dcterms:modified>
</cp:coreProperties>
</file>