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634" w:rsidRPr="00CA7634" w:rsidRDefault="00CA7634" w:rsidP="00C3762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634">
        <w:rPr>
          <w:rFonts w:ascii="Times New Roman" w:hAnsi="Times New Roman" w:cs="Times New Roman"/>
          <w:b/>
          <w:sz w:val="24"/>
          <w:szCs w:val="24"/>
        </w:rPr>
        <w:t xml:space="preserve">Консультация для родителей </w:t>
      </w:r>
    </w:p>
    <w:p w:rsidR="000A705E" w:rsidRPr="00B32C46" w:rsidRDefault="00035B17" w:rsidP="00C37623">
      <w:pPr>
        <w:spacing w:after="0" w:line="240" w:lineRule="atLeast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32C46">
        <w:rPr>
          <w:rFonts w:ascii="Times New Roman" w:hAnsi="Times New Roman" w:cs="Times New Roman"/>
          <w:b/>
          <w:color w:val="0070C0"/>
          <w:sz w:val="24"/>
          <w:szCs w:val="24"/>
        </w:rPr>
        <w:t>Пути повышения речевой активности детей раннего возраста с задержкой речевого развития.</w:t>
      </w:r>
    </w:p>
    <w:p w:rsidR="00355AC0" w:rsidRPr="00CA7634" w:rsidRDefault="00355AC0" w:rsidP="00C3762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A7634">
        <w:rPr>
          <w:rFonts w:ascii="Times New Roman" w:hAnsi="Times New Roman" w:cs="Times New Roman"/>
          <w:sz w:val="24"/>
          <w:szCs w:val="24"/>
        </w:rPr>
        <w:t>Явное недоразвитие или вообще отсутствие речи у детей 2-3 лет становится для педагогов</w:t>
      </w:r>
      <w:r w:rsidR="00CA7634" w:rsidRPr="00CA7634">
        <w:rPr>
          <w:rFonts w:ascii="Times New Roman" w:hAnsi="Times New Roman" w:cs="Times New Roman"/>
          <w:sz w:val="24"/>
          <w:szCs w:val="24"/>
        </w:rPr>
        <w:t xml:space="preserve"> и родителей </w:t>
      </w:r>
      <w:r w:rsidRPr="00CA7634">
        <w:rPr>
          <w:rFonts w:ascii="Times New Roman" w:hAnsi="Times New Roman" w:cs="Times New Roman"/>
          <w:sz w:val="24"/>
          <w:szCs w:val="24"/>
        </w:rPr>
        <w:t xml:space="preserve"> все более серьезной проблемой. Дети с задержкой речевого развития, имеющие нормальный слух и сохранные предпосылки интеллектуального развития, выделяются среди своих сверстников тем, что пользуются главным образом невербальными средствами общения</w:t>
      </w:r>
      <w:r w:rsidR="00CA7634" w:rsidRPr="00CA7634">
        <w:rPr>
          <w:rFonts w:ascii="Times New Roman" w:hAnsi="Times New Roman" w:cs="Times New Roman"/>
          <w:sz w:val="24"/>
          <w:szCs w:val="24"/>
        </w:rPr>
        <w:t xml:space="preserve"> (жестами)</w:t>
      </w:r>
      <w:r w:rsidRPr="00CA7634">
        <w:rPr>
          <w:rFonts w:ascii="Times New Roman" w:hAnsi="Times New Roman" w:cs="Times New Roman"/>
          <w:sz w:val="24"/>
          <w:szCs w:val="24"/>
        </w:rPr>
        <w:t>.</w:t>
      </w:r>
    </w:p>
    <w:p w:rsidR="00035B17" w:rsidRPr="00CA7634" w:rsidRDefault="00035B17" w:rsidP="00C3762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CA7634">
        <w:rPr>
          <w:rFonts w:ascii="Times New Roman" w:hAnsi="Times New Roman" w:cs="Times New Roman"/>
          <w:b/>
          <w:sz w:val="24"/>
          <w:szCs w:val="24"/>
        </w:rPr>
        <w:t xml:space="preserve">Воспитание у </w:t>
      </w:r>
      <w:r w:rsidR="00954637" w:rsidRPr="00CA7634">
        <w:rPr>
          <w:rFonts w:ascii="Times New Roman" w:hAnsi="Times New Roman" w:cs="Times New Roman"/>
          <w:b/>
          <w:sz w:val="24"/>
          <w:szCs w:val="24"/>
        </w:rPr>
        <w:t xml:space="preserve">этих </w:t>
      </w:r>
      <w:r w:rsidRPr="00CA7634">
        <w:rPr>
          <w:rFonts w:ascii="Times New Roman" w:hAnsi="Times New Roman" w:cs="Times New Roman"/>
          <w:b/>
          <w:sz w:val="24"/>
          <w:szCs w:val="24"/>
        </w:rPr>
        <w:t>детей речевой активности – одна из важных задач начального этапа обучения общению.</w:t>
      </w:r>
    </w:p>
    <w:p w:rsidR="00954637" w:rsidRPr="00CA7634" w:rsidRDefault="00954637" w:rsidP="00C3762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A7634">
        <w:rPr>
          <w:rFonts w:ascii="Times New Roman" w:hAnsi="Times New Roman" w:cs="Times New Roman"/>
          <w:sz w:val="24"/>
          <w:szCs w:val="24"/>
        </w:rPr>
        <w:t>При нормальном становлении речи развитие речевой активности ребенка протекает незаметно.</w:t>
      </w:r>
    </w:p>
    <w:p w:rsidR="00035B17" w:rsidRPr="00CA7634" w:rsidRDefault="00035B17" w:rsidP="00C3762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CA7634">
        <w:rPr>
          <w:rFonts w:ascii="Times New Roman" w:hAnsi="Times New Roman" w:cs="Times New Roman"/>
          <w:b/>
          <w:sz w:val="24"/>
          <w:szCs w:val="24"/>
        </w:rPr>
        <w:t>Для того чтобы ускорить появление речи у детей с задержкой речевого развития (ЗРР), необходима правильная организация условий жизни и общения.</w:t>
      </w:r>
    </w:p>
    <w:p w:rsidR="00035B17" w:rsidRPr="00CA7634" w:rsidRDefault="00035B17" w:rsidP="00C3762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A7634">
        <w:rPr>
          <w:rFonts w:ascii="Times New Roman" w:hAnsi="Times New Roman" w:cs="Times New Roman"/>
          <w:sz w:val="24"/>
          <w:szCs w:val="24"/>
        </w:rPr>
        <w:t>Потребность в общении можно вызвать специальной организацией «проблемных ситуаций»</w:t>
      </w:r>
      <w:r w:rsidR="00355AC0" w:rsidRPr="00CA7634">
        <w:rPr>
          <w:rFonts w:ascii="Times New Roman" w:hAnsi="Times New Roman" w:cs="Times New Roman"/>
          <w:sz w:val="24"/>
          <w:szCs w:val="24"/>
        </w:rPr>
        <w:t>, обеспечивающих необходимость обращения к окружающим</w:t>
      </w:r>
      <w:r w:rsidR="00954637" w:rsidRPr="00CA7634">
        <w:rPr>
          <w:rFonts w:ascii="Times New Roman" w:hAnsi="Times New Roman" w:cs="Times New Roman"/>
          <w:sz w:val="24"/>
          <w:szCs w:val="24"/>
        </w:rPr>
        <w:t>. Инициируя речевую активность ребенка, нужно учитывать его потребности. Дети раннего возраста чаще всего испытывают потребность в игрушках.</w:t>
      </w:r>
    </w:p>
    <w:p w:rsidR="00FB74FB" w:rsidRPr="00CA7634" w:rsidRDefault="00503DD4" w:rsidP="00C3762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A7634">
        <w:rPr>
          <w:rFonts w:ascii="Times New Roman" w:hAnsi="Times New Roman" w:cs="Times New Roman"/>
          <w:sz w:val="24"/>
          <w:szCs w:val="24"/>
        </w:rPr>
        <w:t xml:space="preserve">- </w:t>
      </w:r>
      <w:r w:rsidRPr="00CA7634">
        <w:rPr>
          <w:rFonts w:ascii="Times New Roman" w:hAnsi="Times New Roman" w:cs="Times New Roman"/>
          <w:b/>
          <w:sz w:val="24"/>
          <w:szCs w:val="24"/>
        </w:rPr>
        <w:t>Е</w:t>
      </w:r>
      <w:r w:rsidR="00035B17" w:rsidRPr="00CA7634">
        <w:rPr>
          <w:rFonts w:ascii="Times New Roman" w:hAnsi="Times New Roman" w:cs="Times New Roman"/>
          <w:b/>
          <w:sz w:val="24"/>
          <w:szCs w:val="24"/>
        </w:rPr>
        <w:t xml:space="preserve">сли на просьбу </w:t>
      </w:r>
      <w:r w:rsidR="00035B17" w:rsidRPr="00CA7634">
        <w:rPr>
          <w:rFonts w:ascii="Times New Roman" w:hAnsi="Times New Roman" w:cs="Times New Roman"/>
          <w:sz w:val="24"/>
          <w:szCs w:val="24"/>
        </w:rPr>
        <w:t>малыша</w:t>
      </w:r>
      <w:r w:rsidR="00954637" w:rsidRPr="00CA7634">
        <w:rPr>
          <w:rFonts w:ascii="Times New Roman" w:hAnsi="Times New Roman" w:cs="Times New Roman"/>
          <w:sz w:val="24"/>
          <w:szCs w:val="24"/>
        </w:rPr>
        <w:t xml:space="preserve"> дать игрушку</w:t>
      </w:r>
      <w:r w:rsidR="00035B17" w:rsidRPr="00CA7634">
        <w:rPr>
          <w:rFonts w:ascii="Times New Roman" w:hAnsi="Times New Roman" w:cs="Times New Roman"/>
          <w:sz w:val="24"/>
          <w:szCs w:val="24"/>
        </w:rPr>
        <w:t>, выраженную жестом</w:t>
      </w:r>
      <w:r w:rsidR="00355AC0" w:rsidRPr="00CA7634">
        <w:rPr>
          <w:rFonts w:ascii="Times New Roman" w:hAnsi="Times New Roman" w:cs="Times New Roman"/>
          <w:sz w:val="24"/>
          <w:szCs w:val="24"/>
        </w:rPr>
        <w:t>,</w:t>
      </w:r>
      <w:r w:rsidR="00035B17" w:rsidRPr="00CA7634">
        <w:rPr>
          <w:rFonts w:ascii="Times New Roman" w:hAnsi="Times New Roman" w:cs="Times New Roman"/>
          <w:sz w:val="24"/>
          <w:szCs w:val="24"/>
        </w:rPr>
        <w:t xml:space="preserve"> не следует ответной реакции</w:t>
      </w:r>
      <w:r w:rsidR="00355AC0" w:rsidRPr="00CA7634">
        <w:rPr>
          <w:rFonts w:ascii="Times New Roman" w:hAnsi="Times New Roman" w:cs="Times New Roman"/>
          <w:sz w:val="24"/>
          <w:szCs w:val="24"/>
        </w:rPr>
        <w:t xml:space="preserve"> от взрослого</w:t>
      </w:r>
      <w:r w:rsidR="00035B17" w:rsidRPr="00CA7634">
        <w:rPr>
          <w:rFonts w:ascii="Times New Roman" w:hAnsi="Times New Roman" w:cs="Times New Roman"/>
          <w:sz w:val="24"/>
          <w:szCs w:val="24"/>
        </w:rPr>
        <w:t>, то ребенок начинает сам проявлять речевую активность, хотя и испытывает при этом большие трудности</w:t>
      </w:r>
      <w:r w:rsidR="00FB74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645D" w:rsidRPr="00CA7634" w:rsidRDefault="00954637" w:rsidP="00C37623">
      <w:pPr>
        <w:spacing w:after="0"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CA7634">
        <w:rPr>
          <w:rFonts w:ascii="Times New Roman" w:hAnsi="Times New Roman" w:cs="Times New Roman"/>
          <w:sz w:val="24"/>
          <w:szCs w:val="24"/>
        </w:rPr>
        <w:t xml:space="preserve">- </w:t>
      </w:r>
      <w:r w:rsidRPr="00CA7634">
        <w:rPr>
          <w:rFonts w:ascii="Times New Roman" w:hAnsi="Times New Roman" w:cs="Times New Roman"/>
          <w:b/>
          <w:sz w:val="24"/>
          <w:szCs w:val="24"/>
        </w:rPr>
        <w:t>Вызвать речевую активность</w:t>
      </w:r>
      <w:r w:rsidRPr="00CA7634">
        <w:rPr>
          <w:rFonts w:ascii="Times New Roman" w:hAnsi="Times New Roman" w:cs="Times New Roman"/>
          <w:sz w:val="24"/>
          <w:szCs w:val="24"/>
        </w:rPr>
        <w:t xml:space="preserve"> можно и другим способом, расставив любимые игрушки на высоко </w:t>
      </w:r>
      <w:r w:rsidR="005F59A7" w:rsidRPr="00CA7634">
        <w:rPr>
          <w:rFonts w:ascii="Times New Roman" w:hAnsi="Times New Roman" w:cs="Times New Roman"/>
          <w:sz w:val="24"/>
          <w:szCs w:val="24"/>
        </w:rPr>
        <w:t>расположенных</w:t>
      </w:r>
      <w:r w:rsidRPr="00CA7634">
        <w:rPr>
          <w:rFonts w:ascii="Times New Roman" w:hAnsi="Times New Roman" w:cs="Times New Roman"/>
          <w:sz w:val="24"/>
          <w:szCs w:val="24"/>
        </w:rPr>
        <w:t xml:space="preserve"> полках. Дети не могут их достать </w:t>
      </w:r>
      <w:r w:rsidR="005F59A7" w:rsidRPr="00CA7634">
        <w:rPr>
          <w:rFonts w:ascii="Times New Roman" w:hAnsi="Times New Roman" w:cs="Times New Roman"/>
          <w:sz w:val="24"/>
          <w:szCs w:val="24"/>
        </w:rPr>
        <w:t>самостоятельно,</w:t>
      </w:r>
      <w:r w:rsidRPr="00CA7634">
        <w:rPr>
          <w:rFonts w:ascii="Times New Roman" w:hAnsi="Times New Roman" w:cs="Times New Roman"/>
          <w:sz w:val="24"/>
          <w:szCs w:val="24"/>
        </w:rPr>
        <w:t xml:space="preserve"> и вынуждены обращаться  к взрослым с просьбой, для которой они ищут словесное выражение. Иногда имеет смысл разыграть ситуацию непонимания, чтобы ребенок повторил просьбу: </w:t>
      </w:r>
      <w:r w:rsidRPr="00CA7634">
        <w:rPr>
          <w:rFonts w:ascii="Times New Roman" w:hAnsi="Times New Roman" w:cs="Times New Roman"/>
          <w:color w:val="0070C0"/>
          <w:sz w:val="24"/>
          <w:szCs w:val="24"/>
        </w:rPr>
        <w:t>«Что тебе дать? Скажи: «Дай куклу»»</w:t>
      </w:r>
      <w:proofErr w:type="gramStart"/>
      <w:r w:rsidRPr="00CA7634">
        <w:rPr>
          <w:rFonts w:ascii="Times New Roman" w:hAnsi="Times New Roman" w:cs="Times New Roman"/>
          <w:color w:val="0070C0"/>
          <w:sz w:val="24"/>
          <w:szCs w:val="24"/>
        </w:rPr>
        <w:t>.</w:t>
      </w:r>
      <w:proofErr w:type="gramEnd"/>
      <w:r w:rsidR="00D6645D" w:rsidRPr="00D6645D">
        <w:rPr>
          <w:rFonts w:ascii="Times New Roman" w:hAnsi="Times New Roman" w:cs="Times New Roman"/>
          <w:sz w:val="24"/>
          <w:szCs w:val="24"/>
        </w:rPr>
        <w:t xml:space="preserve"> </w:t>
      </w:r>
      <w:r w:rsidR="00D6645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D6645D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D6645D">
        <w:rPr>
          <w:rFonts w:ascii="Times New Roman" w:hAnsi="Times New Roman" w:cs="Times New Roman"/>
          <w:sz w:val="24"/>
          <w:szCs w:val="24"/>
        </w:rPr>
        <w:t>ото 1)</w:t>
      </w:r>
    </w:p>
    <w:p w:rsidR="00035B17" w:rsidRPr="00CA7634" w:rsidRDefault="00035B17" w:rsidP="00C37623">
      <w:pPr>
        <w:spacing w:after="0"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CA7634">
        <w:rPr>
          <w:rFonts w:ascii="Times New Roman" w:hAnsi="Times New Roman" w:cs="Times New Roman"/>
          <w:sz w:val="24"/>
          <w:szCs w:val="24"/>
        </w:rPr>
        <w:t xml:space="preserve">- </w:t>
      </w:r>
      <w:r w:rsidR="005F59A7" w:rsidRPr="00CA7634">
        <w:rPr>
          <w:rFonts w:ascii="Times New Roman" w:hAnsi="Times New Roman" w:cs="Times New Roman"/>
          <w:b/>
          <w:sz w:val="24"/>
          <w:szCs w:val="24"/>
        </w:rPr>
        <w:t>Одним  из приемов активизации</w:t>
      </w:r>
      <w:r w:rsidR="005F59A7" w:rsidRPr="00CA7634">
        <w:rPr>
          <w:rFonts w:ascii="Times New Roman" w:hAnsi="Times New Roman" w:cs="Times New Roman"/>
          <w:sz w:val="24"/>
          <w:szCs w:val="24"/>
        </w:rPr>
        <w:t xml:space="preserve"> речи является  - п</w:t>
      </w:r>
      <w:r w:rsidRPr="00CA7634">
        <w:rPr>
          <w:rFonts w:ascii="Times New Roman" w:hAnsi="Times New Roman" w:cs="Times New Roman"/>
          <w:sz w:val="24"/>
          <w:szCs w:val="24"/>
        </w:rPr>
        <w:t xml:space="preserve">оручение. После </w:t>
      </w:r>
      <w:r w:rsidR="005F59A7" w:rsidRPr="00CA7634">
        <w:rPr>
          <w:rFonts w:ascii="Times New Roman" w:hAnsi="Times New Roman" w:cs="Times New Roman"/>
          <w:sz w:val="24"/>
          <w:szCs w:val="24"/>
        </w:rPr>
        <w:t xml:space="preserve">выполнения </w:t>
      </w:r>
      <w:r w:rsidRPr="00CA7634">
        <w:rPr>
          <w:rFonts w:ascii="Times New Roman" w:hAnsi="Times New Roman" w:cs="Times New Roman"/>
          <w:sz w:val="24"/>
          <w:szCs w:val="24"/>
        </w:rPr>
        <w:t xml:space="preserve">поручения необходимо спросить </w:t>
      </w:r>
      <w:r w:rsidR="005F59A7" w:rsidRPr="00CA7634">
        <w:rPr>
          <w:rFonts w:ascii="Times New Roman" w:hAnsi="Times New Roman" w:cs="Times New Roman"/>
          <w:sz w:val="24"/>
          <w:szCs w:val="24"/>
        </w:rPr>
        <w:t xml:space="preserve">его: </w:t>
      </w:r>
      <w:r w:rsidRPr="00CA7634">
        <w:rPr>
          <w:rFonts w:ascii="Times New Roman" w:hAnsi="Times New Roman" w:cs="Times New Roman"/>
          <w:color w:val="0070C0"/>
          <w:sz w:val="24"/>
          <w:szCs w:val="24"/>
        </w:rPr>
        <w:t>«Что ты принес?», «Где ты это взял?»</w:t>
      </w:r>
      <w:r w:rsidR="005F59A7" w:rsidRPr="00CA7634">
        <w:rPr>
          <w:rFonts w:ascii="Times New Roman" w:hAnsi="Times New Roman" w:cs="Times New Roman"/>
          <w:color w:val="0070C0"/>
          <w:sz w:val="24"/>
          <w:szCs w:val="24"/>
        </w:rPr>
        <w:t>, «Что у тебя в руках?»</w:t>
      </w:r>
      <w:r w:rsidRPr="00CA7634">
        <w:rPr>
          <w:rFonts w:ascii="Times New Roman" w:hAnsi="Times New Roman" w:cs="Times New Roman"/>
          <w:color w:val="0070C0"/>
          <w:sz w:val="24"/>
          <w:szCs w:val="24"/>
        </w:rPr>
        <w:t xml:space="preserve"> и т.д.</w:t>
      </w:r>
    </w:p>
    <w:p w:rsidR="00035B17" w:rsidRPr="00CA7634" w:rsidRDefault="00035B17" w:rsidP="00C37623">
      <w:pPr>
        <w:spacing w:after="0"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CA7634">
        <w:rPr>
          <w:rFonts w:ascii="Times New Roman" w:hAnsi="Times New Roman" w:cs="Times New Roman"/>
          <w:sz w:val="24"/>
          <w:szCs w:val="24"/>
        </w:rPr>
        <w:t xml:space="preserve">- </w:t>
      </w:r>
      <w:r w:rsidRPr="00CA7634">
        <w:rPr>
          <w:rFonts w:ascii="Times New Roman" w:hAnsi="Times New Roman" w:cs="Times New Roman"/>
          <w:b/>
          <w:sz w:val="24"/>
          <w:szCs w:val="24"/>
        </w:rPr>
        <w:t xml:space="preserve">Даются </w:t>
      </w:r>
      <w:r w:rsidR="005F59A7" w:rsidRPr="00CA7634">
        <w:rPr>
          <w:rFonts w:ascii="Times New Roman" w:hAnsi="Times New Roman" w:cs="Times New Roman"/>
          <w:b/>
          <w:sz w:val="24"/>
          <w:szCs w:val="24"/>
        </w:rPr>
        <w:t xml:space="preserve"> также </w:t>
      </w:r>
      <w:r w:rsidRPr="00CA7634">
        <w:rPr>
          <w:rFonts w:ascii="Times New Roman" w:hAnsi="Times New Roman" w:cs="Times New Roman"/>
          <w:b/>
          <w:sz w:val="24"/>
          <w:szCs w:val="24"/>
        </w:rPr>
        <w:t>задания речевого</w:t>
      </w:r>
      <w:r w:rsidRPr="00CA7634">
        <w:rPr>
          <w:rFonts w:ascii="Times New Roman" w:hAnsi="Times New Roman" w:cs="Times New Roman"/>
          <w:sz w:val="24"/>
          <w:szCs w:val="24"/>
        </w:rPr>
        <w:t xml:space="preserve"> плана: </w:t>
      </w:r>
      <w:r w:rsidR="00355AC0" w:rsidRPr="00CA7634">
        <w:rPr>
          <w:rFonts w:ascii="Times New Roman" w:hAnsi="Times New Roman" w:cs="Times New Roman"/>
          <w:color w:val="0070C0"/>
          <w:sz w:val="24"/>
          <w:szCs w:val="24"/>
        </w:rPr>
        <w:t>«</w:t>
      </w:r>
      <w:r w:rsidRPr="00CA7634">
        <w:rPr>
          <w:rFonts w:ascii="Times New Roman" w:hAnsi="Times New Roman" w:cs="Times New Roman"/>
          <w:color w:val="0070C0"/>
          <w:sz w:val="24"/>
          <w:szCs w:val="24"/>
        </w:rPr>
        <w:t>Спроси у Даши, она будет кушать?</w:t>
      </w:r>
      <w:r w:rsidR="00355AC0" w:rsidRPr="00CA7634">
        <w:rPr>
          <w:rFonts w:ascii="Times New Roman" w:hAnsi="Times New Roman" w:cs="Times New Roman"/>
          <w:color w:val="0070C0"/>
          <w:sz w:val="24"/>
          <w:szCs w:val="24"/>
        </w:rPr>
        <w:t>»,</w:t>
      </w:r>
      <w:r w:rsidRPr="00CA763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355AC0" w:rsidRPr="00CA7634">
        <w:rPr>
          <w:rFonts w:ascii="Times New Roman" w:hAnsi="Times New Roman" w:cs="Times New Roman"/>
          <w:color w:val="0070C0"/>
          <w:sz w:val="24"/>
          <w:szCs w:val="24"/>
        </w:rPr>
        <w:t>«</w:t>
      </w:r>
      <w:r w:rsidRPr="00CA7634">
        <w:rPr>
          <w:rFonts w:ascii="Times New Roman" w:hAnsi="Times New Roman" w:cs="Times New Roman"/>
          <w:color w:val="0070C0"/>
          <w:sz w:val="24"/>
          <w:szCs w:val="24"/>
        </w:rPr>
        <w:t>Спроси у папы, где твой мяч?</w:t>
      </w:r>
      <w:r w:rsidR="00355AC0" w:rsidRPr="00CA7634">
        <w:rPr>
          <w:rFonts w:ascii="Times New Roman" w:hAnsi="Times New Roman" w:cs="Times New Roman"/>
          <w:color w:val="0070C0"/>
          <w:sz w:val="24"/>
          <w:szCs w:val="24"/>
        </w:rPr>
        <w:t>», «Попрос</w:t>
      </w:r>
      <w:r w:rsidR="005F59A7" w:rsidRPr="00CA7634">
        <w:rPr>
          <w:rFonts w:ascii="Times New Roman" w:hAnsi="Times New Roman" w:cs="Times New Roman"/>
          <w:color w:val="0070C0"/>
          <w:sz w:val="24"/>
          <w:szCs w:val="24"/>
        </w:rPr>
        <w:t xml:space="preserve">и </w:t>
      </w:r>
      <w:r w:rsidR="00355AC0" w:rsidRPr="00CA7634">
        <w:rPr>
          <w:rFonts w:ascii="Times New Roman" w:hAnsi="Times New Roman" w:cs="Times New Roman"/>
          <w:color w:val="0070C0"/>
          <w:sz w:val="24"/>
          <w:szCs w:val="24"/>
        </w:rPr>
        <w:t xml:space="preserve"> у …»</w:t>
      </w:r>
    </w:p>
    <w:p w:rsidR="007F6FE5" w:rsidRPr="00CA7634" w:rsidRDefault="005F59A7" w:rsidP="00C37623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634">
        <w:rPr>
          <w:rFonts w:ascii="Times New Roman" w:hAnsi="Times New Roman" w:cs="Times New Roman"/>
          <w:sz w:val="24"/>
          <w:szCs w:val="24"/>
        </w:rPr>
        <w:t>Вызывание речевого подражания должно быть тесно связано с практической деятельностью ребенка, с игрой, с наглядной ситуацией, что достигается при следующих обязательных</w:t>
      </w:r>
      <w:r w:rsidR="007F6FE5" w:rsidRPr="00CA7634">
        <w:rPr>
          <w:rFonts w:ascii="Times New Roman" w:hAnsi="Times New Roman" w:cs="Times New Roman"/>
          <w:sz w:val="24"/>
          <w:szCs w:val="24"/>
        </w:rPr>
        <w:t xml:space="preserve">  </w:t>
      </w:r>
      <w:r w:rsidRPr="00CA7634">
        <w:rPr>
          <w:rFonts w:ascii="Times New Roman" w:hAnsi="Times New Roman" w:cs="Times New Roman"/>
          <w:sz w:val="24"/>
          <w:szCs w:val="24"/>
        </w:rPr>
        <w:t>условиях:</w:t>
      </w:r>
      <w:r w:rsidR="007F6FE5" w:rsidRPr="00CA7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F6FE5" w:rsidRPr="00CA7634" w:rsidRDefault="007F6FE5" w:rsidP="00CA7634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634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эмоциональности контакта с ре</w:t>
      </w:r>
      <w:r w:rsidRPr="00CA76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бенком, </w:t>
      </w:r>
    </w:p>
    <w:p w:rsidR="007F6FE5" w:rsidRPr="00CA7634" w:rsidRDefault="00B32C46" w:rsidP="00CA7634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</w:t>
      </w:r>
      <w:r w:rsidR="007F6FE5" w:rsidRPr="00CA7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него определенного уровня понимания речи, </w:t>
      </w:r>
    </w:p>
    <w:p w:rsidR="007F6FE5" w:rsidRPr="00CA7634" w:rsidRDefault="007F6FE5" w:rsidP="00CA7634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устойчивости внимания, </w:t>
      </w:r>
    </w:p>
    <w:p w:rsidR="007F6FE5" w:rsidRPr="00CA7634" w:rsidRDefault="007F6FE5" w:rsidP="00CA7634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подражательной мотивации. </w:t>
      </w:r>
    </w:p>
    <w:p w:rsidR="00FB74FB" w:rsidRPr="007626A6" w:rsidRDefault="007F6FE5" w:rsidP="00C37623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6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достижения требуемого эффекта в активизации подражательной речевой деятельности необходимо начинать с развития подражания вообще:</w:t>
      </w:r>
      <w:r w:rsidRPr="00CA7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634">
        <w:rPr>
          <w:rFonts w:ascii="Times New Roman" w:eastAsia="Times New Roman" w:hAnsi="Times New Roman" w:cs="Times New Roman"/>
          <w:color w:val="0070C0"/>
          <w:sz w:val="24"/>
          <w:szCs w:val="24"/>
        </w:rPr>
        <w:t>«Сделай, как я делаю».</w:t>
      </w:r>
      <w:r w:rsidRPr="00CA7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Необходимо научить подра</w:t>
      </w:r>
      <w:r w:rsidRPr="00CA76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жать движениям рук, ног, головы, напри</w:t>
      </w:r>
      <w:r w:rsidRPr="00CA76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мер: «</w:t>
      </w:r>
      <w:r w:rsidRPr="00B32C46">
        <w:rPr>
          <w:rFonts w:ascii="Times New Roman" w:eastAsia="Times New Roman" w:hAnsi="Times New Roman" w:cs="Times New Roman"/>
          <w:color w:val="0070C0"/>
          <w:sz w:val="24"/>
          <w:szCs w:val="24"/>
        </w:rPr>
        <w:t>Полетим, как птички», «Походим, как мишки», «Постоим на одной ножке».</w:t>
      </w:r>
      <w:r w:rsidRPr="00CA7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Свои действия и действия детей взрослый должен сопровождать речью, желательно в стихотворной форме</w:t>
      </w:r>
      <w:proofErr w:type="gramStart"/>
      <w:r w:rsidRPr="00CA763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B74F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="00FB74FB">
        <w:rPr>
          <w:rFonts w:ascii="Times New Roman" w:eastAsia="Times New Roman" w:hAnsi="Times New Roman" w:cs="Times New Roman"/>
          <w:color w:val="000000"/>
          <w:sz w:val="24"/>
          <w:szCs w:val="24"/>
        </w:rPr>
        <w:t>фото 2)</w:t>
      </w:r>
    </w:p>
    <w:p w:rsidR="00FB74FB" w:rsidRPr="007626A6" w:rsidRDefault="00C12A14" w:rsidP="00C3762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F6FE5" w:rsidRPr="00CA76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Необходимо развивать умение подра</w:t>
      </w:r>
      <w:r w:rsidR="007F6FE5" w:rsidRPr="00CA76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жать</w:t>
      </w:r>
      <w:r w:rsidR="007F6FE5" w:rsidRPr="00CA7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действиям с предметами, например, при игре в мяч, когда игра сопровожда</w:t>
      </w:r>
      <w:r w:rsidR="007F6FE5" w:rsidRPr="00CA76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ется отдельными слонами и восклица</w:t>
      </w:r>
      <w:r w:rsidR="007F6FE5" w:rsidRPr="00CA76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ниями: </w:t>
      </w:r>
      <w:r w:rsidR="007F6FE5" w:rsidRPr="00B32C46">
        <w:rPr>
          <w:rFonts w:ascii="Times New Roman" w:eastAsia="Times New Roman" w:hAnsi="Times New Roman" w:cs="Times New Roman"/>
          <w:color w:val="0070C0"/>
          <w:sz w:val="24"/>
          <w:szCs w:val="24"/>
        </w:rPr>
        <w:t>«Дай! Лови! Кати!»</w:t>
      </w:r>
      <w:r w:rsidR="007F6FE5" w:rsidRPr="00CA7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Стимуляция речевой активности в играх наиболее продуктивна, так как при этом речь со</w:t>
      </w:r>
      <w:r w:rsidR="007F6FE5" w:rsidRPr="00CA76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четается с приятными эмоциями. Появ</w:t>
      </w:r>
      <w:r w:rsidR="007F6FE5" w:rsidRPr="00CA76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ление элементов активной речи может происходить непроизвольно в процессе самых разнообразных предметных игр, когда дети перекладывают, показывают, подталкивают, ощупывают, наблюдают предметы. При этом взрослый должен раз</w:t>
      </w:r>
      <w:r w:rsidR="007F6FE5" w:rsidRPr="00CA76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говаривать с ребенком, задавая ему на</w:t>
      </w:r>
      <w:r w:rsidR="007F6FE5" w:rsidRPr="00CA76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водящие вопросы</w:t>
      </w:r>
      <w:r w:rsidR="007F6FE5" w:rsidRPr="00B32C46">
        <w:rPr>
          <w:rFonts w:ascii="Times New Roman" w:eastAsia="Times New Roman" w:hAnsi="Times New Roman" w:cs="Times New Roman"/>
          <w:color w:val="0070C0"/>
          <w:sz w:val="24"/>
          <w:szCs w:val="24"/>
        </w:rPr>
        <w:t>: «Како</w:t>
      </w:r>
      <w:r w:rsidR="00B32C46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й это шарик? Маленький? </w:t>
      </w:r>
      <w:proofErr w:type="gramStart"/>
      <w:r w:rsidR="00B32C46">
        <w:rPr>
          <w:rFonts w:ascii="Times New Roman" w:eastAsia="Times New Roman" w:hAnsi="Times New Roman" w:cs="Times New Roman"/>
          <w:color w:val="0070C0"/>
          <w:sz w:val="24"/>
          <w:szCs w:val="24"/>
        </w:rPr>
        <w:t>Синий</w:t>
      </w:r>
      <w:proofErr w:type="gramEnd"/>
      <w:r w:rsidR="00B32C46">
        <w:rPr>
          <w:rFonts w:ascii="Times New Roman" w:eastAsia="Times New Roman" w:hAnsi="Times New Roman" w:cs="Times New Roman"/>
          <w:color w:val="0070C0"/>
          <w:sz w:val="24"/>
          <w:szCs w:val="24"/>
        </w:rPr>
        <w:t>?»,</w:t>
      </w:r>
      <w:r w:rsidR="007F6FE5" w:rsidRPr="00B32C46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«Эта машина едет? Стоит?», «Как сигналит машина? А как </w:t>
      </w:r>
      <w:r w:rsidR="007F6FE5" w:rsidRPr="00B32C46">
        <w:rPr>
          <w:rFonts w:ascii="Times New Roman" w:eastAsia="Times New Roman" w:hAnsi="Times New Roman" w:cs="Times New Roman"/>
          <w:color w:val="0070C0"/>
          <w:sz w:val="24"/>
          <w:szCs w:val="24"/>
        </w:rPr>
        <w:lastRenderedPageBreak/>
        <w:t>паровоз?» Ребенок, отвечая, повторяет то,</w:t>
      </w:r>
      <w:r w:rsidR="00B32C46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что подсказал в своем вопросе взрослый</w:t>
      </w:r>
      <w:r w:rsidR="007F6FE5" w:rsidRPr="00B32C46">
        <w:rPr>
          <w:rFonts w:ascii="Times New Roman" w:eastAsia="Times New Roman" w:hAnsi="Times New Roman" w:cs="Times New Roman"/>
          <w:color w:val="0070C0"/>
          <w:sz w:val="24"/>
          <w:szCs w:val="24"/>
        </w:rPr>
        <w:t>: «Маленький», «Едет», «</w:t>
      </w:r>
      <w:proofErr w:type="spellStart"/>
      <w:r w:rsidR="007F6FE5" w:rsidRPr="00B32C46">
        <w:rPr>
          <w:rFonts w:ascii="Times New Roman" w:eastAsia="Times New Roman" w:hAnsi="Times New Roman" w:cs="Times New Roman"/>
          <w:color w:val="0070C0"/>
          <w:sz w:val="24"/>
          <w:szCs w:val="24"/>
        </w:rPr>
        <w:t>Би-би</w:t>
      </w:r>
      <w:proofErr w:type="spellEnd"/>
      <w:r w:rsidR="007F6FE5" w:rsidRPr="00B32C46">
        <w:rPr>
          <w:rFonts w:ascii="Times New Roman" w:eastAsia="Times New Roman" w:hAnsi="Times New Roman" w:cs="Times New Roman"/>
          <w:color w:val="0070C0"/>
          <w:sz w:val="24"/>
          <w:szCs w:val="24"/>
        </w:rPr>
        <w:t>!», «Ту</w:t>
      </w:r>
      <w:r w:rsidR="007F6FE5" w:rsidRPr="00B32C46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ту</w:t>
      </w:r>
      <w:r w:rsidR="007F6FE5" w:rsidRPr="00B32C46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!».</w:t>
      </w:r>
      <w:r w:rsidR="007F6FE5" w:rsidRPr="00CA76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Этот метод инициирования активной речи ребенка называется методом ими</w:t>
      </w:r>
      <w:r w:rsidR="007F6FE5" w:rsidRPr="00CA76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тации: взрослый отчетливо, энергично артикулирует звук и своей речи и вырази</w:t>
      </w:r>
      <w:r w:rsidR="007F6FE5" w:rsidRPr="00CA76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тельно интонирует ее, а ребенок слушает и повторяет, имитирует речь взрослого, усваивая при этом артикуляцию, моду</w:t>
      </w:r>
      <w:r w:rsidR="007F6FE5" w:rsidRPr="00CA76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 xml:space="preserve">ляцию голоса и смысл обращенной речи. </w:t>
      </w:r>
      <w:r w:rsidR="007F6FE5" w:rsidRPr="00CA7634">
        <w:rPr>
          <w:rFonts w:ascii="Times New Roman" w:eastAsia="Times New Roman" w:hAnsi="Times New Roman" w:cs="Times New Roman"/>
          <w:color w:val="000000"/>
          <w:sz w:val="24"/>
          <w:szCs w:val="24"/>
        </w:rPr>
        <w:t>При этом взрослый активизирует слухо</w:t>
      </w:r>
      <w:r w:rsidR="007F6FE5" w:rsidRPr="00CA76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вую ориентировочную реакцию ребен</w:t>
      </w:r>
      <w:r w:rsidR="007F6FE5" w:rsidRPr="00CA76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ка. Добиться от малыша произношения слова по подражанию взрослый может также с помощью приема внезапного ис</w:t>
      </w:r>
      <w:r w:rsidR="007F6FE5" w:rsidRPr="00CA76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чезновения и появления предмета: </w:t>
      </w:r>
      <w:r w:rsidR="007F6FE5" w:rsidRPr="00B32C46">
        <w:rPr>
          <w:rFonts w:ascii="Times New Roman" w:eastAsia="Times New Roman" w:hAnsi="Times New Roman" w:cs="Times New Roman"/>
          <w:color w:val="0070C0"/>
          <w:sz w:val="24"/>
          <w:szCs w:val="24"/>
        </w:rPr>
        <w:t>«По</w:t>
      </w:r>
      <w:r w:rsidR="007F6FE5" w:rsidRPr="00B32C46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 xml:space="preserve">зови </w:t>
      </w:r>
      <w:proofErr w:type="spellStart"/>
      <w:r w:rsidR="007F6FE5" w:rsidRPr="00B32C46">
        <w:rPr>
          <w:rFonts w:ascii="Times New Roman" w:eastAsia="Times New Roman" w:hAnsi="Times New Roman" w:cs="Times New Roman"/>
          <w:color w:val="0070C0"/>
          <w:sz w:val="24"/>
          <w:szCs w:val="24"/>
        </w:rPr>
        <w:t>лялю</w:t>
      </w:r>
      <w:proofErr w:type="spellEnd"/>
      <w:r w:rsidR="007F6FE5" w:rsidRPr="00B32C46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: иди, иди! Скажи: </w:t>
      </w:r>
      <w:proofErr w:type="spellStart"/>
      <w:r w:rsidR="007F6FE5" w:rsidRPr="00B32C46">
        <w:rPr>
          <w:rFonts w:ascii="Times New Roman" w:eastAsia="Times New Roman" w:hAnsi="Times New Roman" w:cs="Times New Roman"/>
          <w:color w:val="0070C0"/>
          <w:sz w:val="24"/>
          <w:szCs w:val="24"/>
        </w:rPr>
        <w:t>ляля</w:t>
      </w:r>
      <w:proofErr w:type="spellEnd"/>
      <w:r w:rsidR="007F6FE5" w:rsidRPr="00B32C46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, </w:t>
      </w:r>
      <w:proofErr w:type="spellStart"/>
      <w:r w:rsidR="007F6FE5" w:rsidRPr="00B32C46">
        <w:rPr>
          <w:rFonts w:ascii="Times New Roman" w:eastAsia="Times New Roman" w:hAnsi="Times New Roman" w:cs="Times New Roman"/>
          <w:color w:val="0070C0"/>
          <w:sz w:val="24"/>
          <w:szCs w:val="24"/>
        </w:rPr>
        <w:t>ляля</w:t>
      </w:r>
      <w:proofErr w:type="spellEnd"/>
      <w:r w:rsidR="007F6FE5" w:rsidRPr="00B32C46">
        <w:rPr>
          <w:rFonts w:ascii="Times New Roman" w:eastAsia="Times New Roman" w:hAnsi="Times New Roman" w:cs="Times New Roman"/>
          <w:color w:val="0070C0"/>
          <w:sz w:val="24"/>
          <w:szCs w:val="24"/>
        </w:rPr>
        <w:t>!» и т. п.</w:t>
      </w:r>
      <w:r w:rsidR="007F6FE5" w:rsidRPr="00CA7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 как подражание часто носит отсроченный характер, нужно несколько раз повторить новое слово</w:t>
      </w:r>
      <w:proofErr w:type="gramStart"/>
      <w:r w:rsidR="007F6FE5" w:rsidRPr="00CA763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B74F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="00FB74FB">
        <w:rPr>
          <w:rFonts w:ascii="Times New Roman" w:eastAsia="Times New Roman" w:hAnsi="Times New Roman" w:cs="Times New Roman"/>
          <w:color w:val="000000"/>
          <w:sz w:val="24"/>
          <w:szCs w:val="24"/>
        </w:rPr>
        <w:t>фото 3)</w:t>
      </w:r>
    </w:p>
    <w:p w:rsidR="00D6645D" w:rsidRPr="007626A6" w:rsidRDefault="00503DD4" w:rsidP="00C3762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634">
        <w:rPr>
          <w:rFonts w:ascii="Times New Roman" w:hAnsi="Times New Roman" w:cs="Times New Roman"/>
          <w:sz w:val="24"/>
          <w:szCs w:val="24"/>
        </w:rPr>
        <w:t xml:space="preserve">- </w:t>
      </w:r>
      <w:r w:rsidRPr="00CA7634">
        <w:rPr>
          <w:rFonts w:ascii="Times New Roman" w:hAnsi="Times New Roman" w:cs="Times New Roman"/>
          <w:b/>
          <w:sz w:val="24"/>
          <w:szCs w:val="24"/>
        </w:rPr>
        <w:t>Накопление пассивного словаря.</w:t>
      </w:r>
      <w:r w:rsidR="007F6FE5" w:rsidRPr="00CA7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Накопление слов происходит благодаря ознакомлению де</w:t>
      </w:r>
      <w:r w:rsidR="007F6FE5" w:rsidRPr="00CA76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тей с окружающей предметной действительн</w:t>
      </w:r>
      <w:r w:rsidR="003B2F77" w:rsidRPr="00CA763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F6FE5" w:rsidRPr="00CA7634">
        <w:rPr>
          <w:rFonts w:ascii="Times New Roman" w:eastAsia="Times New Roman" w:hAnsi="Times New Roman" w:cs="Times New Roman"/>
          <w:color w:val="000000"/>
          <w:sz w:val="24"/>
          <w:szCs w:val="24"/>
        </w:rPr>
        <w:t>стью и должно рассматриваться как единый процесс: ребенок знакомится с объектом и одновременно узнает его словесное обозначение. Сначала он вос</w:t>
      </w:r>
      <w:r w:rsidR="007F6FE5" w:rsidRPr="00CA76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принимает слово вместе с предметом, действием, признаком, затем это слово в соответствующих ситуациях должно пов</w:t>
      </w:r>
      <w:r w:rsidR="007F6FE5" w:rsidRPr="00CA76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торяться взрослыми для ребенка много</w:t>
      </w:r>
      <w:r w:rsidR="007F6FE5" w:rsidRPr="00CA76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кратно, и, наконе</w:t>
      </w:r>
      <w:r w:rsidR="00CA7634" w:rsidRPr="00CA7634">
        <w:rPr>
          <w:rFonts w:ascii="Times New Roman" w:eastAsia="Times New Roman" w:hAnsi="Times New Roman" w:cs="Times New Roman"/>
          <w:color w:val="000000"/>
          <w:sz w:val="24"/>
          <w:szCs w:val="24"/>
        </w:rPr>
        <w:t>ц, оно становится «сво</w:t>
      </w:r>
      <w:r w:rsidR="00CA7634" w:rsidRPr="00CA76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им», т. е</w:t>
      </w:r>
      <w:r w:rsidR="007F6FE5" w:rsidRPr="00CA7634">
        <w:rPr>
          <w:rFonts w:ascii="Times New Roman" w:eastAsia="Times New Roman" w:hAnsi="Times New Roman" w:cs="Times New Roman"/>
          <w:color w:val="000000"/>
          <w:sz w:val="24"/>
          <w:szCs w:val="24"/>
        </w:rPr>
        <w:t>. ребенок начинает использовать его в общении. При этом необходимо, чтобы ребенок как можно полнее воспри</w:t>
      </w:r>
      <w:r w:rsidR="007F6FE5" w:rsidRPr="00CA76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нимал предмет: ощупывал его, мял, слы</w:t>
      </w:r>
      <w:r w:rsidR="007F6FE5" w:rsidRPr="00CA76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шал издаваемые им звуки, проделывал с ним разнообразные действия</w:t>
      </w:r>
      <w:proofErr w:type="gramStart"/>
      <w:r w:rsidR="007F6FE5" w:rsidRPr="00CA763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D664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="00D6645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proofErr w:type="gramEnd"/>
      <w:r w:rsidR="00D6645D">
        <w:rPr>
          <w:rFonts w:ascii="Times New Roman" w:eastAsia="Times New Roman" w:hAnsi="Times New Roman" w:cs="Times New Roman"/>
          <w:color w:val="000000"/>
          <w:sz w:val="24"/>
          <w:szCs w:val="24"/>
        </w:rPr>
        <w:t>ото 4)</w:t>
      </w:r>
    </w:p>
    <w:p w:rsidR="00503DD4" w:rsidRPr="00CA7634" w:rsidRDefault="00503DD4" w:rsidP="00C3762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A7634">
        <w:rPr>
          <w:rFonts w:ascii="Times New Roman" w:hAnsi="Times New Roman" w:cs="Times New Roman"/>
          <w:sz w:val="24"/>
          <w:szCs w:val="24"/>
        </w:rPr>
        <w:t xml:space="preserve">- </w:t>
      </w:r>
      <w:r w:rsidRPr="00CA7634">
        <w:rPr>
          <w:rFonts w:ascii="Times New Roman" w:hAnsi="Times New Roman" w:cs="Times New Roman"/>
          <w:b/>
          <w:sz w:val="24"/>
          <w:szCs w:val="24"/>
        </w:rPr>
        <w:t>Создание ситуации</w:t>
      </w:r>
      <w:r w:rsidRPr="00CA7634">
        <w:rPr>
          <w:rFonts w:ascii="Times New Roman" w:hAnsi="Times New Roman" w:cs="Times New Roman"/>
          <w:sz w:val="24"/>
          <w:szCs w:val="24"/>
        </w:rPr>
        <w:t>, в которой движения и действия сопровождаются определенными звуками или словами</w:t>
      </w:r>
      <w:r w:rsidR="003B2F77" w:rsidRPr="00CA7634">
        <w:rPr>
          <w:rFonts w:ascii="Times New Roman" w:hAnsi="Times New Roman" w:cs="Times New Roman"/>
          <w:sz w:val="24"/>
          <w:szCs w:val="24"/>
        </w:rPr>
        <w:t>:</w:t>
      </w:r>
      <w:r w:rsidR="003B2F77" w:rsidRPr="00CA7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баюкает куклу и напевает «бай-бай», показывает, как кукла ходит, и говорит</w:t>
      </w:r>
      <w:r w:rsidR="003B2F77" w:rsidRPr="00B32C46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: </w:t>
      </w:r>
      <w:proofErr w:type="gramStart"/>
      <w:r w:rsidR="003B2F77" w:rsidRPr="00B32C46">
        <w:rPr>
          <w:rFonts w:ascii="Times New Roman" w:eastAsia="Times New Roman" w:hAnsi="Times New Roman" w:cs="Times New Roman"/>
          <w:color w:val="0070C0"/>
          <w:sz w:val="24"/>
          <w:szCs w:val="24"/>
        </w:rPr>
        <w:t>«Идет, идет Катя, ножками «топ-топ»; ма</w:t>
      </w:r>
      <w:r w:rsidR="003B2F77" w:rsidRPr="00B32C46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шина едет «</w:t>
      </w:r>
      <w:proofErr w:type="spellStart"/>
      <w:r w:rsidR="003B2F77" w:rsidRPr="00B32C46">
        <w:rPr>
          <w:rFonts w:ascii="Times New Roman" w:eastAsia="Times New Roman" w:hAnsi="Times New Roman" w:cs="Times New Roman"/>
          <w:color w:val="0070C0"/>
          <w:sz w:val="24"/>
          <w:szCs w:val="24"/>
        </w:rPr>
        <w:t>би-би</w:t>
      </w:r>
      <w:proofErr w:type="spellEnd"/>
      <w:r w:rsidR="003B2F77" w:rsidRPr="00B32C46">
        <w:rPr>
          <w:rFonts w:ascii="Times New Roman" w:eastAsia="Times New Roman" w:hAnsi="Times New Roman" w:cs="Times New Roman"/>
          <w:color w:val="0070C0"/>
          <w:sz w:val="24"/>
          <w:szCs w:val="24"/>
        </w:rPr>
        <w:t>», колокольчик звенит «динь-динь».</w:t>
      </w:r>
      <w:proofErr w:type="gramEnd"/>
      <w:r w:rsidR="003B2F77" w:rsidRPr="00CA7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Особенно благоприятные условия для подражания создаются тог</w:t>
      </w:r>
      <w:r w:rsidR="003B2F77" w:rsidRPr="00CA76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да, когда двигающиеся предметы или жи</w:t>
      </w:r>
      <w:r w:rsidR="003B2F77" w:rsidRPr="00CA76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вотные издают звуки (машина и паровоз гудят, собачка лает, петушок поет).</w:t>
      </w:r>
    </w:p>
    <w:p w:rsidR="00D6645D" w:rsidRPr="007626A6" w:rsidRDefault="00503DD4" w:rsidP="00C3762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634">
        <w:rPr>
          <w:rFonts w:ascii="Times New Roman" w:hAnsi="Times New Roman" w:cs="Times New Roman"/>
          <w:sz w:val="24"/>
          <w:szCs w:val="24"/>
        </w:rPr>
        <w:t xml:space="preserve">- </w:t>
      </w:r>
      <w:r w:rsidRPr="00CA7634">
        <w:rPr>
          <w:rFonts w:ascii="Times New Roman" w:hAnsi="Times New Roman" w:cs="Times New Roman"/>
          <w:b/>
          <w:sz w:val="24"/>
          <w:szCs w:val="24"/>
        </w:rPr>
        <w:t>Эффективными для развития</w:t>
      </w:r>
      <w:r w:rsidRPr="00CA7634">
        <w:rPr>
          <w:rFonts w:ascii="Times New Roman" w:hAnsi="Times New Roman" w:cs="Times New Roman"/>
          <w:sz w:val="24"/>
          <w:szCs w:val="24"/>
        </w:rPr>
        <w:t xml:space="preserve"> активной речи являются занятия по конструированию, рисованию, лепке, аппликации.</w:t>
      </w:r>
      <w:r w:rsidR="003B2F77" w:rsidRPr="00CA7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этих </w:t>
      </w:r>
      <w:r w:rsidR="003B2F77" w:rsidRPr="00CA76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заняти</w:t>
      </w:r>
      <w:r w:rsidR="003B2F77" w:rsidRPr="00CA76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ях легко </w:t>
      </w:r>
      <w:r w:rsidR="003B2F77" w:rsidRPr="00CA7634">
        <w:rPr>
          <w:rFonts w:ascii="Times New Roman" w:eastAsia="Times New Roman" w:hAnsi="Times New Roman" w:cs="Times New Roman"/>
          <w:color w:val="000000"/>
          <w:sz w:val="24"/>
          <w:szCs w:val="24"/>
        </w:rPr>
        <w:t>соединить реальные предметы, действия и признаки со словами, кото</w:t>
      </w:r>
      <w:r w:rsidR="003B2F77" w:rsidRPr="00CA76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рыми они </w:t>
      </w:r>
      <w:r w:rsidR="003B2F77" w:rsidRPr="00B32C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обозначаются.</w:t>
      </w:r>
      <w:r w:rsidR="003B2F77" w:rsidRPr="00CA7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B2F77" w:rsidRPr="00CA7634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того, на них легко создаются «проблемные ситуа</w:t>
      </w:r>
      <w:r w:rsidR="003B2F77" w:rsidRPr="00CA76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ции». Так, если кому-то из детей педагог «забывает» положить лист бумаги или карандаш, ребенок вынужден просить недостающее</w:t>
      </w:r>
      <w:proofErr w:type="gramStart"/>
      <w:r w:rsidR="003B2F77" w:rsidRPr="00CA763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D664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="00D6645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proofErr w:type="gramEnd"/>
      <w:r w:rsidR="00D6645D">
        <w:rPr>
          <w:rFonts w:ascii="Times New Roman" w:eastAsia="Times New Roman" w:hAnsi="Times New Roman" w:cs="Times New Roman"/>
          <w:color w:val="000000"/>
          <w:sz w:val="24"/>
          <w:szCs w:val="24"/>
        </w:rPr>
        <w:t>ото 5)</w:t>
      </w:r>
    </w:p>
    <w:p w:rsidR="00D6645D" w:rsidRPr="00B32C46" w:rsidRDefault="003B2F77" w:rsidP="00C37623">
      <w:pPr>
        <w:spacing w:after="0" w:line="240" w:lineRule="atLeast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CA7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A76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Повысить речевую активность</w:t>
      </w:r>
      <w:r w:rsidRPr="00CA7634">
        <w:rPr>
          <w:rFonts w:ascii="Times New Roman" w:eastAsia="Times New Roman" w:hAnsi="Times New Roman" w:cs="Times New Roman"/>
          <w:color w:val="000000"/>
          <w:sz w:val="24"/>
          <w:szCs w:val="24"/>
        </w:rPr>
        <w:t>, вы</w:t>
      </w:r>
      <w:r w:rsidRPr="00CA76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звать произношение звуков, звукопод</w:t>
      </w:r>
      <w:r w:rsidRPr="00CA76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ражаний, слов помогает артикуляцион</w:t>
      </w:r>
      <w:r w:rsidRPr="00CA76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 гимнастика. Проведение ее в ран</w:t>
      </w:r>
      <w:r w:rsidRPr="00CA76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нем возрасте положительно воздейству</w:t>
      </w:r>
      <w:r w:rsidRPr="00CA76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на мышцы артикуляционного аппа</w:t>
      </w:r>
      <w:r w:rsidRPr="00CA76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рата ребенка, позволяет добиваться их мягкости, эластичности, подвижности, тем самым предупреждая возникнове</w:t>
      </w:r>
      <w:r w:rsidRPr="00CA76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ние неправильного звукопроизношения. </w:t>
      </w:r>
      <w:r w:rsidRPr="00B32C46">
        <w:rPr>
          <w:rFonts w:ascii="Times New Roman" w:eastAsia="Times New Roman" w:hAnsi="Times New Roman" w:cs="Times New Roman"/>
          <w:color w:val="0070C0"/>
          <w:sz w:val="24"/>
          <w:szCs w:val="24"/>
        </w:rPr>
        <w:t>Например, дети выполняют артикуляци</w:t>
      </w:r>
      <w:r w:rsidRPr="00B32C46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 xml:space="preserve">онное упражнение «Птичка и птенчики»: широко открывают рот. При выполнении упражнения </w:t>
      </w:r>
      <w:r w:rsidR="00CA7634" w:rsidRPr="00B32C46">
        <w:rPr>
          <w:rFonts w:ascii="Times New Roman" w:eastAsia="Times New Roman" w:hAnsi="Times New Roman" w:cs="Times New Roman"/>
          <w:color w:val="0070C0"/>
          <w:sz w:val="24"/>
          <w:szCs w:val="24"/>
        </w:rPr>
        <w:t>взрослый</w:t>
      </w:r>
      <w:r w:rsidRPr="00B32C46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CA7634" w:rsidRPr="00B32C46">
        <w:rPr>
          <w:rFonts w:ascii="Times New Roman" w:eastAsia="Times New Roman" w:hAnsi="Times New Roman" w:cs="Times New Roman"/>
          <w:color w:val="0070C0"/>
          <w:sz w:val="24"/>
          <w:szCs w:val="24"/>
        </w:rPr>
        <w:t>называет произно</w:t>
      </w:r>
      <w:r w:rsidR="00CA7634" w:rsidRPr="00B32C46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шение</w:t>
      </w:r>
      <w:r w:rsidRPr="00B32C46">
        <w:rPr>
          <w:rFonts w:ascii="Times New Roman" w:eastAsia="Times New Roman" w:hAnsi="Times New Roman" w:cs="Times New Roman"/>
          <w:color w:val="0070C0"/>
          <w:sz w:val="24"/>
          <w:szCs w:val="24"/>
        </w:rPr>
        <w:t>:</w:t>
      </w:r>
      <w:r w:rsidR="00CA7634" w:rsidRPr="00B32C46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Pr="00B32C46">
        <w:rPr>
          <w:rFonts w:ascii="Times New Roman" w:eastAsia="Times New Roman" w:hAnsi="Times New Roman" w:cs="Times New Roman"/>
          <w:color w:val="0070C0"/>
          <w:sz w:val="24"/>
          <w:szCs w:val="24"/>
        </w:rPr>
        <w:t>кукла «а» и объясняет: «Так разговаривает кукла». Тут же спрашивает: «Как разговаривает кукла? Кто так разгов</w:t>
      </w:r>
      <w:r w:rsidRPr="00B32C46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>аривает?»</w:t>
      </w:r>
      <w:r w:rsidRPr="00B32C46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Pr="00B32C46">
        <w:rPr>
          <w:rFonts w:ascii="Times New Roman" w:eastAsia="Times New Roman" w:hAnsi="Times New Roman" w:cs="Times New Roman"/>
          <w:color w:val="0070C0"/>
          <w:sz w:val="24"/>
          <w:szCs w:val="24"/>
        </w:rPr>
        <w:t>После выполнения упраж</w:t>
      </w:r>
      <w:r w:rsidRPr="00B32C46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нения «Лошадка» (дети открывают рот и щелкают кончиком языка) педагог пред</w:t>
      </w:r>
      <w:r w:rsidRPr="00B32C46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лагает выполнить упражнение «Улыбка» и вызывает произношение звука «и», объ</w:t>
      </w:r>
      <w:r w:rsidRPr="00B32C46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ясняя: «Так кричит лошадка». Затем спра</w:t>
      </w:r>
      <w:r w:rsidRPr="00B32C46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шивает: «Как кричит лошадка? Кто так кричит?» Выполнение артикуляционного упражнения «Кошка лакает молочко» со</w:t>
      </w:r>
      <w:r w:rsidRPr="00B32C46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провождается произнесением звукоп</w:t>
      </w:r>
      <w:r w:rsidR="00B32C46">
        <w:rPr>
          <w:rFonts w:ascii="Times New Roman" w:eastAsia="Times New Roman" w:hAnsi="Times New Roman" w:cs="Times New Roman"/>
          <w:color w:val="0070C0"/>
          <w:sz w:val="24"/>
          <w:szCs w:val="24"/>
        </w:rPr>
        <w:t>од</w:t>
      </w:r>
      <w:r w:rsidR="00B32C46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 xml:space="preserve">ражания «мяу-мяу, </w:t>
      </w:r>
      <w:proofErr w:type="spellStart"/>
      <w:r w:rsidR="00B32C46">
        <w:rPr>
          <w:rFonts w:ascii="Times New Roman" w:eastAsia="Times New Roman" w:hAnsi="Times New Roman" w:cs="Times New Roman"/>
          <w:color w:val="0070C0"/>
          <w:sz w:val="24"/>
          <w:szCs w:val="24"/>
        </w:rPr>
        <w:t>мур-мур</w:t>
      </w:r>
      <w:proofErr w:type="spellEnd"/>
      <w:r w:rsidR="00B32C46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». </w:t>
      </w:r>
      <w:r w:rsidR="00CA7634" w:rsidRPr="00B32C46">
        <w:rPr>
          <w:rFonts w:ascii="Times New Roman" w:eastAsia="Times New Roman" w:hAnsi="Times New Roman" w:cs="Times New Roman"/>
          <w:color w:val="0070C0"/>
          <w:sz w:val="24"/>
          <w:szCs w:val="24"/>
        </w:rPr>
        <w:t>Взрослый</w:t>
      </w:r>
      <w:r w:rsidRPr="00B32C46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спрашивает: «Кто так разговаривает?»</w:t>
      </w:r>
      <w:proofErr w:type="gramStart"/>
      <w:r w:rsidR="00D6645D">
        <w:rPr>
          <w:rFonts w:ascii="Times New Roman" w:eastAsia="Times New Roman" w:hAnsi="Times New Roman" w:cs="Times New Roman"/>
          <w:color w:val="0070C0"/>
          <w:sz w:val="24"/>
          <w:szCs w:val="24"/>
        </w:rPr>
        <w:t>.</w:t>
      </w:r>
      <w:proofErr w:type="gramEnd"/>
      <w:r w:rsidR="00D6645D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(</w:t>
      </w:r>
      <w:proofErr w:type="gramStart"/>
      <w:r w:rsidR="00D6645D">
        <w:rPr>
          <w:rFonts w:ascii="Times New Roman" w:eastAsia="Times New Roman" w:hAnsi="Times New Roman" w:cs="Times New Roman"/>
          <w:color w:val="0070C0"/>
          <w:sz w:val="24"/>
          <w:szCs w:val="24"/>
        </w:rPr>
        <w:t>ф</w:t>
      </w:r>
      <w:proofErr w:type="gramEnd"/>
      <w:r w:rsidR="00D6645D">
        <w:rPr>
          <w:rFonts w:ascii="Times New Roman" w:eastAsia="Times New Roman" w:hAnsi="Times New Roman" w:cs="Times New Roman"/>
          <w:color w:val="0070C0"/>
          <w:sz w:val="24"/>
          <w:szCs w:val="24"/>
        </w:rPr>
        <w:t>ото 6)</w:t>
      </w:r>
    </w:p>
    <w:p w:rsidR="00D6645D" w:rsidRPr="00CA7634" w:rsidRDefault="003B2F77" w:rsidP="00C3762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A7634"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 xml:space="preserve">- </w:t>
      </w:r>
      <w:r w:rsidRPr="00CA76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Благоприятно воздействуют</w:t>
      </w:r>
      <w:r w:rsidRPr="00CA7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пси</w:t>
      </w:r>
      <w:r w:rsidRPr="00CA7634">
        <w:rPr>
          <w:rFonts w:ascii="Times New Roman" w:eastAsia="Times New Roman" w:hAnsi="Times New Roman" w:cs="Times New Roman"/>
          <w:color w:val="85838C"/>
          <w:sz w:val="24"/>
          <w:szCs w:val="24"/>
        </w:rPr>
        <w:t xml:space="preserve">хическое развитие ребенка </w:t>
      </w:r>
      <w:r w:rsidRPr="00CA7634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в целом и </w:t>
      </w:r>
      <w:r w:rsidRPr="00CA7634">
        <w:rPr>
          <w:rFonts w:ascii="Times New Roman" w:eastAsia="Times New Roman" w:hAnsi="Times New Roman" w:cs="Times New Roman"/>
          <w:color w:val="85838C"/>
          <w:sz w:val="24"/>
          <w:szCs w:val="24"/>
        </w:rPr>
        <w:t xml:space="preserve">повышают речевую </w:t>
      </w:r>
      <w:r w:rsidRPr="00CA7634">
        <w:rPr>
          <w:rFonts w:ascii="Times New Roman" w:eastAsia="Times New Roman" w:hAnsi="Times New Roman" w:cs="Times New Roman"/>
          <w:color w:val="404040"/>
          <w:sz w:val="24"/>
          <w:szCs w:val="24"/>
        </w:rPr>
        <w:t>активность пальчи</w:t>
      </w:r>
      <w:r w:rsidRPr="00CA7634">
        <w:rPr>
          <w:rFonts w:ascii="Times New Roman" w:eastAsia="Times New Roman" w:hAnsi="Times New Roman" w:cs="Times New Roman"/>
          <w:color w:val="404040"/>
          <w:sz w:val="24"/>
          <w:szCs w:val="24"/>
        </w:rPr>
        <w:softHyphen/>
        <w:t>ковые игры. Применение пальчиковой гимнастики необходимо как при свое</w:t>
      </w:r>
      <w:r w:rsidRPr="00CA7634">
        <w:rPr>
          <w:rFonts w:ascii="Times New Roman" w:eastAsia="Times New Roman" w:hAnsi="Times New Roman" w:cs="Times New Roman"/>
          <w:color w:val="404040"/>
          <w:sz w:val="24"/>
          <w:szCs w:val="24"/>
        </w:rPr>
        <w:softHyphen/>
        <w:t xml:space="preserve">временном </w:t>
      </w:r>
      <w:r w:rsidRPr="00CA7634">
        <w:rPr>
          <w:rFonts w:ascii="Times New Roman" w:eastAsia="Times New Roman" w:hAnsi="Times New Roman" w:cs="Times New Roman"/>
          <w:color w:val="85838C"/>
          <w:sz w:val="24"/>
          <w:szCs w:val="24"/>
        </w:rPr>
        <w:t xml:space="preserve">речевом </w:t>
      </w:r>
      <w:r w:rsidRPr="00CA7634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развитии, так и в тех </w:t>
      </w:r>
      <w:r w:rsidRPr="00CA7634">
        <w:rPr>
          <w:rFonts w:ascii="Times New Roman" w:eastAsia="Times New Roman" w:hAnsi="Times New Roman" w:cs="Times New Roman"/>
          <w:color w:val="85838C"/>
          <w:sz w:val="24"/>
          <w:szCs w:val="24"/>
        </w:rPr>
        <w:t xml:space="preserve">случаях, когда речевое развитие </w:t>
      </w:r>
      <w:r w:rsidRPr="00CA7634">
        <w:rPr>
          <w:rFonts w:ascii="Times New Roman" w:eastAsia="Times New Roman" w:hAnsi="Times New Roman" w:cs="Times New Roman"/>
          <w:color w:val="404040"/>
          <w:sz w:val="24"/>
          <w:szCs w:val="24"/>
        </w:rPr>
        <w:t>за</w:t>
      </w:r>
      <w:r w:rsidRPr="00CA7634">
        <w:rPr>
          <w:rFonts w:ascii="Times New Roman" w:eastAsia="Times New Roman" w:hAnsi="Times New Roman" w:cs="Times New Roman"/>
          <w:color w:val="404040"/>
          <w:sz w:val="24"/>
          <w:szCs w:val="24"/>
        </w:rPr>
        <w:softHyphen/>
        <w:t>держивается. Очень важно, что в пальчи</w:t>
      </w:r>
      <w:r w:rsidRPr="00CA7634">
        <w:rPr>
          <w:rFonts w:ascii="Times New Roman" w:eastAsia="Times New Roman" w:hAnsi="Times New Roman" w:cs="Times New Roman"/>
          <w:color w:val="404040"/>
          <w:sz w:val="24"/>
          <w:szCs w:val="24"/>
        </w:rPr>
        <w:softHyphen/>
        <w:t xml:space="preserve">ковых играх все подражательные </w:t>
      </w:r>
      <w:r w:rsidRPr="00CA7634">
        <w:rPr>
          <w:rFonts w:ascii="Times New Roman" w:eastAsia="Times New Roman" w:hAnsi="Times New Roman" w:cs="Times New Roman"/>
          <w:color w:val="85838C"/>
          <w:sz w:val="24"/>
          <w:szCs w:val="24"/>
        </w:rPr>
        <w:t>дейс</w:t>
      </w:r>
      <w:r w:rsidRPr="00CA7634">
        <w:rPr>
          <w:rFonts w:ascii="Times New Roman" w:eastAsia="Times New Roman" w:hAnsi="Times New Roman" w:cs="Times New Roman"/>
          <w:color w:val="85838C"/>
          <w:sz w:val="24"/>
          <w:szCs w:val="24"/>
        </w:rPr>
        <w:softHyphen/>
        <w:t xml:space="preserve">твия </w:t>
      </w:r>
      <w:r w:rsidRPr="00CA7634">
        <w:rPr>
          <w:rFonts w:ascii="Times New Roman" w:eastAsia="Times New Roman" w:hAnsi="Times New Roman" w:cs="Times New Roman"/>
          <w:color w:val="404040"/>
          <w:sz w:val="24"/>
          <w:szCs w:val="24"/>
        </w:rPr>
        <w:t>сопровождаются стихами, которые привлекают внимание малышей и лег</w:t>
      </w:r>
      <w:r w:rsidRPr="00CA7634">
        <w:rPr>
          <w:rFonts w:ascii="Times New Roman" w:eastAsia="Times New Roman" w:hAnsi="Times New Roman" w:cs="Times New Roman"/>
          <w:color w:val="404040"/>
          <w:sz w:val="24"/>
          <w:szCs w:val="24"/>
        </w:rPr>
        <w:softHyphen/>
        <w:t xml:space="preserve">ко запоминаются. </w:t>
      </w:r>
      <w:r w:rsidRPr="00CA7634">
        <w:rPr>
          <w:rFonts w:ascii="Times New Roman" w:hAnsi="Times New Roman" w:cs="Times New Roman"/>
          <w:sz w:val="24"/>
          <w:szCs w:val="24"/>
        </w:rPr>
        <w:t xml:space="preserve"> </w:t>
      </w:r>
      <w:r w:rsidR="00D6645D">
        <w:rPr>
          <w:rFonts w:ascii="Times New Roman" w:hAnsi="Times New Roman" w:cs="Times New Roman"/>
          <w:sz w:val="24"/>
          <w:szCs w:val="24"/>
        </w:rPr>
        <w:t>(Фото 7</w:t>
      </w:r>
      <w:r w:rsidR="007626A6">
        <w:rPr>
          <w:rFonts w:ascii="Times New Roman" w:hAnsi="Times New Roman" w:cs="Times New Roman"/>
          <w:sz w:val="24"/>
          <w:szCs w:val="24"/>
        </w:rPr>
        <w:t>)</w:t>
      </w:r>
    </w:p>
    <w:p w:rsidR="00D6645D" w:rsidRPr="007626A6" w:rsidRDefault="00503DD4" w:rsidP="00C37623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CA7634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CA7634">
        <w:rPr>
          <w:rFonts w:ascii="Times New Roman" w:hAnsi="Times New Roman" w:cs="Times New Roman"/>
          <w:b/>
          <w:sz w:val="24"/>
          <w:szCs w:val="24"/>
        </w:rPr>
        <w:t>Необходимо сделать все режимные моменты</w:t>
      </w:r>
      <w:r w:rsidRPr="00CA7634">
        <w:rPr>
          <w:rFonts w:ascii="Times New Roman" w:hAnsi="Times New Roman" w:cs="Times New Roman"/>
          <w:sz w:val="24"/>
          <w:szCs w:val="24"/>
        </w:rPr>
        <w:t xml:space="preserve"> содержательными, развивающими для развития активной речи</w:t>
      </w:r>
      <w:r w:rsidR="003B2F77" w:rsidRPr="00CA7634">
        <w:rPr>
          <w:rFonts w:ascii="Times New Roman" w:hAnsi="Times New Roman" w:cs="Times New Roman"/>
          <w:sz w:val="24"/>
          <w:szCs w:val="24"/>
        </w:rPr>
        <w:t>,</w:t>
      </w:r>
      <w:r w:rsidR="003B2F77" w:rsidRPr="00CA7634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="00CA7634" w:rsidRPr="00CA7634">
        <w:rPr>
          <w:rFonts w:ascii="Times New Roman" w:eastAsia="Times New Roman" w:hAnsi="Times New Roman" w:cs="Times New Roman"/>
          <w:color w:val="404040"/>
          <w:sz w:val="24"/>
          <w:szCs w:val="24"/>
        </w:rPr>
        <w:t>а,</w:t>
      </w:r>
      <w:r w:rsidR="003B2F77" w:rsidRPr="00CA7634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следовательно, ре</w:t>
      </w:r>
      <w:r w:rsidR="003B2F77" w:rsidRPr="00CA7634">
        <w:rPr>
          <w:rFonts w:ascii="Times New Roman" w:eastAsia="Times New Roman" w:hAnsi="Times New Roman" w:cs="Times New Roman"/>
          <w:color w:val="404040"/>
          <w:sz w:val="24"/>
          <w:szCs w:val="24"/>
        </w:rPr>
        <w:softHyphen/>
        <w:t xml:space="preserve">зультативными для развития активной речи. </w:t>
      </w:r>
      <w:r w:rsidR="003B2F77" w:rsidRPr="00B32C46"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>Такие регулярно повторяющиеся моменты</w:t>
      </w:r>
      <w:r w:rsidR="003B2F77" w:rsidRPr="00CA7634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в режиме дня, как умывание, одевание и раздевание, прием пищи, обеспечивают многократ</w:t>
      </w:r>
      <w:r w:rsidR="003B2F77" w:rsidRPr="00CA7634">
        <w:rPr>
          <w:rFonts w:ascii="Times New Roman" w:eastAsia="Times New Roman" w:hAnsi="Times New Roman" w:cs="Times New Roman"/>
          <w:color w:val="404040"/>
          <w:sz w:val="24"/>
          <w:szCs w:val="24"/>
        </w:rPr>
        <w:softHyphen/>
        <w:t>ность повторения простых и доступных для понимания образцов речи с опо</w:t>
      </w:r>
      <w:r w:rsidR="003B2F77" w:rsidRPr="00CA7634">
        <w:rPr>
          <w:rFonts w:ascii="Times New Roman" w:eastAsia="Times New Roman" w:hAnsi="Times New Roman" w:cs="Times New Roman"/>
          <w:color w:val="404040"/>
          <w:sz w:val="24"/>
          <w:szCs w:val="24"/>
        </w:rPr>
        <w:softHyphen/>
        <w:t xml:space="preserve">рой на собственные действия детей. Разговор ведется в форме своеобразного диалога: взрослый спрашивает и тут </w:t>
      </w:r>
      <w:r w:rsidR="003B2F77" w:rsidRPr="00CA7634">
        <w:rPr>
          <w:rFonts w:ascii="Times New Roman" w:eastAsia="Times New Roman" w:hAnsi="Times New Roman" w:cs="Times New Roman"/>
          <w:color w:val="85838C"/>
          <w:sz w:val="24"/>
          <w:szCs w:val="24"/>
        </w:rPr>
        <w:t>же</w:t>
      </w:r>
      <w:r w:rsidR="00CA7634" w:rsidRPr="00CA7634">
        <w:rPr>
          <w:rFonts w:ascii="Times New Roman" w:hAnsi="Times New Roman" w:cs="Times New Roman"/>
          <w:sz w:val="24"/>
          <w:szCs w:val="24"/>
        </w:rPr>
        <w:t xml:space="preserve"> </w:t>
      </w:r>
      <w:r w:rsidR="003B2F77" w:rsidRPr="00CA7634">
        <w:rPr>
          <w:rFonts w:ascii="Times New Roman" w:eastAsia="Times New Roman" w:hAnsi="Times New Roman" w:cs="Times New Roman"/>
          <w:color w:val="000000"/>
          <w:sz w:val="24"/>
          <w:szCs w:val="24"/>
        </w:rPr>
        <w:t>сам отвечает, стимулируя познаватель</w:t>
      </w:r>
      <w:r w:rsidR="003B2F77" w:rsidRPr="00CA76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ную активность ребенка. Важно, чтобы эти слова подкреплялись ощущениями малыша, его восприятием. </w:t>
      </w:r>
      <w:r w:rsidR="00CA7634" w:rsidRPr="00B32C46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Вот, </w:t>
      </w:r>
      <w:r w:rsidR="00C37623" w:rsidRPr="00B32C46">
        <w:rPr>
          <w:rFonts w:ascii="Times New Roman" w:eastAsia="Times New Roman" w:hAnsi="Times New Roman" w:cs="Times New Roman"/>
          <w:color w:val="0070C0"/>
          <w:sz w:val="24"/>
          <w:szCs w:val="24"/>
        </w:rPr>
        <w:t>например</w:t>
      </w:r>
      <w:r w:rsidR="003B2F77" w:rsidRPr="00B32C46">
        <w:rPr>
          <w:rFonts w:ascii="Times New Roman" w:eastAsia="Times New Roman" w:hAnsi="Times New Roman" w:cs="Times New Roman"/>
          <w:color w:val="0070C0"/>
          <w:sz w:val="24"/>
          <w:szCs w:val="24"/>
        </w:rPr>
        <w:t>, со</w:t>
      </w:r>
      <w:r w:rsidR="003B2F77" w:rsidRPr="00B32C46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бирая ребенка на прогулку, взрослый го</w:t>
      </w:r>
      <w:r w:rsidR="003B2F77" w:rsidRPr="00B32C46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 xml:space="preserve">ворит: </w:t>
      </w:r>
      <w:r w:rsidR="00CA7634" w:rsidRPr="00B32C46">
        <w:rPr>
          <w:rFonts w:ascii="Times New Roman" w:eastAsia="Times New Roman" w:hAnsi="Times New Roman" w:cs="Times New Roman"/>
          <w:color w:val="0070C0"/>
          <w:sz w:val="24"/>
          <w:szCs w:val="24"/>
        </w:rPr>
        <w:t>«Сейчас мы будем одеваться, что</w:t>
      </w:r>
      <w:r w:rsidR="003B2F77" w:rsidRPr="00B32C46">
        <w:rPr>
          <w:rFonts w:ascii="Times New Roman" w:eastAsia="Times New Roman" w:hAnsi="Times New Roman" w:cs="Times New Roman"/>
          <w:color w:val="0070C0"/>
          <w:sz w:val="24"/>
          <w:szCs w:val="24"/>
        </w:rPr>
        <w:t>бы идти гулять. Куда мы пойдем? Что мы наденем на голову? А где же у нас шап</w:t>
      </w:r>
      <w:r w:rsidR="003B2F77" w:rsidRPr="00B32C46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 xml:space="preserve">ка? </w:t>
      </w:r>
      <w:r w:rsidR="00C37623" w:rsidRPr="00B32C46">
        <w:rPr>
          <w:rFonts w:ascii="Times New Roman" w:eastAsia="Times New Roman" w:hAnsi="Times New Roman" w:cs="Times New Roman"/>
          <w:color w:val="0070C0"/>
          <w:sz w:val="24"/>
          <w:szCs w:val="24"/>
        </w:rPr>
        <w:t>Найди шапку. Нашел? Вот она, шап</w:t>
      </w:r>
      <w:r w:rsidR="003B2F77" w:rsidRPr="00B32C46">
        <w:rPr>
          <w:rFonts w:ascii="Times New Roman" w:eastAsia="Times New Roman" w:hAnsi="Times New Roman" w:cs="Times New Roman"/>
          <w:color w:val="0070C0"/>
          <w:sz w:val="24"/>
          <w:szCs w:val="24"/>
        </w:rPr>
        <w:t>ка. Давай наденем шапку на голову. Что мы надели на голову? Посмотри в зе</w:t>
      </w:r>
      <w:r w:rsidR="00C37623" w:rsidRPr="00B32C46">
        <w:rPr>
          <w:rFonts w:ascii="Times New Roman" w:eastAsia="Times New Roman" w:hAnsi="Times New Roman" w:cs="Times New Roman"/>
          <w:color w:val="0070C0"/>
          <w:sz w:val="24"/>
          <w:szCs w:val="24"/>
        </w:rPr>
        <w:t>рка</w:t>
      </w:r>
      <w:r w:rsidR="003B2F77" w:rsidRPr="00B32C46">
        <w:rPr>
          <w:rFonts w:ascii="Times New Roman" w:eastAsia="Times New Roman" w:hAnsi="Times New Roman" w:cs="Times New Roman"/>
          <w:color w:val="0070C0"/>
          <w:sz w:val="24"/>
          <w:szCs w:val="24"/>
        </w:rPr>
        <w:t>ло, какая у тебя красивая шапка. У шап</w:t>
      </w:r>
      <w:r w:rsidR="003B2F77" w:rsidRPr="00B32C46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 xml:space="preserve">ки есть ленточки. Вот какие ленточки </w:t>
      </w:r>
      <w:r w:rsidR="00C37623" w:rsidRPr="00B32C46">
        <w:rPr>
          <w:rFonts w:ascii="Times New Roman" w:eastAsia="Times New Roman" w:hAnsi="Times New Roman" w:cs="Times New Roman"/>
          <w:smallCaps/>
          <w:color w:val="0070C0"/>
          <w:sz w:val="24"/>
          <w:szCs w:val="24"/>
        </w:rPr>
        <w:t>у</w:t>
      </w:r>
      <w:r w:rsidR="003B2F77" w:rsidRPr="00B32C46">
        <w:rPr>
          <w:rFonts w:ascii="Times New Roman" w:eastAsia="Times New Roman" w:hAnsi="Times New Roman" w:cs="Times New Roman"/>
          <w:smallCaps/>
          <w:color w:val="0070C0"/>
          <w:sz w:val="24"/>
          <w:szCs w:val="24"/>
        </w:rPr>
        <w:t xml:space="preserve"> </w:t>
      </w:r>
      <w:r w:rsidR="003B2F77" w:rsidRPr="00B32C46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шапки! Мы завяжем ленточки, чтобы шапка на улице не соскочила с головы. Вот так! Смотри, как тепло! </w:t>
      </w:r>
      <w:r w:rsidR="003B2F77" w:rsidRPr="00B32C46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>Тебе тепло?</w:t>
      </w:r>
      <w:r w:rsidR="003B2F77" w:rsidRPr="00B32C46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="00C37623" w:rsidRPr="00B32C46">
        <w:rPr>
          <w:rFonts w:ascii="Times New Roman" w:eastAsia="Times New Roman" w:hAnsi="Times New Roman" w:cs="Times New Roman"/>
          <w:color w:val="0070C0"/>
          <w:sz w:val="24"/>
          <w:szCs w:val="24"/>
        </w:rPr>
        <w:t>Да? А</w:t>
      </w:r>
      <w:r w:rsidR="003B2F77" w:rsidRPr="00B32C46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теперь наденем пальто. Где твое пальто? Вот оно, пальто, синего цвета. Что мы надеваем? </w:t>
      </w:r>
      <w:r w:rsidR="00C37623" w:rsidRPr="00B32C46">
        <w:rPr>
          <w:rFonts w:ascii="Times New Roman" w:eastAsia="Times New Roman" w:hAnsi="Times New Roman" w:cs="Times New Roman"/>
          <w:color w:val="0070C0"/>
          <w:sz w:val="24"/>
          <w:szCs w:val="24"/>
        </w:rPr>
        <w:t>П</w:t>
      </w:r>
      <w:r w:rsidR="003B2F77" w:rsidRPr="00B32C46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 xml:space="preserve">альто теплое, </w:t>
      </w:r>
      <w:r w:rsidR="003B2F77" w:rsidRPr="00B32C46">
        <w:rPr>
          <w:rFonts w:ascii="Times New Roman" w:eastAsia="Times New Roman" w:hAnsi="Times New Roman" w:cs="Times New Roman"/>
          <w:color w:val="0070C0"/>
          <w:sz w:val="24"/>
          <w:szCs w:val="24"/>
        </w:rPr>
        <w:t>м</w:t>
      </w:r>
      <w:r w:rsidR="00C37623" w:rsidRPr="00B32C46">
        <w:rPr>
          <w:rFonts w:ascii="Times New Roman" w:eastAsia="Times New Roman" w:hAnsi="Times New Roman" w:cs="Times New Roman"/>
          <w:color w:val="0070C0"/>
          <w:sz w:val="24"/>
          <w:szCs w:val="24"/>
        </w:rPr>
        <w:t>ягкое. Тебе будет тепло в нем. А</w:t>
      </w:r>
      <w:r w:rsidR="003B2F77" w:rsidRPr="00B32C46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где варежки? Наденем их на ручки. Что мы надели па ручки</w:t>
      </w:r>
      <w:r w:rsidR="00C37623" w:rsidRPr="00B32C46">
        <w:rPr>
          <w:rFonts w:ascii="Times New Roman" w:eastAsia="Times New Roman" w:hAnsi="Times New Roman" w:cs="Times New Roman"/>
          <w:color w:val="0070C0"/>
          <w:sz w:val="24"/>
          <w:szCs w:val="24"/>
        </w:rPr>
        <w:t>? Варежки пушистые, мягкие, теп</w:t>
      </w:r>
      <w:r w:rsidR="003B2F77" w:rsidRPr="00B32C46">
        <w:rPr>
          <w:rFonts w:ascii="Times New Roman" w:eastAsia="Times New Roman" w:hAnsi="Times New Roman" w:cs="Times New Roman"/>
          <w:color w:val="0070C0"/>
          <w:sz w:val="24"/>
          <w:szCs w:val="24"/>
        </w:rPr>
        <w:t>лые. Теплая варежка? Мягкая? Пушис</w:t>
      </w:r>
      <w:r w:rsidR="003B2F77" w:rsidRPr="00B32C46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тая?» И т. д.</w:t>
      </w:r>
      <w:r w:rsidR="00B23BBD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(фото 8)</w:t>
      </w:r>
    </w:p>
    <w:p w:rsidR="00503DD4" w:rsidRPr="00B32C46" w:rsidRDefault="00C37623" w:rsidP="00C37623">
      <w:pPr>
        <w:spacing w:after="0"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CA7634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B2F77" w:rsidRPr="00CA7634">
        <w:rPr>
          <w:rFonts w:ascii="Times New Roman" w:eastAsia="Times New Roman" w:hAnsi="Times New Roman" w:cs="Times New Roman"/>
          <w:color w:val="000000"/>
          <w:sz w:val="24"/>
          <w:szCs w:val="24"/>
        </w:rPr>
        <w:t>одводя ребенка к умывальнику, сле</w:t>
      </w:r>
      <w:r w:rsidR="003B2F77" w:rsidRPr="00CA76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дует сказать: </w:t>
      </w:r>
      <w:r w:rsidR="003B2F77" w:rsidRPr="00B32C46">
        <w:rPr>
          <w:rFonts w:ascii="Times New Roman" w:eastAsia="Times New Roman" w:hAnsi="Times New Roman" w:cs="Times New Roman"/>
          <w:color w:val="0070C0"/>
          <w:sz w:val="24"/>
          <w:szCs w:val="24"/>
        </w:rPr>
        <w:t>«Идем мыть ручки, потому что будем обедать. Сначала мы засучим рукава, чтобы они не намокли. Теперь откроем кран. Открыл? Что ты открыл? Ч</w:t>
      </w:r>
      <w:r w:rsidRPr="00B32C46">
        <w:rPr>
          <w:rFonts w:ascii="Times New Roman" w:eastAsia="Times New Roman" w:hAnsi="Times New Roman" w:cs="Times New Roman"/>
          <w:color w:val="0070C0"/>
          <w:sz w:val="24"/>
          <w:szCs w:val="24"/>
        </w:rPr>
        <w:t>то бежит из крана? Теперь подставим</w:t>
      </w:r>
      <w:r w:rsidR="003B2F77" w:rsidRPr="00B32C46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руки</w:t>
      </w:r>
      <w:r w:rsidRPr="00B32C46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под воду так, чтобы вода не сте</w:t>
      </w:r>
      <w:r w:rsidR="003B2F77" w:rsidRPr="00B32C46">
        <w:rPr>
          <w:rFonts w:ascii="Times New Roman" w:eastAsia="Times New Roman" w:hAnsi="Times New Roman" w:cs="Times New Roman"/>
          <w:color w:val="0070C0"/>
          <w:sz w:val="24"/>
          <w:szCs w:val="24"/>
        </w:rPr>
        <w:t>ка</w:t>
      </w:r>
      <w:r w:rsidR="003B2F77" w:rsidRPr="00B32C46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ла с</w:t>
      </w:r>
      <w:r w:rsidRPr="00B32C46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локтей</w:t>
      </w:r>
      <w:r w:rsidR="003B2F77" w:rsidRPr="00B32C46">
        <w:rPr>
          <w:rFonts w:ascii="Times New Roman" w:eastAsia="Times New Roman" w:hAnsi="Times New Roman" w:cs="Times New Roman"/>
          <w:color w:val="0070C0"/>
          <w:sz w:val="24"/>
          <w:szCs w:val="24"/>
        </w:rPr>
        <w:t>, вот так. Намочили руки. Что мы намочили? Теперь бери мыло. Взял? Что ты взял? Намыль руки как следует. Не с</w:t>
      </w:r>
      <w:r w:rsidRPr="00B32C46">
        <w:rPr>
          <w:rFonts w:ascii="Times New Roman" w:eastAsia="Times New Roman" w:hAnsi="Times New Roman" w:cs="Times New Roman"/>
          <w:color w:val="0070C0"/>
          <w:sz w:val="24"/>
          <w:szCs w:val="24"/>
        </w:rPr>
        <w:t>пеша потирай ручки круговыми дви</w:t>
      </w:r>
      <w:r w:rsidR="003B2F77" w:rsidRPr="00B32C46">
        <w:rPr>
          <w:rFonts w:ascii="Times New Roman" w:eastAsia="Times New Roman" w:hAnsi="Times New Roman" w:cs="Times New Roman"/>
          <w:color w:val="0070C0"/>
          <w:sz w:val="24"/>
          <w:szCs w:val="24"/>
        </w:rPr>
        <w:t>жениями. Давай я тебе помогу намылить руки. Вот так. Вот как хорошо! А теперь хорошо смоем мыло водой. Смыл? Моло</w:t>
      </w:r>
      <w:r w:rsidR="003B2F77" w:rsidRPr="00B32C46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 xml:space="preserve">дец! Теперь нам нужно взять полотенце. Что нам нужно взять? </w:t>
      </w:r>
      <w:r w:rsidR="003B2F77" w:rsidRPr="00CA7634">
        <w:rPr>
          <w:rFonts w:ascii="Times New Roman" w:eastAsia="Times New Roman" w:hAnsi="Times New Roman" w:cs="Times New Roman"/>
          <w:color w:val="000000"/>
          <w:sz w:val="24"/>
          <w:szCs w:val="24"/>
        </w:rPr>
        <w:t>Возьми свое поло</w:t>
      </w:r>
      <w:r w:rsidR="003B2F77" w:rsidRPr="00CA76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тенце и вытри им руки. Приведи рукава в порядок. Давай я помогу тебе». Приема</w:t>
      </w:r>
      <w:r w:rsidR="003B2F77" w:rsidRPr="00CA76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ми активизации речи при выполнении режимных моментов являются вопросы, просьбы, </w:t>
      </w:r>
      <w:r w:rsidR="003B2F77" w:rsidRPr="00CA76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 </w:t>
      </w:r>
      <w:r w:rsidR="003B2F77" w:rsidRPr="00CA7634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раскрытие не только способов действия с предметами, но и их мотивации</w:t>
      </w:r>
      <w:r w:rsidR="003B2F77" w:rsidRPr="00B32C46">
        <w:rPr>
          <w:rFonts w:ascii="Times New Roman" w:eastAsia="Times New Roman" w:hAnsi="Times New Roman" w:cs="Times New Roman"/>
          <w:color w:val="0070C0"/>
          <w:sz w:val="24"/>
          <w:szCs w:val="24"/>
        </w:rPr>
        <w:t>: «Будем одеваться, чтобы идти гулять»; «Идем мыть ручки, потому что будем обедать».</w:t>
      </w:r>
    </w:p>
    <w:p w:rsidR="00D6645D" w:rsidRPr="00B23BBD" w:rsidRDefault="00503DD4" w:rsidP="007626A6">
      <w:pPr>
        <w:spacing w:after="0" w:line="240" w:lineRule="atLeast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CA7634">
        <w:rPr>
          <w:rFonts w:ascii="Times New Roman" w:hAnsi="Times New Roman" w:cs="Times New Roman"/>
          <w:sz w:val="24"/>
          <w:szCs w:val="24"/>
        </w:rPr>
        <w:t>-</w:t>
      </w:r>
      <w:r w:rsidR="00C37623" w:rsidRPr="00CA76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7623" w:rsidRPr="00CA76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Активизации речи детей способствуют</w:t>
      </w:r>
      <w:r w:rsidR="00C37623" w:rsidRPr="00CA7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также наблюдения на прогулке. Взрос</w:t>
      </w:r>
      <w:r w:rsidR="00C37623" w:rsidRPr="00CA76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лый обращает внимание на яркий цветок, на поведение птицы, на проезжающую машину и т. д. и тут же спрашивает, что едет, как гудит машина, кто летает, как кричит птица, побуждая воспроиз</w:t>
      </w:r>
      <w:r w:rsidR="00C37623" w:rsidRPr="00CA76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водить имитационные движения (маши</w:t>
      </w:r>
      <w:r w:rsidR="00C37623" w:rsidRPr="00CA76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 едет и гудит, птица летит и кричит и т. д.). Хорошо, если на прогулке малыши не только наблюдают за работой взрос</w:t>
      </w:r>
      <w:r w:rsidR="00C37623" w:rsidRPr="00CA76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лых, но и оказывают посильную помощь: собирают осенние листья, сгребают снег и т. п. </w:t>
      </w:r>
      <w:r w:rsidR="00C37623" w:rsidRPr="00B32C46">
        <w:rPr>
          <w:rFonts w:ascii="Times New Roman" w:eastAsia="Times New Roman" w:hAnsi="Times New Roman" w:cs="Times New Roman"/>
          <w:color w:val="0070C0"/>
          <w:sz w:val="24"/>
          <w:szCs w:val="24"/>
        </w:rPr>
        <w:t>Яркие впечатления после прогул</w:t>
      </w:r>
      <w:r w:rsidR="00C37623" w:rsidRPr="00B32C46">
        <w:rPr>
          <w:rFonts w:ascii="Times New Roman" w:eastAsia="Times New Roman" w:hAnsi="Times New Roman" w:cs="Times New Roman"/>
          <w:color w:val="0070C0"/>
          <w:sz w:val="24"/>
          <w:szCs w:val="24"/>
        </w:rPr>
        <w:softHyphen/>
        <w:t>ки могут стать поводом для беседы: «Где были? Что видели? Что делали?»</w:t>
      </w:r>
      <w:proofErr w:type="gramStart"/>
      <w:r w:rsidR="00B23BBD">
        <w:rPr>
          <w:rFonts w:ascii="Times New Roman" w:eastAsia="Times New Roman" w:hAnsi="Times New Roman" w:cs="Times New Roman"/>
          <w:color w:val="0070C0"/>
          <w:sz w:val="24"/>
          <w:szCs w:val="24"/>
        </w:rPr>
        <w:t>.</w:t>
      </w:r>
      <w:proofErr w:type="gramEnd"/>
      <w:r w:rsidR="00B23BBD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(</w:t>
      </w:r>
      <w:proofErr w:type="gramStart"/>
      <w:r w:rsidR="00B23BBD">
        <w:rPr>
          <w:rFonts w:ascii="Times New Roman" w:eastAsia="Times New Roman" w:hAnsi="Times New Roman" w:cs="Times New Roman"/>
          <w:color w:val="0070C0"/>
          <w:sz w:val="24"/>
          <w:szCs w:val="24"/>
        </w:rPr>
        <w:t>ф</w:t>
      </w:r>
      <w:proofErr w:type="gramEnd"/>
      <w:r w:rsidR="00B23BBD">
        <w:rPr>
          <w:rFonts w:ascii="Times New Roman" w:eastAsia="Times New Roman" w:hAnsi="Times New Roman" w:cs="Times New Roman"/>
          <w:color w:val="0070C0"/>
          <w:sz w:val="24"/>
          <w:szCs w:val="24"/>
        </w:rPr>
        <w:t>ото9)</w:t>
      </w:r>
    </w:p>
    <w:p w:rsidR="00C37623" w:rsidRPr="00CA7634" w:rsidRDefault="00C37623" w:rsidP="00C37623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A7634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Осуществляя работу по активизации речевой деятельности ребенка с задерж</w:t>
      </w:r>
      <w:r w:rsidRPr="00CA76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кой речевого развития, нужно помнить о том, что он должен захотеть заговорить сам. </w:t>
      </w:r>
      <w:r w:rsidRPr="00CA76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Поэтому необходимо хвалить малы</w:t>
      </w:r>
      <w:r w:rsidRPr="00CA76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ша за любое проявление инициативы,</w:t>
      </w:r>
      <w:r w:rsidRPr="00CA7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поощрять</w:t>
      </w:r>
      <w:r w:rsidR="00CA7634" w:rsidRPr="00CA7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его, показывать, как нужно гов</w:t>
      </w:r>
      <w:r w:rsidRPr="00CA7634">
        <w:rPr>
          <w:rFonts w:ascii="Times New Roman" w:eastAsia="Times New Roman" w:hAnsi="Times New Roman" w:cs="Times New Roman"/>
          <w:color w:val="000000"/>
          <w:sz w:val="24"/>
          <w:szCs w:val="24"/>
        </w:rPr>
        <w:t>орить четко, правильно, выразительно</w:t>
      </w:r>
      <w:r w:rsidR="00CA7634" w:rsidRPr="00CA7634">
        <w:rPr>
          <w:rFonts w:ascii="Times New Roman" w:eastAsia="Times New Roman" w:hAnsi="Times New Roman" w:cs="Times New Roman"/>
          <w:color w:val="000000"/>
          <w:sz w:val="24"/>
          <w:szCs w:val="24"/>
        </w:rPr>
        <w:t>. Н</w:t>
      </w:r>
      <w:r w:rsidRPr="00CA7634">
        <w:rPr>
          <w:rFonts w:ascii="Times New Roman" w:eastAsia="Times New Roman" w:hAnsi="Times New Roman" w:cs="Times New Roman"/>
          <w:color w:val="000000"/>
          <w:sz w:val="24"/>
          <w:szCs w:val="24"/>
        </w:rPr>
        <w:t>и в коем случае нельзя повторять рече</w:t>
      </w:r>
      <w:r w:rsidRPr="00CA76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вые ошибки ребенка и смеяться над тем, как он говорит.</w:t>
      </w:r>
    </w:p>
    <w:p w:rsidR="00503DD4" w:rsidRDefault="00C37623" w:rsidP="00C3762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634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создавая «проблемные ситуации», используя речь в разных видах деятельности детей, взрослый оказывает благоприятное влияние на повышение речевой активности детей с задержкой речевого развития</w:t>
      </w:r>
      <w:proofErr w:type="gramStart"/>
      <w:r w:rsidRPr="00CA763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B23B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="00B23BB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proofErr w:type="gramEnd"/>
      <w:r w:rsidR="00B23BBD">
        <w:rPr>
          <w:rFonts w:ascii="Times New Roman" w:eastAsia="Times New Roman" w:hAnsi="Times New Roman" w:cs="Times New Roman"/>
          <w:color w:val="000000"/>
          <w:sz w:val="24"/>
          <w:szCs w:val="24"/>
        </w:rPr>
        <w:t>ото 10)</w:t>
      </w:r>
    </w:p>
    <w:p w:rsidR="00B23BBD" w:rsidRDefault="00B23BBD" w:rsidP="00B23BB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41EB8" w:rsidRDefault="00E41EB8" w:rsidP="00B23BB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41EB8" w:rsidRDefault="00E41EB8" w:rsidP="00E41EB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Подготовила учитель-логопед Юшманова А.Л.</w:t>
      </w:r>
    </w:p>
    <w:p w:rsidR="00B23BBD" w:rsidRPr="00B23BBD" w:rsidRDefault="00B23BBD" w:rsidP="00B23BBD">
      <w:pPr>
        <w:spacing w:after="0" w:line="240" w:lineRule="atLeast"/>
        <w:jc w:val="center"/>
        <w:rPr>
          <w:rFonts w:ascii="Times New Roman" w:hAnsi="Times New Roman" w:cs="Times New Roman"/>
          <w:color w:val="0070C0"/>
          <w:sz w:val="44"/>
          <w:szCs w:val="44"/>
        </w:rPr>
      </w:pPr>
    </w:p>
    <w:sectPr w:rsidR="00B23BBD" w:rsidRPr="00B23BBD" w:rsidSect="000A7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3BE5"/>
    <w:multiLevelType w:val="hybridMultilevel"/>
    <w:tmpl w:val="515473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5B17"/>
    <w:rsid w:val="00010DB7"/>
    <w:rsid w:val="00035B17"/>
    <w:rsid w:val="0004437C"/>
    <w:rsid w:val="000A705E"/>
    <w:rsid w:val="00114911"/>
    <w:rsid w:val="00355AC0"/>
    <w:rsid w:val="003B2F77"/>
    <w:rsid w:val="003F42F0"/>
    <w:rsid w:val="00503DD4"/>
    <w:rsid w:val="005F59A7"/>
    <w:rsid w:val="007626A6"/>
    <w:rsid w:val="007F6FE5"/>
    <w:rsid w:val="00954637"/>
    <w:rsid w:val="00AE7000"/>
    <w:rsid w:val="00B23BBD"/>
    <w:rsid w:val="00B32C46"/>
    <w:rsid w:val="00BB1D95"/>
    <w:rsid w:val="00C12A14"/>
    <w:rsid w:val="00C37623"/>
    <w:rsid w:val="00CA7634"/>
    <w:rsid w:val="00CD6CA7"/>
    <w:rsid w:val="00D6645D"/>
    <w:rsid w:val="00E41EB8"/>
    <w:rsid w:val="00FB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6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7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4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1602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2012-11-07T23:21:00Z</cp:lastPrinted>
  <dcterms:created xsi:type="dcterms:W3CDTF">2012-11-01T13:14:00Z</dcterms:created>
  <dcterms:modified xsi:type="dcterms:W3CDTF">2012-11-21T10:24:00Z</dcterms:modified>
</cp:coreProperties>
</file>