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0A1" w:rsidRPr="009011E6" w:rsidRDefault="00362B11" w:rsidP="009011E6">
      <w:pPr>
        <w:pStyle w:val="a6"/>
        <w:jc w:val="center"/>
        <w:rPr>
          <w:rFonts w:ascii="Monotype Corsiva" w:hAnsi="Monotype Corsiva"/>
          <w:b/>
          <w:u w:val="single"/>
        </w:rPr>
      </w:pPr>
      <w:r w:rsidRPr="009011E6">
        <w:rPr>
          <w:rFonts w:ascii="Monotype Corsiva" w:hAnsi="Monotype Corsiva"/>
          <w:b/>
          <w:u w:val="single"/>
        </w:rPr>
        <w:t>Поступающий в школу ребёнок</w:t>
      </w:r>
      <w:proofErr w:type="gramStart"/>
      <w:r w:rsidRPr="009011E6">
        <w:rPr>
          <w:rFonts w:ascii="Monotype Corsiva" w:hAnsi="Monotype Corsiva"/>
          <w:b/>
          <w:u w:val="single"/>
        </w:rPr>
        <w:t xml:space="preserve"> ,</w:t>
      </w:r>
      <w:proofErr w:type="gramEnd"/>
      <w:r w:rsidRPr="009011E6">
        <w:rPr>
          <w:rFonts w:ascii="Monotype Corsiva" w:hAnsi="Monotype Corsiva"/>
          <w:b/>
          <w:u w:val="single"/>
        </w:rPr>
        <w:t xml:space="preserve"> должен:</w:t>
      </w:r>
    </w:p>
    <w:p w:rsidR="00EE4A4F" w:rsidRPr="00B00BE0" w:rsidRDefault="009D307F" w:rsidP="009011E6">
      <w:pPr>
        <w:pStyle w:val="a6"/>
        <w:rPr>
          <w:rFonts w:ascii="Times New Roman" w:hAnsi="Times New Roman" w:cs="Times New Roman"/>
          <w:sz w:val="20"/>
          <w:szCs w:val="20"/>
        </w:rPr>
      </w:pPr>
      <w:r w:rsidRPr="009011E6">
        <w:rPr>
          <w:b/>
          <w:sz w:val="20"/>
          <w:szCs w:val="20"/>
        </w:rPr>
        <w:t>1</w:t>
      </w:r>
      <w:r w:rsidRPr="009011E6">
        <w:rPr>
          <w:rFonts w:ascii="Times New Roman" w:hAnsi="Times New Roman" w:cs="Times New Roman"/>
          <w:b/>
          <w:sz w:val="20"/>
          <w:szCs w:val="20"/>
        </w:rPr>
        <w:t>.</w:t>
      </w:r>
      <w:r w:rsidR="00362B11" w:rsidRPr="00B00BE0">
        <w:rPr>
          <w:rFonts w:ascii="Times New Roman" w:hAnsi="Times New Roman" w:cs="Times New Roman"/>
          <w:sz w:val="20"/>
          <w:szCs w:val="20"/>
        </w:rPr>
        <w:t>Умение назвать себя (полное имя, отчество, фамилия). Уметь полностью назвать маму, папу, бабушку.</w:t>
      </w:r>
    </w:p>
    <w:p w:rsidR="00362B11" w:rsidRPr="00B00BE0" w:rsidRDefault="009D307F" w:rsidP="0051692F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 w:rsidRPr="009011E6">
        <w:rPr>
          <w:rFonts w:ascii="Times New Roman" w:hAnsi="Times New Roman" w:cs="Times New Roman"/>
          <w:b/>
          <w:sz w:val="20"/>
          <w:szCs w:val="20"/>
        </w:rPr>
        <w:t>2.</w:t>
      </w:r>
      <w:r w:rsidR="009011E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62B11" w:rsidRPr="00B00BE0">
        <w:rPr>
          <w:rFonts w:ascii="Times New Roman" w:hAnsi="Times New Roman" w:cs="Times New Roman"/>
          <w:sz w:val="20"/>
          <w:szCs w:val="20"/>
        </w:rPr>
        <w:t>Свой возраст (желательно дату рождения).</w:t>
      </w:r>
    </w:p>
    <w:p w:rsidR="00362B11" w:rsidRPr="00B00BE0" w:rsidRDefault="009D307F" w:rsidP="0051692F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 w:rsidRPr="009011E6">
        <w:rPr>
          <w:rFonts w:ascii="Times New Roman" w:hAnsi="Times New Roman" w:cs="Times New Roman"/>
          <w:b/>
          <w:sz w:val="20"/>
          <w:szCs w:val="20"/>
        </w:rPr>
        <w:t>3.</w:t>
      </w:r>
      <w:r w:rsidR="009011E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62B11" w:rsidRPr="00B00BE0">
        <w:rPr>
          <w:rFonts w:ascii="Times New Roman" w:hAnsi="Times New Roman" w:cs="Times New Roman"/>
          <w:sz w:val="20"/>
          <w:szCs w:val="20"/>
        </w:rPr>
        <w:t xml:space="preserve">Свой домашний адрес; </w:t>
      </w:r>
      <w:proofErr w:type="gramStart"/>
      <w:r w:rsidR="00362B11" w:rsidRPr="00B00BE0">
        <w:rPr>
          <w:rFonts w:ascii="Times New Roman" w:hAnsi="Times New Roman" w:cs="Times New Roman"/>
          <w:sz w:val="20"/>
          <w:szCs w:val="20"/>
        </w:rPr>
        <w:t>страну</w:t>
      </w:r>
      <w:proofErr w:type="gramEnd"/>
      <w:r w:rsidR="00362B11" w:rsidRPr="00B00BE0">
        <w:rPr>
          <w:rFonts w:ascii="Times New Roman" w:hAnsi="Times New Roman" w:cs="Times New Roman"/>
          <w:sz w:val="20"/>
          <w:szCs w:val="20"/>
        </w:rPr>
        <w:t xml:space="preserve"> в которой живёт.</w:t>
      </w:r>
    </w:p>
    <w:p w:rsidR="00362B11" w:rsidRPr="00B00BE0" w:rsidRDefault="009D307F" w:rsidP="0051692F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 w:rsidRPr="009011E6">
        <w:rPr>
          <w:rFonts w:ascii="Times New Roman" w:hAnsi="Times New Roman" w:cs="Times New Roman"/>
          <w:b/>
          <w:sz w:val="20"/>
          <w:szCs w:val="20"/>
        </w:rPr>
        <w:t>4.</w:t>
      </w:r>
      <w:r w:rsidR="009011E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62B11" w:rsidRPr="00B00BE0">
        <w:rPr>
          <w:rFonts w:ascii="Times New Roman" w:hAnsi="Times New Roman" w:cs="Times New Roman"/>
          <w:sz w:val="20"/>
          <w:szCs w:val="20"/>
        </w:rPr>
        <w:t>Знать времена года, количество и названия месяцев в году, дней в неделе. Знать какое сейчас времена года, какой месяц, какой сегодня день. Уметь ответить на вопросы типа  «когда птицы улетают на юг?», «Когда холодно и идёт снег?», «В какое время года листья желтеют и опадают?», «Когда мы собираем грибы?»</w:t>
      </w:r>
      <w:r w:rsidRPr="00B00BE0">
        <w:rPr>
          <w:rFonts w:ascii="Times New Roman" w:hAnsi="Times New Roman" w:cs="Times New Roman"/>
          <w:sz w:val="20"/>
          <w:szCs w:val="20"/>
        </w:rPr>
        <w:t xml:space="preserve"> и пр.</w:t>
      </w:r>
    </w:p>
    <w:p w:rsidR="009D307F" w:rsidRPr="00B00BE0" w:rsidRDefault="009D307F" w:rsidP="0051692F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 w:rsidRPr="009011E6">
        <w:rPr>
          <w:rFonts w:ascii="Times New Roman" w:hAnsi="Times New Roman" w:cs="Times New Roman"/>
          <w:b/>
          <w:sz w:val="20"/>
          <w:szCs w:val="20"/>
        </w:rPr>
        <w:t>5.</w:t>
      </w:r>
      <w:r w:rsidR="009011E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00BE0">
        <w:rPr>
          <w:rFonts w:ascii="Times New Roman" w:hAnsi="Times New Roman" w:cs="Times New Roman"/>
          <w:sz w:val="20"/>
          <w:szCs w:val="20"/>
        </w:rPr>
        <w:t>Домашних и диких животных, их повадки и их детёнышей.</w:t>
      </w:r>
    </w:p>
    <w:p w:rsidR="009D307F" w:rsidRPr="00B00BE0" w:rsidRDefault="009D307F" w:rsidP="0051692F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 w:rsidRPr="009011E6">
        <w:rPr>
          <w:rFonts w:ascii="Times New Roman" w:hAnsi="Times New Roman" w:cs="Times New Roman"/>
          <w:b/>
          <w:sz w:val="20"/>
          <w:szCs w:val="20"/>
        </w:rPr>
        <w:t>6.</w:t>
      </w:r>
      <w:r w:rsidR="009011E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00BE0">
        <w:rPr>
          <w:rFonts w:ascii="Times New Roman" w:hAnsi="Times New Roman" w:cs="Times New Roman"/>
          <w:sz w:val="20"/>
          <w:szCs w:val="20"/>
        </w:rPr>
        <w:t>Владеть навыком обобщения по признаку: из предложенных картинок ребёнок должен уметь выбрать те, которые что-то объединяет (обувь, одежда, ягоды, воздушный транспорт, наземный транспорт, профессии и т.д.)</w:t>
      </w:r>
    </w:p>
    <w:p w:rsidR="009D307F" w:rsidRPr="00B00BE0" w:rsidRDefault="009D307F" w:rsidP="0051692F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 w:rsidRPr="009011E6">
        <w:rPr>
          <w:rFonts w:ascii="Times New Roman" w:hAnsi="Times New Roman" w:cs="Times New Roman"/>
          <w:b/>
          <w:sz w:val="20"/>
          <w:szCs w:val="20"/>
        </w:rPr>
        <w:t>7</w:t>
      </w:r>
      <w:r w:rsidRPr="00B00BE0">
        <w:rPr>
          <w:rFonts w:ascii="Times New Roman" w:hAnsi="Times New Roman" w:cs="Times New Roman"/>
          <w:sz w:val="20"/>
          <w:szCs w:val="20"/>
        </w:rPr>
        <w:t>.</w:t>
      </w:r>
      <w:r w:rsidR="009011E6">
        <w:rPr>
          <w:rFonts w:ascii="Times New Roman" w:hAnsi="Times New Roman" w:cs="Times New Roman"/>
          <w:sz w:val="20"/>
          <w:szCs w:val="20"/>
        </w:rPr>
        <w:t xml:space="preserve"> </w:t>
      </w:r>
      <w:r w:rsidRPr="00B00BE0">
        <w:rPr>
          <w:rFonts w:ascii="Times New Roman" w:hAnsi="Times New Roman" w:cs="Times New Roman"/>
          <w:sz w:val="20"/>
          <w:szCs w:val="20"/>
        </w:rPr>
        <w:t>Владеть навыком исключения из ряда слов и объяснить, почему лишним является именно оно.</w:t>
      </w:r>
    </w:p>
    <w:p w:rsidR="009D307F" w:rsidRPr="00B00BE0" w:rsidRDefault="009D307F" w:rsidP="0051692F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 w:rsidRPr="009011E6">
        <w:rPr>
          <w:rFonts w:ascii="Times New Roman" w:hAnsi="Times New Roman" w:cs="Times New Roman"/>
          <w:b/>
          <w:sz w:val="20"/>
          <w:szCs w:val="20"/>
        </w:rPr>
        <w:t>8</w:t>
      </w:r>
      <w:r w:rsidR="009011E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00BE0">
        <w:rPr>
          <w:rFonts w:ascii="Times New Roman" w:hAnsi="Times New Roman" w:cs="Times New Roman"/>
          <w:sz w:val="20"/>
          <w:szCs w:val="20"/>
        </w:rPr>
        <w:t>.Находить сходство и различия между предметами:</w:t>
      </w:r>
    </w:p>
    <w:p w:rsidR="009D307F" w:rsidRPr="00B00BE0" w:rsidRDefault="009D307F" w:rsidP="0051692F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00BE0">
        <w:rPr>
          <w:rFonts w:ascii="Times New Roman" w:hAnsi="Times New Roman" w:cs="Times New Roman"/>
          <w:sz w:val="20"/>
          <w:szCs w:val="20"/>
        </w:rPr>
        <w:t>Что общего между морковкой и картошкой?</w:t>
      </w:r>
    </w:p>
    <w:p w:rsidR="009D307F" w:rsidRPr="00B00BE0" w:rsidRDefault="009D307F" w:rsidP="0051692F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00BE0">
        <w:rPr>
          <w:rFonts w:ascii="Times New Roman" w:hAnsi="Times New Roman" w:cs="Times New Roman"/>
          <w:sz w:val="20"/>
          <w:szCs w:val="20"/>
        </w:rPr>
        <w:t>Чем они отличаются друг от друга?</w:t>
      </w:r>
    </w:p>
    <w:p w:rsidR="009D307F" w:rsidRPr="00B00BE0" w:rsidRDefault="009D307F" w:rsidP="0051692F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 w:rsidRPr="009011E6">
        <w:rPr>
          <w:rFonts w:ascii="Times New Roman" w:hAnsi="Times New Roman" w:cs="Times New Roman"/>
          <w:b/>
          <w:sz w:val="20"/>
          <w:szCs w:val="20"/>
        </w:rPr>
        <w:t>9.</w:t>
      </w:r>
      <w:r w:rsidRPr="00B00BE0">
        <w:rPr>
          <w:rFonts w:ascii="Times New Roman" w:hAnsi="Times New Roman" w:cs="Times New Roman"/>
          <w:sz w:val="20"/>
          <w:szCs w:val="20"/>
        </w:rPr>
        <w:t xml:space="preserve"> Знать основные геометрические фигуры (круг, овал, треугольник, квадрат, прямоугольник) и видеть их сочетание. Уметь их нарисовать.</w:t>
      </w:r>
    </w:p>
    <w:p w:rsidR="009D307F" w:rsidRPr="00B00BE0" w:rsidRDefault="0051692F" w:rsidP="0051692F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 w:rsidRPr="009011E6">
        <w:rPr>
          <w:rFonts w:ascii="Times New Roman" w:hAnsi="Times New Roman" w:cs="Times New Roman"/>
          <w:b/>
          <w:sz w:val="20"/>
          <w:szCs w:val="20"/>
        </w:rPr>
        <w:t>10.</w:t>
      </w:r>
      <w:r w:rsidRPr="00B00BE0">
        <w:rPr>
          <w:rFonts w:ascii="Times New Roman" w:hAnsi="Times New Roman" w:cs="Times New Roman"/>
          <w:sz w:val="20"/>
          <w:szCs w:val="20"/>
        </w:rPr>
        <w:t xml:space="preserve"> Запомнить 5-7 из четко названных  10 не связанных между собой простых слов.</w:t>
      </w:r>
    </w:p>
    <w:p w:rsidR="00EE4A4F" w:rsidRPr="00B00BE0" w:rsidRDefault="0051692F" w:rsidP="0051692F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 w:rsidRPr="009011E6">
        <w:rPr>
          <w:rFonts w:ascii="Times New Roman" w:hAnsi="Times New Roman" w:cs="Times New Roman"/>
          <w:b/>
          <w:sz w:val="20"/>
          <w:szCs w:val="20"/>
        </w:rPr>
        <w:t>11.</w:t>
      </w:r>
      <w:r w:rsidRPr="00B00BE0">
        <w:rPr>
          <w:rFonts w:ascii="Times New Roman" w:hAnsi="Times New Roman" w:cs="Times New Roman"/>
          <w:sz w:val="20"/>
          <w:szCs w:val="20"/>
        </w:rPr>
        <w:t xml:space="preserve"> Запомнить и назвать не менее 5 из 12 картинок, одновременно продемонстрированных ребёнку в течение 30 секунд.</w:t>
      </w:r>
    </w:p>
    <w:p w:rsidR="0051692F" w:rsidRPr="00B00BE0" w:rsidRDefault="0051692F" w:rsidP="0051692F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 w:rsidRPr="009011E6">
        <w:rPr>
          <w:rFonts w:ascii="Times New Roman" w:hAnsi="Times New Roman" w:cs="Times New Roman"/>
          <w:b/>
          <w:sz w:val="20"/>
          <w:szCs w:val="20"/>
        </w:rPr>
        <w:t>12.</w:t>
      </w:r>
      <w:r w:rsidR="009011E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00BE0">
        <w:rPr>
          <w:rFonts w:ascii="Times New Roman" w:hAnsi="Times New Roman" w:cs="Times New Roman"/>
          <w:sz w:val="20"/>
          <w:szCs w:val="20"/>
        </w:rPr>
        <w:t xml:space="preserve">Уметь отвечать на вопросы типа «Что бывает раньше обед или ужин? Весна или лето?», «Кто больше корова или коза? Птица или пчела?», «У коровы детёныш </w:t>
      </w:r>
      <w:proofErr w:type="gramStart"/>
      <w:r w:rsidRPr="00B00BE0">
        <w:rPr>
          <w:rFonts w:ascii="Times New Roman" w:hAnsi="Times New Roman" w:cs="Times New Roman"/>
          <w:sz w:val="20"/>
          <w:szCs w:val="20"/>
        </w:rPr>
        <w:t>–т</w:t>
      </w:r>
      <w:proofErr w:type="gramEnd"/>
      <w:r w:rsidRPr="00B00BE0">
        <w:rPr>
          <w:rFonts w:ascii="Times New Roman" w:hAnsi="Times New Roman" w:cs="Times New Roman"/>
          <w:sz w:val="20"/>
          <w:szCs w:val="20"/>
        </w:rPr>
        <w:t>елёнок. А у лошади?». И пр.</w:t>
      </w:r>
    </w:p>
    <w:p w:rsidR="0051692F" w:rsidRPr="00B00BE0" w:rsidRDefault="0051692F" w:rsidP="0051692F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 w:rsidRPr="009011E6">
        <w:rPr>
          <w:rFonts w:ascii="Times New Roman" w:hAnsi="Times New Roman" w:cs="Times New Roman"/>
          <w:b/>
          <w:sz w:val="20"/>
          <w:szCs w:val="20"/>
        </w:rPr>
        <w:t>13.</w:t>
      </w:r>
      <w:r w:rsidR="009011E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00BE0">
        <w:rPr>
          <w:rFonts w:ascii="Times New Roman" w:hAnsi="Times New Roman" w:cs="Times New Roman"/>
          <w:sz w:val="20"/>
          <w:szCs w:val="20"/>
        </w:rPr>
        <w:t>Знать 10 – 12 основных цветов.</w:t>
      </w:r>
    </w:p>
    <w:p w:rsidR="0051692F" w:rsidRPr="00B00BE0" w:rsidRDefault="0051692F" w:rsidP="0051692F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 w:rsidRPr="009011E6">
        <w:rPr>
          <w:rFonts w:ascii="Times New Roman" w:hAnsi="Times New Roman" w:cs="Times New Roman"/>
          <w:b/>
          <w:sz w:val="20"/>
          <w:szCs w:val="20"/>
        </w:rPr>
        <w:t>14.</w:t>
      </w:r>
      <w:r w:rsidRPr="00B00BE0">
        <w:rPr>
          <w:rFonts w:ascii="Times New Roman" w:hAnsi="Times New Roman" w:cs="Times New Roman"/>
          <w:sz w:val="20"/>
          <w:szCs w:val="20"/>
        </w:rPr>
        <w:t xml:space="preserve"> Самостоятельно передавать содержание литературных текстов. Уметь составлять рассказ по картинке или серии картинок. Рассказ должен быть связанным, иметь начало и конец. Уметь полно и последовательно пересказать прослушанный или прочитанный рассказ.</w:t>
      </w:r>
    </w:p>
    <w:p w:rsidR="0051692F" w:rsidRPr="00B00BE0" w:rsidRDefault="0051692F" w:rsidP="0051692F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 w:rsidRPr="009011E6">
        <w:rPr>
          <w:rFonts w:ascii="Times New Roman" w:hAnsi="Times New Roman" w:cs="Times New Roman"/>
          <w:b/>
          <w:sz w:val="20"/>
          <w:szCs w:val="20"/>
        </w:rPr>
        <w:t>15.</w:t>
      </w:r>
      <w:r w:rsidRPr="00B00BE0">
        <w:rPr>
          <w:rFonts w:ascii="Times New Roman" w:hAnsi="Times New Roman" w:cs="Times New Roman"/>
          <w:sz w:val="20"/>
          <w:szCs w:val="20"/>
        </w:rPr>
        <w:t xml:space="preserve"> Использовать в речи антонимы, синонимы, существительные с обобщающим значением.</w:t>
      </w:r>
    </w:p>
    <w:p w:rsidR="0051692F" w:rsidRPr="00B00BE0" w:rsidRDefault="0051692F" w:rsidP="0051692F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 w:rsidRPr="009011E6">
        <w:rPr>
          <w:rFonts w:ascii="Times New Roman" w:hAnsi="Times New Roman" w:cs="Times New Roman"/>
          <w:b/>
          <w:sz w:val="20"/>
          <w:szCs w:val="20"/>
        </w:rPr>
        <w:t>16.</w:t>
      </w:r>
      <w:r w:rsidR="009011E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00BE0">
        <w:rPr>
          <w:rFonts w:ascii="Times New Roman" w:hAnsi="Times New Roman" w:cs="Times New Roman"/>
          <w:sz w:val="20"/>
          <w:szCs w:val="20"/>
        </w:rPr>
        <w:t>Различать гласные и согласные звуки</w:t>
      </w:r>
      <w:r w:rsidR="00B00BE0" w:rsidRPr="00B00BE0">
        <w:rPr>
          <w:rFonts w:ascii="Times New Roman" w:hAnsi="Times New Roman" w:cs="Times New Roman"/>
          <w:sz w:val="20"/>
          <w:szCs w:val="20"/>
        </w:rPr>
        <w:t>; разделять слова на слоги с помощью хлопков, шагов, по количеству гласных звуков.</w:t>
      </w:r>
    </w:p>
    <w:p w:rsidR="00B00BE0" w:rsidRDefault="00B00BE0" w:rsidP="0051692F">
      <w:pPr>
        <w:pStyle w:val="a6"/>
        <w:jc w:val="both"/>
        <w:rPr>
          <w:rFonts w:ascii="Times New Roman" w:hAnsi="Times New Roman" w:cs="Times New Roman"/>
        </w:rPr>
      </w:pPr>
      <w:r w:rsidRPr="009011E6">
        <w:rPr>
          <w:rFonts w:ascii="Times New Roman" w:hAnsi="Times New Roman" w:cs="Times New Roman"/>
          <w:b/>
          <w:sz w:val="20"/>
          <w:szCs w:val="20"/>
        </w:rPr>
        <w:t>17.</w:t>
      </w:r>
      <w:r w:rsidRPr="00B00BE0">
        <w:rPr>
          <w:rFonts w:ascii="Times New Roman" w:hAnsi="Times New Roman" w:cs="Times New Roman"/>
          <w:sz w:val="20"/>
          <w:szCs w:val="20"/>
        </w:rPr>
        <w:t>Свободно ориентироваться в простра</w:t>
      </w:r>
      <w:r>
        <w:rPr>
          <w:rFonts w:ascii="Times New Roman" w:hAnsi="Times New Roman" w:cs="Times New Roman"/>
        </w:rPr>
        <w:t xml:space="preserve">нстве и на листе бумаги (правая </w:t>
      </w:r>
      <w:proofErr w:type="gramStart"/>
      <w:r>
        <w:rPr>
          <w:rFonts w:ascii="Times New Roman" w:hAnsi="Times New Roman" w:cs="Times New Roman"/>
        </w:rPr>
        <w:t>-л</w:t>
      </w:r>
      <w:proofErr w:type="gramEnd"/>
      <w:r>
        <w:rPr>
          <w:rFonts w:ascii="Times New Roman" w:hAnsi="Times New Roman" w:cs="Times New Roman"/>
        </w:rPr>
        <w:t>евая сторона, верх-низ и т.д.)</w:t>
      </w:r>
    </w:p>
    <w:p w:rsidR="00B00BE0" w:rsidRPr="009D307F" w:rsidRDefault="00B00BE0" w:rsidP="0051692F">
      <w:pPr>
        <w:pStyle w:val="a6"/>
        <w:jc w:val="both"/>
        <w:rPr>
          <w:rFonts w:ascii="Times New Roman" w:hAnsi="Times New Roman" w:cs="Times New Roman"/>
        </w:rPr>
      </w:pPr>
      <w:r w:rsidRPr="009011E6">
        <w:rPr>
          <w:rFonts w:ascii="Times New Roman" w:hAnsi="Times New Roman" w:cs="Times New Roman"/>
          <w:b/>
        </w:rPr>
        <w:t>18</w:t>
      </w:r>
      <w:r>
        <w:rPr>
          <w:rFonts w:ascii="Times New Roman" w:hAnsi="Times New Roman" w:cs="Times New Roman"/>
        </w:rPr>
        <w:t>. Владеть карандашом: проводить вертикальные и горизонтальные линии, рисовать геометрические фигуры, людей, штриховать предметы карандашом, не выходя за контуры предметов.</w:t>
      </w:r>
    </w:p>
    <w:p w:rsidR="00EE4A4F" w:rsidRDefault="00B00BE0" w:rsidP="009D307F">
      <w:pPr>
        <w:pStyle w:val="a6"/>
        <w:rPr>
          <w:rFonts w:ascii="Times New Roman" w:hAnsi="Times New Roman" w:cs="Times New Roman"/>
        </w:rPr>
      </w:pPr>
      <w:r w:rsidRPr="009011E6">
        <w:rPr>
          <w:rFonts w:ascii="Times New Roman" w:hAnsi="Times New Roman" w:cs="Times New Roman"/>
          <w:b/>
        </w:rPr>
        <w:t>19.</w:t>
      </w:r>
      <w:r w:rsidR="009011E6">
        <w:rPr>
          <w:rFonts w:ascii="Times New Roman" w:hAnsi="Times New Roman" w:cs="Times New Roman"/>
        </w:rPr>
        <w:t xml:space="preserve"> Х</w:t>
      </w:r>
      <w:r>
        <w:rPr>
          <w:rFonts w:ascii="Times New Roman" w:hAnsi="Times New Roman" w:cs="Times New Roman"/>
        </w:rPr>
        <w:t>орошо владеть ножницами (резать полоски, квадраты, круги, треугольники, овалы, вырезать по контуру предмет).</w:t>
      </w:r>
    </w:p>
    <w:p w:rsidR="009011E6" w:rsidRDefault="009011E6" w:rsidP="009011E6">
      <w:pPr>
        <w:pStyle w:val="a6"/>
        <w:jc w:val="center"/>
        <w:rPr>
          <w:rFonts w:ascii="Times New Roman" w:hAnsi="Times New Roman" w:cs="Times New Roman"/>
          <w:b/>
        </w:rPr>
      </w:pPr>
    </w:p>
    <w:p w:rsidR="00B00BE0" w:rsidRDefault="00B00BE0" w:rsidP="009011E6">
      <w:pPr>
        <w:pStyle w:val="a6"/>
        <w:jc w:val="center"/>
        <w:rPr>
          <w:rFonts w:ascii="Times New Roman" w:hAnsi="Times New Roman" w:cs="Times New Roman"/>
          <w:b/>
        </w:rPr>
      </w:pPr>
      <w:r w:rsidRPr="009011E6">
        <w:rPr>
          <w:rFonts w:ascii="Times New Roman" w:hAnsi="Times New Roman" w:cs="Times New Roman"/>
          <w:b/>
        </w:rPr>
        <w:t>Больших успехов Вашему будущему первокласснику!!!</w:t>
      </w:r>
    </w:p>
    <w:p w:rsidR="009011E6" w:rsidRPr="009011E6" w:rsidRDefault="009011E6" w:rsidP="009011E6">
      <w:pPr>
        <w:pStyle w:val="a6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011E6">
        <w:rPr>
          <w:rFonts w:ascii="Times New Roman" w:hAnsi="Times New Roman" w:cs="Times New Roman"/>
          <w:b/>
          <w:sz w:val="16"/>
          <w:szCs w:val="16"/>
        </w:rPr>
        <w:t>Памятку составила: педагог-психолог МБДОУ ПГО №64 Зыкова Елена Геннадьевна</w:t>
      </w:r>
    </w:p>
    <w:p w:rsidR="00B00BE0" w:rsidRPr="009011E6" w:rsidRDefault="00B00BE0" w:rsidP="009011E6">
      <w:pPr>
        <w:pStyle w:val="a6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423BF" w:rsidRPr="00A423BF" w:rsidRDefault="00A423BF" w:rsidP="00A423BF">
      <w:pPr>
        <w:pStyle w:val="a6"/>
        <w:jc w:val="center"/>
        <w:rPr>
          <w:rFonts w:ascii="Monotype Corsiva" w:hAnsi="Monotype Corsiva" w:cs="Times New Roman"/>
          <w:b/>
        </w:rPr>
      </w:pPr>
      <w:r w:rsidRPr="00A423BF">
        <w:rPr>
          <w:rFonts w:ascii="Monotype Corsiva" w:hAnsi="Monotype Corsiva" w:cs="Times New Roman"/>
          <w:b/>
        </w:rPr>
        <w:t>МБДОУ ПГО «Детский сад №64 общеразвивающего вида»</w:t>
      </w:r>
    </w:p>
    <w:p w:rsidR="00EE4A4F" w:rsidRPr="009D307F" w:rsidRDefault="00A423BF" w:rsidP="009D307F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6087110</wp:posOffset>
            </wp:positionH>
            <wp:positionV relativeFrom="margin">
              <wp:posOffset>367030</wp:posOffset>
            </wp:positionV>
            <wp:extent cx="2546985" cy="1696720"/>
            <wp:effectExtent l="19050" t="0" r="5715" b="0"/>
            <wp:wrapSquare wrapText="bothSides"/>
            <wp:docPr id="1" name="Рисунок 0" descr="39bec16b3a7b608f62dd633d5117362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9bec16b3a7b608f62dd633d5117362e.jpg"/>
                    <pic:cNvPicPr/>
                  </pic:nvPicPr>
                  <pic:blipFill>
                    <a:blip r:embed="rId5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6985" cy="1696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E4A4F" w:rsidRPr="009D307F" w:rsidRDefault="00EE4A4F" w:rsidP="009D307F">
      <w:pPr>
        <w:pStyle w:val="a6"/>
        <w:rPr>
          <w:rFonts w:ascii="Times New Roman" w:hAnsi="Times New Roman" w:cs="Times New Roman"/>
        </w:rPr>
      </w:pPr>
    </w:p>
    <w:p w:rsidR="00EE4A4F" w:rsidRPr="009D307F" w:rsidRDefault="00EE4A4F" w:rsidP="009D307F">
      <w:pPr>
        <w:pStyle w:val="a6"/>
        <w:rPr>
          <w:rFonts w:ascii="Times New Roman" w:hAnsi="Times New Roman" w:cs="Times New Roman"/>
        </w:rPr>
      </w:pPr>
    </w:p>
    <w:p w:rsidR="00EE4A4F" w:rsidRPr="009D307F" w:rsidRDefault="00EE4A4F" w:rsidP="009D307F">
      <w:pPr>
        <w:pStyle w:val="a6"/>
        <w:rPr>
          <w:rFonts w:ascii="Times New Roman" w:hAnsi="Times New Roman" w:cs="Times New Roman"/>
        </w:rPr>
      </w:pPr>
    </w:p>
    <w:p w:rsidR="00EE4A4F" w:rsidRPr="009D307F" w:rsidRDefault="00EE4A4F" w:rsidP="009D307F">
      <w:pPr>
        <w:pStyle w:val="a6"/>
        <w:rPr>
          <w:rFonts w:ascii="Times New Roman" w:hAnsi="Times New Roman" w:cs="Times New Roman"/>
        </w:rPr>
      </w:pPr>
    </w:p>
    <w:p w:rsidR="00EE4A4F" w:rsidRPr="009D307F" w:rsidRDefault="00EE4A4F" w:rsidP="009D307F">
      <w:pPr>
        <w:pStyle w:val="a6"/>
        <w:rPr>
          <w:rFonts w:ascii="Times New Roman" w:hAnsi="Times New Roman" w:cs="Times New Roman"/>
        </w:rPr>
      </w:pPr>
    </w:p>
    <w:p w:rsidR="00EE4A4F" w:rsidRPr="009D307F" w:rsidRDefault="00EE4A4F" w:rsidP="009D307F">
      <w:pPr>
        <w:pStyle w:val="a6"/>
        <w:rPr>
          <w:rFonts w:ascii="Times New Roman" w:hAnsi="Times New Roman" w:cs="Times New Roman"/>
        </w:rPr>
      </w:pPr>
    </w:p>
    <w:p w:rsidR="00EE4A4F" w:rsidRPr="009D307F" w:rsidRDefault="00EE4A4F" w:rsidP="009D307F">
      <w:pPr>
        <w:pStyle w:val="a6"/>
        <w:rPr>
          <w:rFonts w:ascii="Times New Roman" w:hAnsi="Times New Roman" w:cs="Times New Roman"/>
        </w:rPr>
      </w:pPr>
    </w:p>
    <w:p w:rsidR="00EE4A4F" w:rsidRPr="009D307F" w:rsidRDefault="00EE4A4F" w:rsidP="009D307F">
      <w:pPr>
        <w:pStyle w:val="a6"/>
        <w:rPr>
          <w:rFonts w:ascii="Times New Roman" w:hAnsi="Times New Roman" w:cs="Times New Roman"/>
        </w:rPr>
      </w:pPr>
    </w:p>
    <w:p w:rsidR="00EE4A4F" w:rsidRPr="009D307F" w:rsidRDefault="00EE4A4F" w:rsidP="009D307F">
      <w:pPr>
        <w:pStyle w:val="a6"/>
        <w:rPr>
          <w:rFonts w:ascii="Times New Roman" w:hAnsi="Times New Roman" w:cs="Times New Roman"/>
        </w:rPr>
      </w:pPr>
    </w:p>
    <w:p w:rsidR="00EE4A4F" w:rsidRPr="009D307F" w:rsidRDefault="00EE4A4F" w:rsidP="009D307F">
      <w:pPr>
        <w:pStyle w:val="a6"/>
        <w:rPr>
          <w:rFonts w:ascii="Times New Roman" w:hAnsi="Times New Roman" w:cs="Times New Roman"/>
        </w:rPr>
      </w:pPr>
    </w:p>
    <w:p w:rsidR="00EE4A4F" w:rsidRPr="00A423BF" w:rsidRDefault="00EE4A4F" w:rsidP="009D307F">
      <w:pPr>
        <w:pStyle w:val="a6"/>
        <w:rPr>
          <w:rFonts w:ascii="Times New Roman" w:hAnsi="Times New Roman" w:cs="Times New Roman"/>
          <w:sz w:val="36"/>
          <w:szCs w:val="36"/>
        </w:rPr>
      </w:pPr>
    </w:p>
    <w:p w:rsidR="00EE4A4F" w:rsidRPr="00A423BF" w:rsidRDefault="00A423BF" w:rsidP="009D307F">
      <w:pPr>
        <w:pStyle w:val="a6"/>
        <w:rPr>
          <w:rFonts w:ascii="Times New Roman" w:hAnsi="Times New Roman" w:cs="Times New Roman"/>
          <w:b/>
          <w:sz w:val="36"/>
          <w:szCs w:val="36"/>
        </w:rPr>
      </w:pPr>
      <w:r w:rsidRPr="00A423BF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</w:t>
      </w:r>
      <w:r w:rsidR="00EE4A4F" w:rsidRPr="00A423BF">
        <w:rPr>
          <w:rFonts w:ascii="Times New Roman" w:hAnsi="Times New Roman" w:cs="Times New Roman"/>
          <w:b/>
          <w:sz w:val="36"/>
          <w:szCs w:val="36"/>
        </w:rPr>
        <w:t>Скоро</w:t>
      </w:r>
      <w:r w:rsidR="00EE4A4F" w:rsidRPr="009D307F">
        <w:rPr>
          <w:rFonts w:ascii="Times New Roman" w:hAnsi="Times New Roman" w:cs="Times New Roman"/>
          <w:b/>
        </w:rPr>
        <w:t xml:space="preserve"> </w:t>
      </w:r>
      <w:r w:rsidR="00EE4A4F" w:rsidRPr="00A423BF">
        <w:rPr>
          <w:rFonts w:ascii="Times New Roman" w:hAnsi="Times New Roman" w:cs="Times New Roman"/>
          <w:b/>
          <w:sz w:val="36"/>
          <w:szCs w:val="36"/>
        </w:rPr>
        <w:t>в школу!</w:t>
      </w:r>
    </w:p>
    <w:p w:rsidR="00EE4A4F" w:rsidRPr="00F7598D" w:rsidRDefault="00EE4A4F" w:rsidP="00EE4A4F">
      <w:pPr>
        <w:rPr>
          <w:rFonts w:ascii="Times New Roman" w:hAnsi="Times New Roman" w:cs="Times New Roman"/>
          <w:sz w:val="24"/>
          <w:szCs w:val="24"/>
        </w:rPr>
      </w:pPr>
      <w:r w:rsidRPr="00F7598D">
        <w:rPr>
          <w:rFonts w:ascii="Times New Roman" w:hAnsi="Times New Roman" w:cs="Times New Roman"/>
          <w:sz w:val="24"/>
          <w:szCs w:val="24"/>
        </w:rPr>
        <w:t>От того, как пройдёт первый учебный год, зависит многое в последующем обучении вашего ребёнка.  Для вас, заботливые родители, мы создали эту памятку, чтобы вы смогли воспользоваться некоторыми рекомендациями по подготовке ребёнка к школе.</w:t>
      </w:r>
    </w:p>
    <w:p w:rsidR="00EE4A4F" w:rsidRPr="00F7598D" w:rsidRDefault="001A1C4C" w:rsidP="00EE4A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9163050</wp:posOffset>
            </wp:positionH>
            <wp:positionV relativeFrom="margin">
              <wp:posOffset>2113280</wp:posOffset>
            </wp:positionV>
            <wp:extent cx="670560" cy="982980"/>
            <wp:effectExtent l="19050" t="0" r="0" b="0"/>
            <wp:wrapSquare wrapText="bothSides"/>
            <wp:docPr id="4" name="Рисунок 2" descr="de8ed89b1a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8ed89b1a25.jpg"/>
                    <pic:cNvPicPr/>
                  </pic:nvPicPr>
                  <pic:blipFill>
                    <a:blip r:embed="rId6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" cy="982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E4A4F" w:rsidRPr="00EE4A4F" w:rsidRDefault="00EE4A4F" w:rsidP="00EE4A4F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E4A4F">
        <w:rPr>
          <w:rFonts w:ascii="Times New Roman" w:hAnsi="Times New Roman" w:cs="Times New Roman"/>
          <w:b/>
          <w:i/>
          <w:sz w:val="24"/>
          <w:szCs w:val="24"/>
          <w:u w:val="single"/>
        </w:rPr>
        <w:t>На этапе подготовки:</w:t>
      </w:r>
      <w:r w:rsidR="001A1C4C" w:rsidRPr="001A1C4C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EE4A4F" w:rsidRPr="00F7598D" w:rsidRDefault="00EE4A4F" w:rsidP="00EE4A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7598D">
        <w:rPr>
          <w:rFonts w:ascii="Times New Roman" w:hAnsi="Times New Roman" w:cs="Times New Roman"/>
          <w:sz w:val="24"/>
          <w:szCs w:val="24"/>
        </w:rPr>
        <w:t>Избегайте чрезмерных требований к ребёнку;</w:t>
      </w:r>
    </w:p>
    <w:p w:rsidR="00EE4A4F" w:rsidRPr="00F7598D" w:rsidRDefault="00EE4A4F" w:rsidP="00EE4A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7598D">
        <w:rPr>
          <w:rFonts w:ascii="Times New Roman" w:hAnsi="Times New Roman" w:cs="Times New Roman"/>
          <w:sz w:val="24"/>
          <w:szCs w:val="24"/>
        </w:rPr>
        <w:t>Предоставляйте право на ошибку;</w:t>
      </w:r>
    </w:p>
    <w:p w:rsidR="00EE4A4F" w:rsidRPr="00F7598D" w:rsidRDefault="00EE4A4F" w:rsidP="00EE4A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7598D">
        <w:rPr>
          <w:rFonts w:ascii="Times New Roman" w:hAnsi="Times New Roman" w:cs="Times New Roman"/>
          <w:sz w:val="24"/>
          <w:szCs w:val="24"/>
        </w:rPr>
        <w:t>Не думайте за ребёнка;</w:t>
      </w:r>
    </w:p>
    <w:p w:rsidR="00EE4A4F" w:rsidRPr="00F7598D" w:rsidRDefault="00EE4A4F" w:rsidP="00EE4A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7598D">
        <w:rPr>
          <w:rFonts w:ascii="Times New Roman" w:hAnsi="Times New Roman" w:cs="Times New Roman"/>
          <w:sz w:val="24"/>
          <w:szCs w:val="24"/>
        </w:rPr>
        <w:t>Не перегружайте ребёнка;</w:t>
      </w:r>
    </w:p>
    <w:p w:rsidR="00EE4A4F" w:rsidRPr="00F7598D" w:rsidRDefault="00EE4A4F" w:rsidP="00EE4A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7598D">
        <w:rPr>
          <w:rFonts w:ascii="Times New Roman" w:hAnsi="Times New Roman" w:cs="Times New Roman"/>
          <w:sz w:val="24"/>
          <w:szCs w:val="24"/>
        </w:rPr>
        <w:t>Не пропустите первые трудности и обратитесь к узким специалистам (логопед, психолог, дефектолог, педиатр);</w:t>
      </w:r>
    </w:p>
    <w:p w:rsidR="00EE4A4F" w:rsidRPr="00F7598D" w:rsidRDefault="00EE4A4F" w:rsidP="00EE4A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7598D">
        <w:rPr>
          <w:rFonts w:ascii="Times New Roman" w:hAnsi="Times New Roman" w:cs="Times New Roman"/>
          <w:sz w:val="24"/>
          <w:szCs w:val="24"/>
        </w:rPr>
        <w:t>Устраивайте ребёнку маленькие праздники.</w:t>
      </w:r>
    </w:p>
    <w:p w:rsidR="00EE4A4F" w:rsidRDefault="00EE4A4F" w:rsidP="00EE4A4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423BF" w:rsidRDefault="00A423BF" w:rsidP="00EE4A4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423BF" w:rsidRPr="00F7598D" w:rsidRDefault="00A423BF" w:rsidP="00EE4A4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011E6" w:rsidRDefault="009011E6" w:rsidP="009011E6">
      <w:pPr>
        <w:pStyle w:val="a6"/>
        <w:jc w:val="center"/>
        <w:rPr>
          <w:rFonts w:ascii="Times New Roman" w:hAnsi="Times New Roman" w:cs="Times New Roman"/>
        </w:rPr>
      </w:pPr>
    </w:p>
    <w:p w:rsidR="00EE4A4F" w:rsidRPr="009011E6" w:rsidRDefault="00EE4A4F" w:rsidP="009011E6">
      <w:pPr>
        <w:pStyle w:val="a6"/>
        <w:jc w:val="center"/>
        <w:rPr>
          <w:rFonts w:ascii="Monotype Corsiva" w:hAnsi="Monotype Corsiva" w:cs="Times New Roman"/>
          <w:b/>
          <w:sz w:val="32"/>
          <w:szCs w:val="32"/>
        </w:rPr>
      </w:pPr>
      <w:r w:rsidRPr="009011E6">
        <w:rPr>
          <w:rFonts w:ascii="Monotype Corsiva" w:hAnsi="Monotype Corsiva" w:cs="Times New Roman"/>
          <w:b/>
          <w:sz w:val="32"/>
          <w:szCs w:val="32"/>
        </w:rPr>
        <w:lastRenderedPageBreak/>
        <w:t>Как родители могут помочь ребёнку избежать некоторых трудностей:</w:t>
      </w:r>
    </w:p>
    <w:p w:rsidR="00EE4A4F" w:rsidRPr="009011E6" w:rsidRDefault="00EE4A4F" w:rsidP="009011E6">
      <w:pPr>
        <w:pStyle w:val="a6"/>
        <w:numPr>
          <w:ilvl w:val="0"/>
          <w:numId w:val="14"/>
        </w:num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011E6">
        <w:rPr>
          <w:rFonts w:ascii="Times New Roman" w:hAnsi="Times New Roman" w:cs="Times New Roman"/>
          <w:b/>
          <w:i/>
          <w:sz w:val="24"/>
          <w:szCs w:val="24"/>
          <w:u w:val="single"/>
        </w:rPr>
        <w:t>Организуйте распорядок дня:</w:t>
      </w:r>
    </w:p>
    <w:p w:rsidR="00EE4A4F" w:rsidRPr="009011E6" w:rsidRDefault="00EE4A4F" w:rsidP="009011E6">
      <w:pPr>
        <w:pStyle w:val="a6"/>
        <w:numPr>
          <w:ilvl w:val="0"/>
          <w:numId w:val="12"/>
        </w:numPr>
        <w:jc w:val="center"/>
        <w:rPr>
          <w:rFonts w:ascii="Times New Roman" w:hAnsi="Times New Roman" w:cs="Times New Roman"/>
        </w:rPr>
      </w:pPr>
      <w:r w:rsidRPr="009011E6">
        <w:rPr>
          <w:rFonts w:ascii="Times New Roman" w:hAnsi="Times New Roman" w:cs="Times New Roman"/>
        </w:rPr>
        <w:t>Стабильный режим дня;</w:t>
      </w:r>
    </w:p>
    <w:p w:rsidR="00EE4A4F" w:rsidRPr="009011E6" w:rsidRDefault="00EE4A4F" w:rsidP="009011E6">
      <w:pPr>
        <w:pStyle w:val="a6"/>
        <w:numPr>
          <w:ilvl w:val="0"/>
          <w:numId w:val="12"/>
        </w:numPr>
        <w:jc w:val="center"/>
        <w:rPr>
          <w:rFonts w:ascii="Times New Roman" w:hAnsi="Times New Roman" w:cs="Times New Roman"/>
        </w:rPr>
      </w:pPr>
      <w:r w:rsidRPr="009011E6">
        <w:rPr>
          <w:rFonts w:ascii="Times New Roman" w:hAnsi="Times New Roman" w:cs="Times New Roman"/>
        </w:rPr>
        <w:t>Сбалансированное питание;</w:t>
      </w:r>
    </w:p>
    <w:p w:rsidR="00EE4A4F" w:rsidRPr="009011E6" w:rsidRDefault="00EE4A4F" w:rsidP="009011E6">
      <w:pPr>
        <w:pStyle w:val="a6"/>
        <w:numPr>
          <w:ilvl w:val="0"/>
          <w:numId w:val="12"/>
        </w:numPr>
        <w:jc w:val="center"/>
        <w:rPr>
          <w:rFonts w:ascii="Times New Roman" w:hAnsi="Times New Roman" w:cs="Times New Roman"/>
        </w:rPr>
      </w:pPr>
      <w:r w:rsidRPr="009011E6">
        <w:rPr>
          <w:rFonts w:ascii="Times New Roman" w:hAnsi="Times New Roman" w:cs="Times New Roman"/>
        </w:rPr>
        <w:t>Полноценный сон;</w:t>
      </w:r>
    </w:p>
    <w:p w:rsidR="00EE4A4F" w:rsidRPr="009011E6" w:rsidRDefault="00EE4A4F" w:rsidP="009011E6">
      <w:pPr>
        <w:pStyle w:val="a6"/>
        <w:numPr>
          <w:ilvl w:val="0"/>
          <w:numId w:val="12"/>
        </w:numPr>
        <w:jc w:val="center"/>
        <w:rPr>
          <w:rFonts w:ascii="Times New Roman" w:hAnsi="Times New Roman" w:cs="Times New Roman"/>
        </w:rPr>
      </w:pPr>
      <w:r w:rsidRPr="009011E6">
        <w:rPr>
          <w:rFonts w:ascii="Times New Roman" w:hAnsi="Times New Roman" w:cs="Times New Roman"/>
        </w:rPr>
        <w:t>Прогулки на воздухе.</w:t>
      </w:r>
    </w:p>
    <w:p w:rsidR="00EE4A4F" w:rsidRPr="009011E6" w:rsidRDefault="00EE4A4F" w:rsidP="009011E6">
      <w:pPr>
        <w:pStyle w:val="a6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011E6">
        <w:rPr>
          <w:rFonts w:ascii="Times New Roman" w:hAnsi="Times New Roman" w:cs="Times New Roman"/>
          <w:b/>
          <w:i/>
          <w:sz w:val="24"/>
          <w:szCs w:val="24"/>
          <w:u w:val="single"/>
        </w:rPr>
        <w:t>2) Формируйте у ребёнка умение общаться:</w:t>
      </w:r>
    </w:p>
    <w:p w:rsidR="00EE4A4F" w:rsidRPr="009011E6" w:rsidRDefault="00EE4A4F" w:rsidP="009011E6">
      <w:pPr>
        <w:pStyle w:val="a6"/>
        <w:numPr>
          <w:ilvl w:val="0"/>
          <w:numId w:val="13"/>
        </w:numPr>
        <w:jc w:val="center"/>
        <w:rPr>
          <w:rFonts w:ascii="Times New Roman" w:hAnsi="Times New Roman" w:cs="Times New Roman"/>
        </w:rPr>
      </w:pPr>
      <w:proofErr w:type="gramStart"/>
      <w:r w:rsidRPr="009011E6">
        <w:rPr>
          <w:rFonts w:ascii="Times New Roman" w:hAnsi="Times New Roman" w:cs="Times New Roman"/>
        </w:rPr>
        <w:t>Обратите внимание на то умеет</w:t>
      </w:r>
      <w:proofErr w:type="gramEnd"/>
      <w:r w:rsidRPr="009011E6">
        <w:rPr>
          <w:rFonts w:ascii="Times New Roman" w:hAnsi="Times New Roman" w:cs="Times New Roman"/>
        </w:rPr>
        <w:t xml:space="preserve"> ли ваш ребёнок вступать в контакт с новым взрослым, с другими детьми, умеет ли он взаимодействовать, сотрудничать.</w:t>
      </w:r>
    </w:p>
    <w:p w:rsidR="00EE4A4F" w:rsidRPr="009011E6" w:rsidRDefault="00B74783" w:rsidP="009011E6">
      <w:pPr>
        <w:pStyle w:val="a6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011E6">
        <w:rPr>
          <w:rFonts w:ascii="Times New Roman" w:hAnsi="Times New Roman" w:cs="Times New Roman"/>
          <w:b/>
          <w:i/>
          <w:sz w:val="24"/>
          <w:szCs w:val="24"/>
          <w:u w:val="single"/>
        </w:rPr>
        <w:t>3) У</w:t>
      </w:r>
      <w:r w:rsidR="00EE4A4F" w:rsidRPr="009011E6">
        <w:rPr>
          <w:rFonts w:ascii="Times New Roman" w:hAnsi="Times New Roman" w:cs="Times New Roman"/>
          <w:b/>
          <w:i/>
          <w:sz w:val="24"/>
          <w:szCs w:val="24"/>
          <w:u w:val="single"/>
        </w:rPr>
        <w:t>делите особое внимание развитию произвольности</w:t>
      </w:r>
      <w:proofErr w:type="gramStart"/>
      <w:r w:rsidR="00EE4A4F" w:rsidRPr="009011E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:</w:t>
      </w:r>
      <w:proofErr w:type="gramEnd"/>
    </w:p>
    <w:p w:rsidR="00EE4A4F" w:rsidRPr="009011E6" w:rsidRDefault="00EE4A4F" w:rsidP="009011E6">
      <w:pPr>
        <w:pStyle w:val="a6"/>
        <w:numPr>
          <w:ilvl w:val="0"/>
          <w:numId w:val="13"/>
        </w:numPr>
        <w:jc w:val="center"/>
        <w:rPr>
          <w:rFonts w:ascii="Times New Roman" w:hAnsi="Times New Roman" w:cs="Times New Roman"/>
        </w:rPr>
      </w:pPr>
      <w:r w:rsidRPr="009011E6">
        <w:rPr>
          <w:rFonts w:ascii="Times New Roman" w:hAnsi="Times New Roman" w:cs="Times New Roman"/>
        </w:rPr>
        <w:t>Учите ребёнка управлять своими желаниями, эмоциями, поступками. Он должен подчиняться правилам поведения, выполнять действия по образцу.</w:t>
      </w:r>
    </w:p>
    <w:p w:rsidR="00EE4A4F" w:rsidRPr="00A423BF" w:rsidRDefault="00EE4A4F" w:rsidP="00A423BF">
      <w:pPr>
        <w:pStyle w:val="a6"/>
        <w:rPr>
          <w:rFonts w:ascii="Times New Roman" w:hAnsi="Times New Roman" w:cs="Times New Roman"/>
          <w:b/>
          <w:i/>
          <w:sz w:val="24"/>
          <w:szCs w:val="24"/>
        </w:rPr>
      </w:pPr>
      <w:r w:rsidRPr="00A423BF">
        <w:rPr>
          <w:rFonts w:ascii="Times New Roman" w:hAnsi="Times New Roman" w:cs="Times New Roman"/>
          <w:b/>
          <w:i/>
          <w:sz w:val="24"/>
          <w:szCs w:val="24"/>
        </w:rPr>
        <w:t>4) Ежедневно занимайтесь интеллектуальным развитием ребёнка:</w:t>
      </w:r>
    </w:p>
    <w:p w:rsidR="00EE4A4F" w:rsidRPr="00A423BF" w:rsidRDefault="00EE4A4F" w:rsidP="00A423BF">
      <w:pPr>
        <w:pStyle w:val="a6"/>
        <w:numPr>
          <w:ilvl w:val="0"/>
          <w:numId w:val="13"/>
        </w:numPr>
        <w:rPr>
          <w:rFonts w:ascii="Times New Roman" w:hAnsi="Times New Roman" w:cs="Times New Roman"/>
        </w:rPr>
      </w:pPr>
      <w:r w:rsidRPr="00A423BF">
        <w:rPr>
          <w:rFonts w:ascii="Times New Roman" w:hAnsi="Times New Roman" w:cs="Times New Roman"/>
        </w:rPr>
        <w:t xml:space="preserve">Во время прогулок наблюдайте изменения в природе. </w:t>
      </w:r>
      <w:proofErr w:type="gramStart"/>
      <w:r w:rsidRPr="00A423BF">
        <w:rPr>
          <w:rFonts w:ascii="Times New Roman" w:hAnsi="Times New Roman" w:cs="Times New Roman"/>
        </w:rPr>
        <w:t>Обращайте внимания на различные явления природы (дождь, снег, радуга, листопад, туман, ветер, рассвет, закат);</w:t>
      </w:r>
      <w:proofErr w:type="gramEnd"/>
    </w:p>
    <w:p w:rsidR="00EE4A4F" w:rsidRPr="009011E6" w:rsidRDefault="00EE4A4F" w:rsidP="009011E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9011E6">
        <w:rPr>
          <w:rFonts w:ascii="Times New Roman" w:hAnsi="Times New Roman" w:cs="Times New Roman"/>
        </w:rPr>
        <w:t>Выучите названия времён года. Тренируйте умения определять время года на улице и картинках;</w:t>
      </w:r>
    </w:p>
    <w:p w:rsidR="00EE4A4F" w:rsidRPr="009011E6" w:rsidRDefault="00EE4A4F" w:rsidP="009011E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9011E6">
        <w:rPr>
          <w:rFonts w:ascii="Times New Roman" w:hAnsi="Times New Roman" w:cs="Times New Roman"/>
        </w:rPr>
        <w:t>Используя лото и книги, учите с ребёнком названия животных, растений, предметов быта, школьных принадлежностей, определяйте их особенности и назначение.</w:t>
      </w:r>
    </w:p>
    <w:p w:rsidR="00EE4A4F" w:rsidRPr="009011E6" w:rsidRDefault="00EE4A4F" w:rsidP="009011E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9011E6">
        <w:rPr>
          <w:rFonts w:ascii="Times New Roman" w:hAnsi="Times New Roman" w:cs="Times New Roman"/>
        </w:rPr>
        <w:t>Развивайте связную речь детей. Учите пересказывать сказки, содержания мультфильмов,  детских кинофильмов;</w:t>
      </w:r>
    </w:p>
    <w:p w:rsidR="00EE4A4F" w:rsidRPr="009011E6" w:rsidRDefault="00EE4A4F" w:rsidP="009011E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9011E6">
        <w:rPr>
          <w:rFonts w:ascii="Times New Roman" w:hAnsi="Times New Roman" w:cs="Times New Roman"/>
        </w:rPr>
        <w:t>Составляйте рассказы по картинкам;</w:t>
      </w:r>
    </w:p>
    <w:p w:rsidR="00EE4A4F" w:rsidRPr="009011E6" w:rsidRDefault="00EE4A4F" w:rsidP="009011E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9011E6">
        <w:rPr>
          <w:rFonts w:ascii="Times New Roman" w:hAnsi="Times New Roman" w:cs="Times New Roman"/>
        </w:rPr>
        <w:t>Следите за правильным произношением и дикцией детей. Проговаривайте скороговорки;</w:t>
      </w:r>
    </w:p>
    <w:p w:rsidR="00EE4A4F" w:rsidRPr="009011E6" w:rsidRDefault="00EE4A4F" w:rsidP="009011E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9011E6">
        <w:rPr>
          <w:rFonts w:ascii="Times New Roman" w:hAnsi="Times New Roman" w:cs="Times New Roman"/>
        </w:rPr>
        <w:t>Можно заниматься с ребёнком звуковым анализом простых слов (дом, лес, шар, суп). Научите находить слова имеющие, например, звук «л».</w:t>
      </w:r>
    </w:p>
    <w:p w:rsidR="00EE4A4F" w:rsidRPr="009011E6" w:rsidRDefault="00EE4A4F" w:rsidP="009011E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9011E6">
        <w:rPr>
          <w:rFonts w:ascii="Times New Roman" w:hAnsi="Times New Roman" w:cs="Times New Roman"/>
        </w:rPr>
        <w:t>Знакомьте ребёнка с буквами и их печатным изображением, а также звуком, обозначающим конкретную букву;</w:t>
      </w:r>
    </w:p>
    <w:p w:rsidR="00EE4A4F" w:rsidRPr="009011E6" w:rsidRDefault="00EE4A4F" w:rsidP="009011E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9011E6">
        <w:rPr>
          <w:rFonts w:ascii="Times New Roman" w:hAnsi="Times New Roman" w:cs="Times New Roman"/>
        </w:rPr>
        <w:t>Научите ребёнка различать и правильно называть основные геометрические фигуры (круг, квадрат, треугольник,</w:t>
      </w:r>
      <w:r w:rsidRPr="00EE4A4F">
        <w:rPr>
          <w:rFonts w:ascii="Times New Roman" w:hAnsi="Times New Roman" w:cs="Times New Roman"/>
          <w:sz w:val="24"/>
          <w:szCs w:val="24"/>
        </w:rPr>
        <w:t xml:space="preserve"> </w:t>
      </w:r>
      <w:r w:rsidRPr="009011E6">
        <w:rPr>
          <w:rFonts w:ascii="Times New Roman" w:hAnsi="Times New Roman" w:cs="Times New Roman"/>
        </w:rPr>
        <w:t>прямоугольник), сравнивать и различать предмету по цвету и величине;</w:t>
      </w:r>
    </w:p>
    <w:p w:rsidR="00EE4A4F" w:rsidRPr="009011E6" w:rsidRDefault="00EE4A4F" w:rsidP="00EE4A4F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9011E6">
        <w:rPr>
          <w:rFonts w:ascii="Times New Roman" w:hAnsi="Times New Roman" w:cs="Times New Roman"/>
        </w:rPr>
        <w:lastRenderedPageBreak/>
        <w:t>Научите ребёнка считать до 10 и обратно, сравнивать количество предметов (больше, меньше, столько же). Познакомьте с изображением цифр (не надо учить их писать, только знать);</w:t>
      </w:r>
    </w:p>
    <w:p w:rsidR="00EE4A4F" w:rsidRPr="009011E6" w:rsidRDefault="00EE4A4F" w:rsidP="00EE4A4F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proofErr w:type="gramStart"/>
      <w:r w:rsidRPr="009011E6">
        <w:rPr>
          <w:rFonts w:ascii="Times New Roman" w:hAnsi="Times New Roman" w:cs="Times New Roman"/>
        </w:rPr>
        <w:t>Научите определять положение предметов на плоскости, знать слова, обозначающие местоположение, и правильно понимать их значение: впереди, сзади, справа, слева, сверху, над, под, за, перед.</w:t>
      </w:r>
      <w:proofErr w:type="gramEnd"/>
    </w:p>
    <w:p w:rsidR="00EE4A4F" w:rsidRPr="00EE4A4F" w:rsidRDefault="00EE4A4F" w:rsidP="001A1C4C">
      <w:pPr>
        <w:jc w:val="center"/>
        <w:rPr>
          <w:rFonts w:ascii="Monotype Corsiva" w:hAnsi="Monotype Corsiva" w:cs="Times New Roman"/>
          <w:b/>
          <w:sz w:val="24"/>
          <w:szCs w:val="24"/>
        </w:rPr>
      </w:pPr>
      <w:r w:rsidRPr="00EE4A4F">
        <w:rPr>
          <w:rFonts w:ascii="Monotype Corsiva" w:hAnsi="Monotype Corsiva" w:cs="Times New Roman"/>
          <w:b/>
          <w:sz w:val="24"/>
          <w:szCs w:val="24"/>
        </w:rPr>
        <w:t>Внимание! Все занятия должны быть рассчитаны на 20 -25 минут.</w:t>
      </w:r>
    </w:p>
    <w:p w:rsidR="00EE4A4F" w:rsidRPr="00B74783" w:rsidRDefault="00B74783" w:rsidP="00EE4A4F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5) </w:t>
      </w:r>
      <w:r w:rsidRPr="00B74783">
        <w:rPr>
          <w:rFonts w:ascii="Times New Roman" w:hAnsi="Times New Roman" w:cs="Times New Roman"/>
          <w:b/>
          <w:i/>
          <w:sz w:val="24"/>
          <w:szCs w:val="24"/>
          <w:u w:val="single"/>
        </w:rPr>
        <w:t>Т</w:t>
      </w:r>
      <w:r w:rsidR="00EE4A4F" w:rsidRPr="00B74783">
        <w:rPr>
          <w:rFonts w:ascii="Times New Roman" w:hAnsi="Times New Roman" w:cs="Times New Roman"/>
          <w:b/>
          <w:i/>
          <w:sz w:val="24"/>
          <w:szCs w:val="24"/>
          <w:u w:val="single"/>
        </w:rPr>
        <w:t>ренируйте руку ребёнка:</w:t>
      </w:r>
    </w:p>
    <w:p w:rsidR="00EE4A4F" w:rsidRPr="003E3E58" w:rsidRDefault="001A1C4C" w:rsidP="00EE4A4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center</wp:align>
            </wp:positionV>
            <wp:extent cx="1317625" cy="948690"/>
            <wp:effectExtent l="19050" t="0" r="0" b="0"/>
            <wp:wrapSquare wrapText="bothSides"/>
            <wp:docPr id="2" name="Рисунок 1" descr="ag00217_(p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0" name="Picture 4" descr="ag00217_(p)"/>
                    <pic:cNvPicPr>
                      <a:picLocks noChangeAspect="1" noChangeArrowheads="1" noCrop="1"/>
                    </pic:cNvPicPr>
                  </pic:nvPicPr>
                  <pic:blipFill>
                    <a:blip r:embed="rId7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625" cy="948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Развитию мелкой мо</w:t>
      </w:r>
      <w:r w:rsidR="00EE4A4F" w:rsidRPr="00F7598D">
        <w:rPr>
          <w:rFonts w:ascii="Times New Roman" w:hAnsi="Times New Roman" w:cs="Times New Roman"/>
          <w:sz w:val="24"/>
          <w:szCs w:val="24"/>
        </w:rPr>
        <w:t>торики руки ребёнка помогут рисование, штриховка, раскрашивание небольших поверхностей, нанизывание бусинок, пуговиц, лепка определение вслепую формы предметов (сначала самых простых, п</w:t>
      </w:r>
      <w:r w:rsidR="00EE4A4F" w:rsidRPr="003E3E58">
        <w:rPr>
          <w:rFonts w:ascii="Times New Roman" w:hAnsi="Times New Roman" w:cs="Times New Roman"/>
          <w:sz w:val="24"/>
          <w:szCs w:val="24"/>
        </w:rPr>
        <w:t>отом можно усложнять), игры с мелкими предметами (мозаика).</w:t>
      </w:r>
    </w:p>
    <w:p w:rsidR="00EE4A4F" w:rsidRPr="00F7598D" w:rsidRDefault="00EE4A4F" w:rsidP="00EE4A4F">
      <w:pPr>
        <w:rPr>
          <w:rFonts w:ascii="Monotype Corsiva" w:hAnsi="Monotype Corsiva" w:cs="Times New Roman"/>
          <w:sz w:val="24"/>
          <w:szCs w:val="24"/>
        </w:rPr>
      </w:pPr>
      <w:r w:rsidRPr="00A423BF">
        <w:rPr>
          <w:rFonts w:ascii="Monotype Corsiva" w:hAnsi="Monotype Corsiva" w:cs="Times New Roman"/>
          <w:b/>
          <w:sz w:val="24"/>
          <w:szCs w:val="24"/>
        </w:rPr>
        <w:t xml:space="preserve">Внимание! </w:t>
      </w:r>
      <w:r w:rsidRPr="00F7598D">
        <w:rPr>
          <w:rFonts w:ascii="Monotype Corsiva" w:hAnsi="Monotype Corsiva" w:cs="Times New Roman"/>
          <w:sz w:val="24"/>
          <w:szCs w:val="24"/>
        </w:rPr>
        <w:t>При выполнении любых письменных заданий следите за правильным положением ручки (карандаша), тетради, позой ребёнка! Рука не должна быть сильно напряжена, а пальцы – чуть расслаблены.</w:t>
      </w:r>
    </w:p>
    <w:p w:rsidR="00EE4A4F" w:rsidRPr="00F7598D" w:rsidRDefault="00EE4A4F" w:rsidP="00EE4A4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7598D">
        <w:rPr>
          <w:rFonts w:ascii="Times New Roman" w:hAnsi="Times New Roman" w:cs="Times New Roman"/>
          <w:sz w:val="24"/>
          <w:szCs w:val="24"/>
        </w:rPr>
        <w:t>Копируйте фигуры. Это задание способствует развитию координации, умению правильно воспринимать фигуры, расположенные на плоскости листа, различать прямые, кривые, наклонные, соблюдать соотношение штрихов и положения фигур между собой.</w:t>
      </w:r>
    </w:p>
    <w:p w:rsidR="00EE4A4F" w:rsidRDefault="00EE4A4F" w:rsidP="00EE4A4F">
      <w:pPr>
        <w:pStyle w:val="a3"/>
        <w:rPr>
          <w:rFonts w:ascii="Monotype Corsiva" w:hAnsi="Monotype Corsiva" w:cs="Times New Roman"/>
          <w:sz w:val="24"/>
          <w:szCs w:val="24"/>
        </w:rPr>
      </w:pPr>
    </w:p>
    <w:p w:rsidR="00EE4A4F" w:rsidRPr="00F7598D" w:rsidRDefault="00EE4A4F" w:rsidP="00A423BF">
      <w:pPr>
        <w:pStyle w:val="a3"/>
        <w:jc w:val="center"/>
        <w:rPr>
          <w:rFonts w:ascii="Monotype Corsiva" w:hAnsi="Monotype Corsiva" w:cs="Times New Roman"/>
          <w:sz w:val="24"/>
          <w:szCs w:val="24"/>
        </w:rPr>
      </w:pPr>
      <w:r w:rsidRPr="00A423BF">
        <w:rPr>
          <w:rFonts w:ascii="Monotype Corsiva" w:hAnsi="Monotype Corsiva" w:cs="Times New Roman"/>
          <w:b/>
          <w:sz w:val="24"/>
          <w:szCs w:val="24"/>
        </w:rPr>
        <w:t>Внимание!</w:t>
      </w:r>
      <w:r>
        <w:rPr>
          <w:rFonts w:ascii="Monotype Corsiva" w:hAnsi="Monotype Corsiva" w:cs="Times New Roman"/>
          <w:sz w:val="24"/>
          <w:szCs w:val="24"/>
        </w:rPr>
        <w:t xml:space="preserve"> </w:t>
      </w:r>
      <w:proofErr w:type="gramStart"/>
      <w:r>
        <w:rPr>
          <w:rFonts w:ascii="Monotype Corsiva" w:hAnsi="Monotype Corsiva" w:cs="Times New Roman"/>
          <w:sz w:val="24"/>
          <w:szCs w:val="24"/>
        </w:rPr>
        <w:t>При выполнении графических заданий важны не быстрота, не количество сделанного, а точность выполнения – даже самых простых упражнений.</w:t>
      </w:r>
      <w:proofErr w:type="gramEnd"/>
    </w:p>
    <w:p w:rsidR="00EE4A4F" w:rsidRDefault="00EE4A4F"/>
    <w:sectPr w:rsidR="00EE4A4F" w:rsidSect="00A423BF">
      <w:pgSz w:w="16838" w:h="11906" w:orient="landscape"/>
      <w:pgMar w:top="720" w:right="720" w:bottom="568" w:left="720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5pt;height:11.55pt" o:bullet="t">
        <v:imagedata r:id="rId1" o:title="mso6A"/>
      </v:shape>
    </w:pict>
  </w:numPicBullet>
  <w:abstractNum w:abstractNumId="0">
    <w:nsid w:val="046C41C9"/>
    <w:multiLevelType w:val="hybridMultilevel"/>
    <w:tmpl w:val="7110FE1E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BE16155"/>
    <w:multiLevelType w:val="hybridMultilevel"/>
    <w:tmpl w:val="8FCE47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DC5D4F"/>
    <w:multiLevelType w:val="hybridMultilevel"/>
    <w:tmpl w:val="8734620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D6D5BAB"/>
    <w:multiLevelType w:val="hybridMultilevel"/>
    <w:tmpl w:val="31A4A9A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B846DF8"/>
    <w:multiLevelType w:val="hybridMultilevel"/>
    <w:tmpl w:val="490A6E3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783064"/>
    <w:multiLevelType w:val="hybridMultilevel"/>
    <w:tmpl w:val="DCC89E40"/>
    <w:lvl w:ilvl="0" w:tplc="0419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29925FA"/>
    <w:multiLevelType w:val="hybridMultilevel"/>
    <w:tmpl w:val="04881AF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126ED6"/>
    <w:multiLevelType w:val="hybridMultilevel"/>
    <w:tmpl w:val="C302B10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F454D59"/>
    <w:multiLevelType w:val="hybridMultilevel"/>
    <w:tmpl w:val="DDA471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291521"/>
    <w:multiLevelType w:val="hybridMultilevel"/>
    <w:tmpl w:val="B2B2CFDA"/>
    <w:lvl w:ilvl="0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6D3D1C31"/>
    <w:multiLevelType w:val="hybridMultilevel"/>
    <w:tmpl w:val="B7E2F8B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BE1830"/>
    <w:multiLevelType w:val="hybridMultilevel"/>
    <w:tmpl w:val="1554BA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DF569D"/>
    <w:multiLevelType w:val="hybridMultilevel"/>
    <w:tmpl w:val="27E272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AE6AB7"/>
    <w:multiLevelType w:val="hybridMultilevel"/>
    <w:tmpl w:val="53900ED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3"/>
  </w:num>
  <w:num w:numId="4">
    <w:abstractNumId w:val="9"/>
  </w:num>
  <w:num w:numId="5">
    <w:abstractNumId w:val="12"/>
  </w:num>
  <w:num w:numId="6">
    <w:abstractNumId w:val="4"/>
  </w:num>
  <w:num w:numId="7">
    <w:abstractNumId w:val="0"/>
  </w:num>
  <w:num w:numId="8">
    <w:abstractNumId w:val="5"/>
  </w:num>
  <w:num w:numId="9">
    <w:abstractNumId w:val="10"/>
  </w:num>
  <w:num w:numId="10">
    <w:abstractNumId w:val="6"/>
  </w:num>
  <w:num w:numId="11">
    <w:abstractNumId w:val="1"/>
  </w:num>
  <w:num w:numId="12">
    <w:abstractNumId w:val="11"/>
  </w:num>
  <w:num w:numId="13">
    <w:abstractNumId w:val="8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E4A4F"/>
    <w:rsid w:val="000467D3"/>
    <w:rsid w:val="0005015A"/>
    <w:rsid w:val="001A1C4C"/>
    <w:rsid w:val="00362B11"/>
    <w:rsid w:val="003E3E58"/>
    <w:rsid w:val="0051692F"/>
    <w:rsid w:val="005D10A1"/>
    <w:rsid w:val="008419B3"/>
    <w:rsid w:val="008A6E65"/>
    <w:rsid w:val="009011E6"/>
    <w:rsid w:val="009D307F"/>
    <w:rsid w:val="00A423BF"/>
    <w:rsid w:val="00B00BE0"/>
    <w:rsid w:val="00B74783"/>
    <w:rsid w:val="00CB491A"/>
    <w:rsid w:val="00CD39F8"/>
    <w:rsid w:val="00DF1B9C"/>
    <w:rsid w:val="00EE4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A4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4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4A4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D307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918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sadik</cp:lastModifiedBy>
  <cp:revision>9</cp:revision>
  <cp:lastPrinted>2002-01-01T04:00:00Z</cp:lastPrinted>
  <dcterms:created xsi:type="dcterms:W3CDTF">2012-09-22T19:30:00Z</dcterms:created>
  <dcterms:modified xsi:type="dcterms:W3CDTF">2002-01-01T04:01:00Z</dcterms:modified>
</cp:coreProperties>
</file>